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E734" w14:textId="6909A0EB" w:rsidR="009C7D1B" w:rsidRPr="00417349" w:rsidRDefault="00871B72" w:rsidP="00871B72">
      <w:pPr>
        <w:jc w:val="center"/>
        <w:rPr>
          <w:rFonts w:ascii="Times New Roman" w:hAnsi="Times New Roman" w:cs="Times New Roman"/>
          <w:b/>
          <w:i/>
          <w:sz w:val="24"/>
          <w:szCs w:val="24"/>
        </w:rPr>
      </w:pPr>
      <w:r w:rsidRPr="0098601E">
        <w:rPr>
          <w:rFonts w:ascii="Times New Roman" w:hAnsi="Times New Roman" w:cs="Times New Roman"/>
          <w:b/>
          <w:sz w:val="24"/>
          <w:szCs w:val="24"/>
        </w:rPr>
        <w:t>ORDINANCE</w:t>
      </w:r>
      <w:r w:rsidR="001C5451" w:rsidRPr="0098601E">
        <w:rPr>
          <w:rFonts w:ascii="Times New Roman" w:hAnsi="Times New Roman" w:cs="Times New Roman"/>
          <w:sz w:val="24"/>
          <w:szCs w:val="24"/>
        </w:rPr>
        <w:t xml:space="preserve"> </w:t>
      </w:r>
      <w:r w:rsidR="00B615E2">
        <w:rPr>
          <w:rFonts w:ascii="Times New Roman" w:hAnsi="Times New Roman" w:cs="Times New Roman"/>
          <w:b/>
          <w:sz w:val="24"/>
          <w:szCs w:val="24"/>
        </w:rPr>
        <w:t>237</w:t>
      </w:r>
    </w:p>
    <w:p w14:paraId="7B89A3E2" w14:textId="77777777" w:rsidR="0031003C" w:rsidRDefault="0031003C" w:rsidP="00871B72">
      <w:pPr>
        <w:jc w:val="center"/>
        <w:rPr>
          <w:rFonts w:ascii="Times New Roman" w:hAnsi="Times New Roman" w:cs="Times New Roman"/>
          <w:sz w:val="24"/>
          <w:szCs w:val="24"/>
        </w:rPr>
      </w:pPr>
    </w:p>
    <w:p w14:paraId="6A6107D1" w14:textId="77777777" w:rsidR="0031003C" w:rsidRDefault="0031003C" w:rsidP="0031003C">
      <w:pPr>
        <w:ind w:left="720" w:right="720"/>
        <w:rPr>
          <w:rFonts w:ascii="Times New Roman Bold" w:hAnsi="Times New Roman Bold"/>
          <w:sz w:val="24"/>
          <w:szCs w:val="24"/>
        </w:rPr>
      </w:pPr>
      <w:r w:rsidRPr="00EF03E8">
        <w:rPr>
          <w:rFonts w:ascii="Times New Roman Bold" w:hAnsi="Times New Roman Bold"/>
          <w:sz w:val="24"/>
          <w:szCs w:val="24"/>
        </w:rPr>
        <w:t xml:space="preserve">ORDINANCE REPEALING PRIOR ZONING ORDINANCES AND </w:t>
      </w:r>
      <w:r w:rsidR="004F29B2" w:rsidRPr="00EF03E8">
        <w:rPr>
          <w:rFonts w:ascii="Times New Roman Bold" w:hAnsi="Times New Roman Bold"/>
          <w:sz w:val="24"/>
          <w:szCs w:val="24"/>
        </w:rPr>
        <w:t>E</w:t>
      </w:r>
      <w:r w:rsidRPr="00EF03E8">
        <w:rPr>
          <w:rFonts w:ascii="Times New Roman Bold" w:hAnsi="Times New Roman Bold"/>
          <w:sz w:val="24"/>
          <w:szCs w:val="24"/>
        </w:rPr>
        <w:t>NACTING A COMPREHENSIVE ZONING ORDINANCE; PROVIDING FOR PROCEDURES AND PENALTIES FOR VIOLATIONS THEREOF</w:t>
      </w:r>
    </w:p>
    <w:p w14:paraId="2775BA5D" w14:textId="4DFE6E10" w:rsidR="00B33291" w:rsidRPr="00B33291" w:rsidRDefault="00F951E2" w:rsidP="00B33291">
      <w:pPr>
        <w:spacing w:after="360" w:line="276" w:lineRule="auto"/>
        <w:jc w:val="center"/>
        <w:rPr>
          <w:rFonts w:cs="FrankRuehl"/>
          <w:b/>
          <w:color w:val="FF0000"/>
          <w:sz w:val="28"/>
          <w:szCs w:val="28"/>
        </w:rPr>
      </w:pPr>
      <w:r>
        <w:rPr>
          <w:rFonts w:cs="FrankRuehl"/>
          <w:b/>
          <w:color w:val="FF0000"/>
          <w:sz w:val="28"/>
          <w:szCs w:val="28"/>
        </w:rPr>
        <w:t>THIS</w:t>
      </w:r>
      <w:r w:rsidR="00B33291" w:rsidRPr="00B33291">
        <w:rPr>
          <w:rFonts w:cs="FrankRuehl"/>
          <w:b/>
          <w:color w:val="FF0000"/>
          <w:sz w:val="28"/>
          <w:szCs w:val="28"/>
        </w:rPr>
        <w:t xml:space="preserve"> ORDIANCE REPLACES IN ENTIRETY ORDIANCE </w:t>
      </w:r>
      <w:r w:rsidR="00B615E2">
        <w:rPr>
          <w:rFonts w:cs="FrankRuehl"/>
          <w:b/>
          <w:color w:val="FF0000"/>
          <w:sz w:val="28"/>
          <w:szCs w:val="28"/>
        </w:rPr>
        <w:t>23</w:t>
      </w:r>
      <w:r w:rsidR="0018703B">
        <w:rPr>
          <w:rFonts w:cs="FrankRuehl"/>
          <w:b/>
          <w:color w:val="FF0000"/>
          <w:sz w:val="28"/>
          <w:szCs w:val="28"/>
        </w:rPr>
        <w:t>6</w:t>
      </w:r>
    </w:p>
    <w:p w14:paraId="6A7B48AA" w14:textId="77777777" w:rsidR="0031003C" w:rsidRPr="0031003C" w:rsidRDefault="0031003C" w:rsidP="0031003C">
      <w:pPr>
        <w:ind w:left="720"/>
        <w:rPr>
          <w:rFonts w:ascii="Times New Roman Bold" w:hAnsi="Times New Roman Bold"/>
          <w:sz w:val="24"/>
          <w:szCs w:val="24"/>
        </w:rPr>
      </w:pPr>
      <w:r w:rsidRPr="0031003C">
        <w:rPr>
          <w:rFonts w:ascii="Times New Roman Bold" w:hAnsi="Times New Roman Bold"/>
          <w:sz w:val="24"/>
          <w:szCs w:val="24"/>
        </w:rPr>
        <w:t>THE CITY COUNCIL OF THE CITY OF SCANLON DOES HEREBY ORDAIN:</w:t>
      </w:r>
    </w:p>
    <w:p w14:paraId="169F9B85" w14:textId="77777777" w:rsidR="0031003C" w:rsidRPr="0031003C" w:rsidRDefault="0031003C" w:rsidP="0031003C">
      <w:pPr>
        <w:ind w:left="720"/>
        <w:rPr>
          <w:rFonts w:ascii="Times New Roman Bold" w:hAnsi="Times New Roman Bold"/>
          <w:sz w:val="24"/>
          <w:szCs w:val="24"/>
        </w:rPr>
      </w:pPr>
    </w:p>
    <w:p w14:paraId="041DF72A" w14:textId="77777777" w:rsidR="00E45547" w:rsidRPr="00EF03E8" w:rsidRDefault="00E45547" w:rsidP="004421F0">
      <w:pPr>
        <w:rPr>
          <w:rFonts w:ascii="Times New Roman" w:hAnsi="Times New Roman" w:cs="Times New Roman"/>
          <w:b/>
          <w:sz w:val="24"/>
          <w:szCs w:val="24"/>
        </w:rPr>
      </w:pPr>
      <w:r w:rsidRPr="00EF03E8">
        <w:rPr>
          <w:rFonts w:ascii="Times New Roman" w:hAnsi="Times New Roman" w:cs="Times New Roman"/>
          <w:b/>
          <w:sz w:val="24"/>
          <w:szCs w:val="24"/>
        </w:rPr>
        <w:t>TITLE:</w:t>
      </w:r>
      <w:r w:rsidR="004421F0" w:rsidRPr="00EF03E8">
        <w:rPr>
          <w:rFonts w:ascii="Times New Roman" w:hAnsi="Times New Roman" w:cs="Times New Roman"/>
          <w:b/>
          <w:sz w:val="24"/>
          <w:szCs w:val="24"/>
        </w:rPr>
        <w:t xml:space="preserve">   </w:t>
      </w:r>
      <w:r w:rsidRPr="00EF03E8">
        <w:rPr>
          <w:rFonts w:ascii="Times New Roman" w:hAnsi="Times New Roman" w:cs="Times New Roman"/>
          <w:sz w:val="24"/>
          <w:szCs w:val="24"/>
        </w:rPr>
        <w:t>This ordinance shall be known and referred to as the City of Scanlon, Minnesota Zoning Ordinance.</w:t>
      </w:r>
    </w:p>
    <w:p w14:paraId="0C9FC26E" w14:textId="77777777" w:rsidR="00E45547" w:rsidRPr="00EF03E8" w:rsidRDefault="00E87CA2" w:rsidP="00860004">
      <w:pPr>
        <w:jc w:val="both"/>
        <w:rPr>
          <w:rFonts w:ascii="Times New Roman" w:hAnsi="Times New Roman" w:cs="Times New Roman"/>
          <w:b/>
          <w:sz w:val="24"/>
          <w:szCs w:val="24"/>
        </w:rPr>
      </w:pPr>
      <w:r w:rsidRPr="00EF03E8">
        <w:rPr>
          <w:rFonts w:ascii="Times New Roman" w:hAnsi="Times New Roman" w:cs="Times New Roman"/>
          <w:b/>
          <w:sz w:val="24"/>
          <w:szCs w:val="24"/>
        </w:rPr>
        <w:t>ARTICLE</w:t>
      </w:r>
      <w:r w:rsidR="00E45547" w:rsidRPr="00EF03E8">
        <w:rPr>
          <w:rFonts w:ascii="Times New Roman" w:hAnsi="Times New Roman" w:cs="Times New Roman"/>
          <w:b/>
          <w:sz w:val="24"/>
          <w:szCs w:val="24"/>
        </w:rPr>
        <w:t xml:space="preserve"> 1</w:t>
      </w:r>
      <w:r w:rsidRPr="00EF03E8">
        <w:rPr>
          <w:rFonts w:ascii="Times New Roman" w:hAnsi="Times New Roman" w:cs="Times New Roman"/>
          <w:b/>
          <w:sz w:val="24"/>
          <w:szCs w:val="24"/>
        </w:rPr>
        <w:t>.</w:t>
      </w:r>
    </w:p>
    <w:p w14:paraId="67F2A3F7" w14:textId="77777777" w:rsidR="00E45547" w:rsidRDefault="00E45547" w:rsidP="003A0367">
      <w:pPr>
        <w:spacing w:before="120"/>
        <w:jc w:val="both"/>
        <w:rPr>
          <w:sz w:val="24"/>
          <w:szCs w:val="24"/>
        </w:rPr>
      </w:pPr>
      <w:r w:rsidRPr="00EF03E8">
        <w:rPr>
          <w:rFonts w:ascii="Times New Roman" w:hAnsi="Times New Roman" w:cs="Times New Roman"/>
          <w:b/>
          <w:sz w:val="24"/>
          <w:szCs w:val="24"/>
        </w:rPr>
        <w:t>Section 1</w:t>
      </w:r>
      <w:r w:rsidRPr="00EF03E8">
        <w:rPr>
          <w:rFonts w:ascii="Times New Roman" w:hAnsi="Times New Roman" w:cs="Times New Roman"/>
          <w:sz w:val="24"/>
          <w:szCs w:val="24"/>
        </w:rPr>
        <w:t xml:space="preserve">:  </w:t>
      </w:r>
      <w:r w:rsidRPr="00EF03E8">
        <w:rPr>
          <w:rFonts w:ascii="Times New Roman" w:hAnsi="Times New Roman" w:cs="Times New Roman"/>
          <w:b/>
          <w:sz w:val="24"/>
          <w:szCs w:val="24"/>
        </w:rPr>
        <w:t xml:space="preserve">REPEALER. </w:t>
      </w:r>
      <w:r w:rsidRPr="00EF03E8">
        <w:rPr>
          <w:rFonts w:ascii="Times New Roman" w:hAnsi="Times New Roman" w:cs="Times New Roman"/>
          <w:sz w:val="24"/>
          <w:szCs w:val="24"/>
        </w:rPr>
        <w:t xml:space="preserve"> This ordinance repeals the following City of Scanlon, Minnesota ordinances</w:t>
      </w:r>
      <w:r w:rsidRPr="00EF03E8">
        <w:rPr>
          <w:sz w:val="24"/>
          <w:szCs w:val="24"/>
        </w:rPr>
        <w:t>:</w:t>
      </w:r>
    </w:p>
    <w:p w14:paraId="628928CC" w14:textId="77777777" w:rsidR="00A222B9" w:rsidRDefault="00A222B9" w:rsidP="003A0367">
      <w:pPr>
        <w:spacing w:before="120"/>
        <w:jc w:val="both"/>
        <w:rPr>
          <w:sz w:val="24"/>
          <w:szCs w:val="24"/>
        </w:rPr>
      </w:pPr>
    </w:p>
    <w:p w14:paraId="407C07CB" w14:textId="7D79DBE1" w:rsidR="00B615E2" w:rsidRDefault="00B615E2" w:rsidP="00417349">
      <w:pPr>
        <w:pStyle w:val="ListParagraph"/>
        <w:numPr>
          <w:ilvl w:val="0"/>
          <w:numId w:val="45"/>
        </w:numPr>
        <w:spacing w:before="120"/>
        <w:jc w:val="both"/>
        <w:rPr>
          <w:rFonts w:ascii="Times New Roman" w:hAnsi="Times New Roman" w:cs="Times New Roman"/>
          <w:sz w:val="24"/>
          <w:szCs w:val="24"/>
        </w:rPr>
      </w:pPr>
      <w:r>
        <w:rPr>
          <w:rFonts w:ascii="Times New Roman" w:hAnsi="Times New Roman" w:cs="Times New Roman"/>
          <w:sz w:val="24"/>
          <w:szCs w:val="24"/>
        </w:rPr>
        <w:t>Ordinance No. 237 amended Ordinance 236 updated metal storage containers</w:t>
      </w:r>
    </w:p>
    <w:p w14:paraId="78C254D8" w14:textId="7D58532E" w:rsidR="00D00E9B" w:rsidRDefault="00D00E9B" w:rsidP="00417349">
      <w:pPr>
        <w:pStyle w:val="ListParagraph"/>
        <w:numPr>
          <w:ilvl w:val="0"/>
          <w:numId w:val="45"/>
        </w:numPr>
        <w:spacing w:before="120"/>
        <w:jc w:val="both"/>
        <w:rPr>
          <w:rFonts w:ascii="Times New Roman" w:hAnsi="Times New Roman" w:cs="Times New Roman"/>
          <w:sz w:val="24"/>
          <w:szCs w:val="24"/>
        </w:rPr>
      </w:pPr>
      <w:r>
        <w:rPr>
          <w:rFonts w:ascii="Times New Roman" w:hAnsi="Times New Roman" w:cs="Times New Roman"/>
          <w:sz w:val="24"/>
          <w:szCs w:val="24"/>
        </w:rPr>
        <w:t>Ordinance No 236 amended Ordinance 231, spelling and grammar errors, and updated metal storage units.</w:t>
      </w:r>
    </w:p>
    <w:p w14:paraId="42EF13CB" w14:textId="1F9D8349" w:rsidR="00861DA2" w:rsidRDefault="00861DA2" w:rsidP="00417349">
      <w:pPr>
        <w:pStyle w:val="ListParagraph"/>
        <w:numPr>
          <w:ilvl w:val="0"/>
          <w:numId w:val="45"/>
        </w:numPr>
        <w:spacing w:before="120"/>
        <w:jc w:val="both"/>
        <w:rPr>
          <w:rFonts w:ascii="Times New Roman" w:hAnsi="Times New Roman" w:cs="Times New Roman"/>
          <w:sz w:val="24"/>
          <w:szCs w:val="24"/>
        </w:rPr>
      </w:pPr>
      <w:r w:rsidRPr="00417349">
        <w:rPr>
          <w:rFonts w:ascii="Times New Roman" w:hAnsi="Times New Roman" w:cs="Times New Roman"/>
          <w:sz w:val="24"/>
          <w:szCs w:val="24"/>
        </w:rPr>
        <w:t>Ordinance No 231 amended Ordinance 221, spelling and grammar errors, clarification of definitions</w:t>
      </w:r>
      <w:r w:rsidR="00A222B9" w:rsidRPr="00417349">
        <w:rPr>
          <w:rFonts w:ascii="Times New Roman" w:hAnsi="Times New Roman" w:cs="Times New Roman"/>
          <w:sz w:val="24"/>
          <w:szCs w:val="24"/>
        </w:rPr>
        <w:t>.  On page 13 added Building Inspector, page 21 an</w:t>
      </w:r>
      <w:r w:rsidR="00415313">
        <w:rPr>
          <w:rFonts w:ascii="Times New Roman" w:hAnsi="Times New Roman" w:cs="Times New Roman"/>
          <w:sz w:val="24"/>
          <w:szCs w:val="24"/>
        </w:rPr>
        <w:t>d</w:t>
      </w:r>
      <w:r w:rsidR="00A222B9" w:rsidRPr="00417349">
        <w:rPr>
          <w:rFonts w:ascii="Times New Roman" w:hAnsi="Times New Roman" w:cs="Times New Roman"/>
          <w:sz w:val="24"/>
          <w:szCs w:val="24"/>
        </w:rPr>
        <w:t xml:space="preserve"> page 33 added Building Inspector or City Engineer removed City Health Officer.</w:t>
      </w:r>
      <w:r w:rsidRPr="00417349">
        <w:rPr>
          <w:rFonts w:ascii="Times New Roman" w:hAnsi="Times New Roman" w:cs="Times New Roman"/>
          <w:sz w:val="24"/>
          <w:szCs w:val="24"/>
        </w:rPr>
        <w:t xml:space="preserve"> </w:t>
      </w:r>
    </w:p>
    <w:p w14:paraId="68D72BFC" w14:textId="77777777" w:rsidR="00A222B9" w:rsidRDefault="00A222B9" w:rsidP="00417349">
      <w:pPr>
        <w:pStyle w:val="ListParagraph"/>
        <w:numPr>
          <w:ilvl w:val="0"/>
          <w:numId w:val="45"/>
        </w:numPr>
        <w:spacing w:before="120"/>
        <w:jc w:val="both"/>
        <w:rPr>
          <w:rFonts w:ascii="Times New Roman" w:hAnsi="Times New Roman" w:cs="Times New Roman"/>
          <w:sz w:val="24"/>
          <w:szCs w:val="24"/>
        </w:rPr>
      </w:pPr>
      <w:r w:rsidRPr="0098601E">
        <w:rPr>
          <w:rFonts w:ascii="Times New Roman" w:hAnsi="Times New Roman" w:cs="Times New Roman"/>
          <w:sz w:val="24"/>
          <w:szCs w:val="24"/>
        </w:rPr>
        <w:t>Ordinance No. 174 entitled “An Ordinance Establishing a Zoning Plan for the City of Scanlon by Dividing the City into Districts and therein Regulating the Use of Land and Buildings, the Arrangement of Buildings on Lots, and the Density of Population: Providing for the Administration and Enforcement of this Ordinance</w:t>
      </w:r>
    </w:p>
    <w:p w14:paraId="21BF4933" w14:textId="77777777" w:rsidR="00A222B9" w:rsidRPr="00A222B9" w:rsidRDefault="00A222B9" w:rsidP="00A222B9">
      <w:pPr>
        <w:pStyle w:val="ListParagraph"/>
        <w:numPr>
          <w:ilvl w:val="0"/>
          <w:numId w:val="45"/>
        </w:numPr>
        <w:spacing w:before="120"/>
        <w:jc w:val="both"/>
        <w:rPr>
          <w:rFonts w:ascii="Times New Roman" w:hAnsi="Times New Roman" w:cs="Times New Roman"/>
          <w:sz w:val="24"/>
          <w:szCs w:val="24"/>
        </w:rPr>
      </w:pPr>
      <w:r w:rsidRPr="00A222B9">
        <w:rPr>
          <w:rFonts w:ascii="Times New Roman" w:hAnsi="Times New Roman" w:cs="Times New Roman"/>
          <w:sz w:val="24"/>
          <w:szCs w:val="24"/>
        </w:rPr>
        <w:t>Ordinance No. 174a, an ordinance deleting several previous zoning ordinances and establishing a comprehensive ordinance regulating sexually oriented businesses, etc.</w:t>
      </w:r>
    </w:p>
    <w:p w14:paraId="4267FD86" w14:textId="77777777" w:rsidR="00A222B9" w:rsidRPr="00417349" w:rsidRDefault="00A222B9" w:rsidP="00417349">
      <w:pPr>
        <w:pStyle w:val="ListParagraph"/>
        <w:numPr>
          <w:ilvl w:val="0"/>
          <w:numId w:val="45"/>
        </w:numPr>
        <w:spacing w:before="120"/>
        <w:jc w:val="both"/>
        <w:rPr>
          <w:rFonts w:ascii="Times New Roman" w:hAnsi="Times New Roman" w:cs="Times New Roman"/>
          <w:sz w:val="24"/>
          <w:szCs w:val="24"/>
        </w:rPr>
      </w:pPr>
      <w:r w:rsidRPr="00EF03E8">
        <w:rPr>
          <w:rFonts w:ascii="Times New Roman" w:hAnsi="Times New Roman" w:cs="Times New Roman"/>
          <w:sz w:val="24"/>
          <w:szCs w:val="24"/>
        </w:rPr>
        <w:t>Ordinance No. 167, an Ordinance amending Ordinance No. 108, Article 5 and Article 6 and adding Section no. 6 to Article 5</w:t>
      </w:r>
    </w:p>
    <w:p w14:paraId="2A75C8E9" w14:textId="77777777" w:rsidR="00A222B9" w:rsidRPr="00EF03E8" w:rsidRDefault="00A0399D" w:rsidP="003A0367">
      <w:pPr>
        <w:spacing w:before="120"/>
        <w:jc w:val="both"/>
        <w:rPr>
          <w:rFonts w:ascii="Times New Roman" w:hAnsi="Times New Roman" w:cs="Times New Roman"/>
          <w:sz w:val="24"/>
          <w:szCs w:val="24"/>
        </w:rPr>
      </w:pPr>
      <w:r w:rsidRPr="0098601E">
        <w:rPr>
          <w:rFonts w:ascii="Times New Roman" w:hAnsi="Times New Roman" w:cs="Times New Roman"/>
          <w:b/>
          <w:sz w:val="24"/>
          <w:szCs w:val="24"/>
        </w:rPr>
        <w:tab/>
      </w:r>
    </w:p>
    <w:p w14:paraId="03A95436" w14:textId="77777777" w:rsidR="003E3762" w:rsidRPr="0098601E" w:rsidRDefault="003E3762" w:rsidP="003A0367">
      <w:pPr>
        <w:spacing w:before="120"/>
        <w:jc w:val="both"/>
        <w:rPr>
          <w:rFonts w:ascii="Times New Roman" w:hAnsi="Times New Roman" w:cs="Times New Roman"/>
          <w:sz w:val="24"/>
          <w:szCs w:val="24"/>
        </w:rPr>
      </w:pPr>
      <w:r w:rsidRPr="0098601E">
        <w:rPr>
          <w:rFonts w:ascii="Times New Roman" w:hAnsi="Times New Roman" w:cs="Times New Roman"/>
          <w:b/>
          <w:sz w:val="24"/>
          <w:szCs w:val="24"/>
          <w:u w:val="single"/>
        </w:rPr>
        <w:t>ARTICLE 2</w:t>
      </w:r>
      <w:r w:rsidRPr="0098601E">
        <w:rPr>
          <w:rFonts w:ascii="Times New Roman" w:hAnsi="Times New Roman" w:cs="Times New Roman"/>
          <w:b/>
          <w:sz w:val="24"/>
          <w:szCs w:val="24"/>
        </w:rPr>
        <w:t>.</w:t>
      </w:r>
      <w:r w:rsidRPr="0098601E">
        <w:rPr>
          <w:rFonts w:ascii="Times New Roman" w:hAnsi="Times New Roman" w:cs="Times New Roman"/>
          <w:b/>
          <w:sz w:val="24"/>
          <w:szCs w:val="24"/>
        </w:rPr>
        <w:tab/>
      </w:r>
      <w:r w:rsidR="00F813D7">
        <w:rPr>
          <w:rFonts w:ascii="Times New Roman" w:hAnsi="Times New Roman" w:cs="Times New Roman"/>
          <w:b/>
          <w:sz w:val="24"/>
          <w:szCs w:val="24"/>
        </w:rPr>
        <w:t xml:space="preserve"> </w:t>
      </w:r>
      <w:r w:rsidRPr="0098601E">
        <w:rPr>
          <w:rFonts w:ascii="Times New Roman" w:hAnsi="Times New Roman" w:cs="Times New Roman"/>
          <w:b/>
          <w:sz w:val="24"/>
          <w:szCs w:val="24"/>
        </w:rPr>
        <w:t>P</w:t>
      </w:r>
      <w:r w:rsidR="00496218" w:rsidRPr="0098601E">
        <w:rPr>
          <w:rFonts w:ascii="Times New Roman" w:hAnsi="Times New Roman" w:cs="Times New Roman"/>
          <w:b/>
          <w:sz w:val="24"/>
          <w:szCs w:val="24"/>
        </w:rPr>
        <w:t xml:space="preserve">URPOSE </w:t>
      </w:r>
    </w:p>
    <w:p w14:paraId="12104CA0" w14:textId="77777777" w:rsidR="004421F0" w:rsidRPr="00EF03E8" w:rsidRDefault="004421F0" w:rsidP="003A0367">
      <w:pPr>
        <w:spacing w:before="120"/>
        <w:ind w:left="2160" w:hanging="1440"/>
        <w:jc w:val="both"/>
        <w:rPr>
          <w:rFonts w:ascii="Times New Roman" w:hAnsi="Times New Roman" w:cs="Times New Roman"/>
          <w:sz w:val="24"/>
          <w:szCs w:val="24"/>
        </w:rPr>
      </w:pPr>
      <w:r>
        <w:rPr>
          <w:rFonts w:ascii="Times New Roman" w:hAnsi="Times New Roman" w:cs="Times New Roman"/>
          <w:sz w:val="24"/>
          <w:szCs w:val="24"/>
        </w:rPr>
        <w:t xml:space="preserve">Section 1.  </w:t>
      </w:r>
      <w:r w:rsidR="003A0D16" w:rsidRPr="00EF03E8">
        <w:rPr>
          <w:rFonts w:ascii="Times New Roman" w:hAnsi="Times New Roman" w:cs="Times New Roman"/>
          <w:sz w:val="24"/>
          <w:szCs w:val="24"/>
        </w:rPr>
        <w:t>Pursuant to the authority conferred by the St</w:t>
      </w:r>
      <w:r w:rsidRPr="00EF03E8">
        <w:rPr>
          <w:rFonts w:ascii="Times New Roman" w:hAnsi="Times New Roman" w:cs="Times New Roman"/>
          <w:sz w:val="24"/>
          <w:szCs w:val="24"/>
        </w:rPr>
        <w:t>ate of Minnesota in Chapter 462</w:t>
      </w:r>
    </w:p>
    <w:p w14:paraId="165841A9" w14:textId="77777777" w:rsidR="003A0D16" w:rsidRPr="00EF03E8" w:rsidRDefault="00CE3E4B" w:rsidP="00CE3E4B">
      <w:pPr>
        <w:jc w:val="both"/>
        <w:rPr>
          <w:rFonts w:ascii="Times New Roman" w:hAnsi="Times New Roman" w:cs="Times New Roman"/>
          <w:sz w:val="24"/>
          <w:szCs w:val="24"/>
        </w:rPr>
      </w:pPr>
      <w:r>
        <w:rPr>
          <w:rFonts w:ascii="Times New Roman" w:hAnsi="Times New Roman" w:cs="Times New Roman"/>
          <w:sz w:val="24"/>
          <w:szCs w:val="24"/>
        </w:rPr>
        <w:t xml:space="preserve">            </w:t>
      </w:r>
      <w:r w:rsidR="003A0D16" w:rsidRPr="00EF03E8">
        <w:rPr>
          <w:rFonts w:ascii="Times New Roman" w:hAnsi="Times New Roman" w:cs="Times New Roman"/>
          <w:sz w:val="24"/>
          <w:szCs w:val="24"/>
        </w:rPr>
        <w:t xml:space="preserve">of the State Statutes </w:t>
      </w:r>
      <w:r w:rsidR="0031003C" w:rsidRPr="00EF03E8">
        <w:rPr>
          <w:rFonts w:ascii="Times New Roman" w:hAnsi="Times New Roman" w:cs="Times New Roman"/>
          <w:sz w:val="24"/>
          <w:szCs w:val="24"/>
        </w:rPr>
        <w:t>t</w:t>
      </w:r>
      <w:r w:rsidR="003A0D16" w:rsidRPr="00EF03E8">
        <w:rPr>
          <w:rFonts w:ascii="Times New Roman" w:hAnsi="Times New Roman" w:cs="Times New Roman"/>
          <w:sz w:val="24"/>
          <w:szCs w:val="24"/>
        </w:rPr>
        <w:t>his Ordinance is adopted to:</w:t>
      </w:r>
    </w:p>
    <w:p w14:paraId="52DBB853" w14:textId="77777777" w:rsidR="003A0D16" w:rsidRPr="00EF03E8" w:rsidRDefault="003A0D16" w:rsidP="00860004">
      <w:pPr>
        <w:ind w:left="2160" w:hanging="360"/>
        <w:jc w:val="both"/>
        <w:rPr>
          <w:rFonts w:ascii="Times New Roman" w:hAnsi="Times New Roman" w:cs="Times New Roman"/>
          <w:sz w:val="24"/>
          <w:szCs w:val="24"/>
        </w:rPr>
      </w:pPr>
      <w:r w:rsidRPr="00EF03E8">
        <w:rPr>
          <w:rFonts w:ascii="Times New Roman" w:hAnsi="Times New Roman" w:cs="Times New Roman"/>
          <w:sz w:val="24"/>
          <w:szCs w:val="24"/>
        </w:rPr>
        <w:t>1.</w:t>
      </w:r>
      <w:r w:rsidRPr="00EF03E8">
        <w:rPr>
          <w:rFonts w:ascii="Times New Roman" w:hAnsi="Times New Roman" w:cs="Times New Roman"/>
          <w:sz w:val="24"/>
          <w:szCs w:val="24"/>
        </w:rPr>
        <w:tab/>
        <w:t>Protect and promote the public health, safety and general welfare of the community.</w:t>
      </w:r>
    </w:p>
    <w:p w14:paraId="523B3060" w14:textId="77777777" w:rsidR="003A0D16" w:rsidRPr="00EF03E8" w:rsidRDefault="003A0D16" w:rsidP="00860004">
      <w:pPr>
        <w:ind w:left="2160" w:hanging="360"/>
        <w:jc w:val="both"/>
        <w:rPr>
          <w:rFonts w:ascii="Times New Roman" w:hAnsi="Times New Roman" w:cs="Times New Roman"/>
          <w:sz w:val="24"/>
          <w:szCs w:val="24"/>
        </w:rPr>
      </w:pPr>
      <w:r w:rsidRPr="00EF03E8">
        <w:rPr>
          <w:rFonts w:ascii="Times New Roman" w:hAnsi="Times New Roman" w:cs="Times New Roman"/>
          <w:sz w:val="24"/>
          <w:szCs w:val="24"/>
        </w:rPr>
        <w:t>2.</w:t>
      </w:r>
      <w:r w:rsidRPr="00EF03E8">
        <w:rPr>
          <w:rFonts w:ascii="Times New Roman" w:hAnsi="Times New Roman" w:cs="Times New Roman"/>
          <w:sz w:val="24"/>
          <w:szCs w:val="24"/>
        </w:rPr>
        <w:tab/>
        <w:t>Classify properties into zones and districts reflecting their peculiar suitability for particular uses.</w:t>
      </w:r>
    </w:p>
    <w:p w14:paraId="43BBC61D" w14:textId="77777777" w:rsidR="003A0D16" w:rsidRPr="00EF03E8" w:rsidRDefault="003A0D16" w:rsidP="00860004">
      <w:pPr>
        <w:ind w:left="2160" w:hanging="360"/>
        <w:jc w:val="both"/>
        <w:rPr>
          <w:rFonts w:ascii="Times New Roman" w:hAnsi="Times New Roman" w:cs="Times New Roman"/>
          <w:sz w:val="24"/>
          <w:szCs w:val="24"/>
        </w:rPr>
      </w:pPr>
      <w:r w:rsidRPr="00EF03E8">
        <w:rPr>
          <w:rFonts w:ascii="Times New Roman" w:hAnsi="Times New Roman" w:cs="Times New Roman"/>
          <w:sz w:val="24"/>
          <w:szCs w:val="24"/>
        </w:rPr>
        <w:t>3.</w:t>
      </w:r>
      <w:r w:rsidRPr="00EF03E8">
        <w:rPr>
          <w:rFonts w:ascii="Times New Roman" w:hAnsi="Times New Roman" w:cs="Times New Roman"/>
          <w:sz w:val="24"/>
          <w:szCs w:val="24"/>
        </w:rPr>
        <w:tab/>
        <w:t>Guide future land development to insure a safer, more pleasant and more economical environment of residential, commercial</w:t>
      </w:r>
      <w:r w:rsidR="006C658B">
        <w:rPr>
          <w:rFonts w:ascii="Times New Roman" w:hAnsi="Times New Roman" w:cs="Times New Roman"/>
          <w:sz w:val="24"/>
          <w:szCs w:val="24"/>
        </w:rPr>
        <w:t>,</w:t>
      </w:r>
      <w:r w:rsidRPr="00EF03E8">
        <w:rPr>
          <w:rFonts w:ascii="Times New Roman" w:hAnsi="Times New Roman" w:cs="Times New Roman"/>
          <w:sz w:val="24"/>
          <w:szCs w:val="24"/>
        </w:rPr>
        <w:t xml:space="preserve"> industrial</w:t>
      </w:r>
      <w:r w:rsidR="006C658B">
        <w:rPr>
          <w:rFonts w:ascii="Times New Roman" w:hAnsi="Times New Roman" w:cs="Times New Roman"/>
          <w:sz w:val="24"/>
          <w:szCs w:val="24"/>
        </w:rPr>
        <w:t>,</w:t>
      </w:r>
      <w:r w:rsidRPr="00EF03E8">
        <w:rPr>
          <w:rFonts w:ascii="Times New Roman" w:hAnsi="Times New Roman" w:cs="Times New Roman"/>
          <w:sz w:val="24"/>
          <w:szCs w:val="24"/>
        </w:rPr>
        <w:t xml:space="preserve"> and public activities.</w:t>
      </w:r>
    </w:p>
    <w:p w14:paraId="15AC2E50" w14:textId="77777777" w:rsidR="003A0D16" w:rsidRPr="00EF03E8" w:rsidRDefault="003A0D16" w:rsidP="00860004">
      <w:pPr>
        <w:ind w:left="2160" w:hanging="360"/>
        <w:jc w:val="both"/>
        <w:rPr>
          <w:rFonts w:ascii="Times New Roman" w:hAnsi="Times New Roman" w:cs="Times New Roman"/>
          <w:sz w:val="24"/>
          <w:szCs w:val="24"/>
        </w:rPr>
      </w:pPr>
      <w:r w:rsidRPr="00EF03E8">
        <w:rPr>
          <w:rFonts w:ascii="Times New Roman" w:hAnsi="Times New Roman" w:cs="Times New Roman"/>
          <w:sz w:val="24"/>
          <w:szCs w:val="24"/>
        </w:rPr>
        <w:t>4.</w:t>
      </w:r>
      <w:r w:rsidRPr="00EF03E8">
        <w:rPr>
          <w:rFonts w:ascii="Times New Roman" w:hAnsi="Times New Roman" w:cs="Times New Roman"/>
          <w:sz w:val="24"/>
          <w:szCs w:val="24"/>
        </w:rPr>
        <w:tab/>
        <w:t>Regulate the location, construction</w:t>
      </w:r>
      <w:r w:rsidR="001448A6" w:rsidRPr="00EF03E8">
        <w:rPr>
          <w:rFonts w:ascii="Times New Roman" w:hAnsi="Times New Roman" w:cs="Times New Roman"/>
          <w:sz w:val="24"/>
          <w:szCs w:val="24"/>
        </w:rPr>
        <w:t>,</w:t>
      </w:r>
      <w:r w:rsidRPr="00EF03E8">
        <w:rPr>
          <w:rFonts w:ascii="Times New Roman" w:hAnsi="Times New Roman" w:cs="Times New Roman"/>
          <w:sz w:val="24"/>
          <w:szCs w:val="24"/>
        </w:rPr>
        <w:t xml:space="preserve"> alteration</w:t>
      </w:r>
      <w:r w:rsidR="006C658B">
        <w:rPr>
          <w:rFonts w:ascii="Times New Roman" w:hAnsi="Times New Roman" w:cs="Times New Roman"/>
          <w:sz w:val="24"/>
          <w:szCs w:val="24"/>
        </w:rPr>
        <w:t>,</w:t>
      </w:r>
      <w:r w:rsidRPr="00EF03E8">
        <w:rPr>
          <w:rFonts w:ascii="Times New Roman" w:hAnsi="Times New Roman" w:cs="Times New Roman"/>
          <w:sz w:val="24"/>
          <w:szCs w:val="24"/>
        </w:rPr>
        <w:t xml:space="preserve"> and use of buildings, structures</w:t>
      </w:r>
      <w:r w:rsidR="006C658B">
        <w:rPr>
          <w:rFonts w:ascii="Times New Roman" w:hAnsi="Times New Roman" w:cs="Times New Roman"/>
          <w:sz w:val="24"/>
          <w:szCs w:val="24"/>
        </w:rPr>
        <w:t>,</w:t>
      </w:r>
      <w:r w:rsidRPr="00EF03E8">
        <w:rPr>
          <w:rFonts w:ascii="Times New Roman" w:hAnsi="Times New Roman" w:cs="Times New Roman"/>
          <w:sz w:val="24"/>
          <w:szCs w:val="24"/>
        </w:rPr>
        <w:t xml:space="preserve"> and land.</w:t>
      </w:r>
    </w:p>
    <w:p w14:paraId="09797C7F" w14:textId="77777777" w:rsidR="003A0D16" w:rsidRPr="00EF03E8" w:rsidRDefault="003A0D16" w:rsidP="00860004">
      <w:pPr>
        <w:ind w:left="2160" w:hanging="360"/>
        <w:jc w:val="both"/>
        <w:rPr>
          <w:rFonts w:ascii="Times New Roman" w:hAnsi="Times New Roman" w:cs="Times New Roman"/>
          <w:sz w:val="24"/>
          <w:szCs w:val="24"/>
        </w:rPr>
      </w:pPr>
      <w:r w:rsidRPr="00EF03E8">
        <w:rPr>
          <w:rFonts w:ascii="Times New Roman" w:hAnsi="Times New Roman" w:cs="Times New Roman"/>
          <w:sz w:val="24"/>
          <w:szCs w:val="24"/>
        </w:rPr>
        <w:lastRenderedPageBreak/>
        <w:t>5.</w:t>
      </w:r>
      <w:r w:rsidRPr="00EF03E8">
        <w:rPr>
          <w:rFonts w:ascii="Times New Roman" w:hAnsi="Times New Roman" w:cs="Times New Roman"/>
          <w:sz w:val="24"/>
          <w:szCs w:val="24"/>
        </w:rPr>
        <w:tab/>
        <w:t>Provide for sequential planned development that will allow the efficient and orderly expansion of utility systems without premature urbanization of existing undeveloped land.</w:t>
      </w:r>
    </w:p>
    <w:p w14:paraId="14A9C7EA" w14:textId="77777777" w:rsidR="003A0D16" w:rsidRPr="00EF03E8" w:rsidRDefault="003A0D16" w:rsidP="00860004">
      <w:pPr>
        <w:ind w:left="2160" w:hanging="360"/>
        <w:jc w:val="both"/>
        <w:rPr>
          <w:rFonts w:ascii="Times New Roman" w:hAnsi="Times New Roman" w:cs="Times New Roman"/>
          <w:sz w:val="24"/>
          <w:szCs w:val="24"/>
        </w:rPr>
      </w:pPr>
      <w:r w:rsidRPr="00EF03E8">
        <w:rPr>
          <w:rFonts w:ascii="Times New Roman" w:hAnsi="Times New Roman" w:cs="Times New Roman"/>
          <w:sz w:val="24"/>
          <w:szCs w:val="24"/>
        </w:rPr>
        <w:t>6.</w:t>
      </w:r>
      <w:r w:rsidRPr="00EF03E8">
        <w:rPr>
          <w:rFonts w:ascii="Times New Roman" w:hAnsi="Times New Roman" w:cs="Times New Roman"/>
          <w:sz w:val="24"/>
          <w:szCs w:val="24"/>
        </w:rPr>
        <w:tab/>
        <w:t>Preserve the unique character and individuality of the city’s historic growth pattern.</w:t>
      </w:r>
    </w:p>
    <w:p w14:paraId="50672330" w14:textId="77777777" w:rsidR="003A0D16" w:rsidRPr="00EF03E8" w:rsidRDefault="003A0D16" w:rsidP="00860004">
      <w:pPr>
        <w:ind w:left="2160" w:hanging="360"/>
        <w:jc w:val="both"/>
        <w:rPr>
          <w:rFonts w:ascii="Times New Roman" w:hAnsi="Times New Roman" w:cs="Times New Roman"/>
          <w:sz w:val="24"/>
          <w:szCs w:val="24"/>
        </w:rPr>
      </w:pPr>
      <w:r w:rsidRPr="00EF03E8">
        <w:rPr>
          <w:rFonts w:ascii="Times New Roman" w:hAnsi="Times New Roman" w:cs="Times New Roman"/>
          <w:sz w:val="24"/>
          <w:szCs w:val="24"/>
        </w:rPr>
        <w:t>7.</w:t>
      </w:r>
      <w:r w:rsidRPr="00EF03E8">
        <w:rPr>
          <w:rFonts w:ascii="Times New Roman" w:hAnsi="Times New Roman" w:cs="Times New Roman"/>
          <w:sz w:val="24"/>
          <w:szCs w:val="24"/>
        </w:rPr>
        <w:tab/>
        <w:t>Conserve the area’s unique natural resources and maintain high standards of environmental quality.</w:t>
      </w:r>
    </w:p>
    <w:p w14:paraId="1FBDD7B5" w14:textId="77777777" w:rsidR="003A0D16" w:rsidRPr="00EF03E8" w:rsidRDefault="003A0D16" w:rsidP="00860004">
      <w:pPr>
        <w:ind w:left="2160" w:hanging="360"/>
        <w:jc w:val="both"/>
        <w:rPr>
          <w:rFonts w:ascii="Times New Roman" w:hAnsi="Times New Roman" w:cs="Times New Roman"/>
          <w:sz w:val="24"/>
          <w:szCs w:val="24"/>
        </w:rPr>
      </w:pPr>
      <w:r w:rsidRPr="00EF03E8">
        <w:rPr>
          <w:rFonts w:ascii="Times New Roman" w:hAnsi="Times New Roman" w:cs="Times New Roman"/>
          <w:sz w:val="24"/>
          <w:szCs w:val="24"/>
        </w:rPr>
        <w:t>8.</w:t>
      </w:r>
      <w:r w:rsidRPr="00EF03E8">
        <w:rPr>
          <w:rFonts w:ascii="Times New Roman" w:hAnsi="Times New Roman" w:cs="Times New Roman"/>
          <w:sz w:val="24"/>
          <w:szCs w:val="24"/>
        </w:rPr>
        <w:tab/>
        <w:t>Conserve the natural and scenic beauty and attractiveness of the roadside areas.</w:t>
      </w:r>
    </w:p>
    <w:p w14:paraId="51090A7A" w14:textId="77777777" w:rsidR="003A0D16" w:rsidRDefault="003A0D16" w:rsidP="00860004">
      <w:pPr>
        <w:ind w:left="1800"/>
        <w:jc w:val="both"/>
        <w:rPr>
          <w:rFonts w:ascii="Times New Roman" w:hAnsi="Times New Roman" w:cs="Times New Roman"/>
          <w:sz w:val="24"/>
          <w:szCs w:val="24"/>
        </w:rPr>
      </w:pPr>
      <w:r w:rsidRPr="00EF03E8">
        <w:rPr>
          <w:rFonts w:ascii="Times New Roman" w:hAnsi="Times New Roman" w:cs="Times New Roman"/>
          <w:sz w:val="24"/>
          <w:szCs w:val="24"/>
        </w:rPr>
        <w:t>9.</w:t>
      </w:r>
      <w:r w:rsidRPr="00EF03E8">
        <w:rPr>
          <w:rFonts w:ascii="Times New Roman" w:hAnsi="Times New Roman" w:cs="Times New Roman"/>
          <w:sz w:val="24"/>
          <w:szCs w:val="24"/>
        </w:rPr>
        <w:tab/>
        <w:t>Insure adequate light, air, privacy</w:t>
      </w:r>
      <w:r w:rsidR="006C658B">
        <w:rPr>
          <w:rFonts w:ascii="Times New Roman" w:hAnsi="Times New Roman" w:cs="Times New Roman"/>
          <w:sz w:val="24"/>
          <w:szCs w:val="24"/>
        </w:rPr>
        <w:t>,</w:t>
      </w:r>
      <w:r w:rsidRPr="00EF03E8">
        <w:rPr>
          <w:rFonts w:ascii="Times New Roman" w:hAnsi="Times New Roman" w:cs="Times New Roman"/>
          <w:sz w:val="24"/>
          <w:szCs w:val="24"/>
        </w:rPr>
        <w:t xml:space="preserve"> and convenience of access to property.</w:t>
      </w:r>
    </w:p>
    <w:p w14:paraId="62E3CE59" w14:textId="77777777" w:rsidR="00EF60FF" w:rsidRPr="00EF03E8" w:rsidRDefault="00EF60FF" w:rsidP="00860004">
      <w:pPr>
        <w:ind w:left="1800"/>
        <w:jc w:val="both"/>
        <w:rPr>
          <w:rFonts w:ascii="Times New Roman" w:hAnsi="Times New Roman" w:cs="Times New Roman"/>
          <w:sz w:val="24"/>
          <w:szCs w:val="24"/>
        </w:rPr>
      </w:pPr>
    </w:p>
    <w:p w14:paraId="587018FA" w14:textId="77777777" w:rsidR="003A0D16" w:rsidRPr="00EF03E8" w:rsidRDefault="003A0D16" w:rsidP="00860004">
      <w:pPr>
        <w:ind w:left="2160" w:hanging="360"/>
        <w:jc w:val="both"/>
        <w:rPr>
          <w:rFonts w:ascii="Times New Roman" w:hAnsi="Times New Roman" w:cs="Times New Roman"/>
          <w:sz w:val="24"/>
          <w:szCs w:val="24"/>
        </w:rPr>
      </w:pPr>
      <w:r w:rsidRPr="00EF03E8">
        <w:rPr>
          <w:rFonts w:ascii="Times New Roman" w:hAnsi="Times New Roman" w:cs="Times New Roman"/>
          <w:sz w:val="24"/>
          <w:szCs w:val="24"/>
        </w:rPr>
        <w:t>10.</w:t>
      </w:r>
      <w:r w:rsidRPr="00EF03E8">
        <w:rPr>
          <w:rFonts w:ascii="Times New Roman" w:hAnsi="Times New Roman" w:cs="Times New Roman"/>
          <w:sz w:val="24"/>
          <w:szCs w:val="24"/>
        </w:rPr>
        <w:tab/>
        <w:t>Facilitate adequate transportation, water, sewage disposal, education, recreation</w:t>
      </w:r>
      <w:r w:rsidR="006C658B">
        <w:rPr>
          <w:rFonts w:ascii="Times New Roman" w:hAnsi="Times New Roman" w:cs="Times New Roman"/>
          <w:sz w:val="24"/>
          <w:szCs w:val="24"/>
        </w:rPr>
        <w:t>,</w:t>
      </w:r>
      <w:r w:rsidRPr="00EF03E8">
        <w:rPr>
          <w:rFonts w:ascii="Times New Roman" w:hAnsi="Times New Roman" w:cs="Times New Roman"/>
          <w:sz w:val="24"/>
          <w:szCs w:val="24"/>
        </w:rPr>
        <w:t xml:space="preserve"> and other public facilities and requirements.</w:t>
      </w:r>
    </w:p>
    <w:p w14:paraId="5F7B1732" w14:textId="6CDC25D1" w:rsidR="00390165" w:rsidRPr="0098601E" w:rsidRDefault="00390165" w:rsidP="003A0367">
      <w:pPr>
        <w:pStyle w:val="ListParagraph"/>
        <w:numPr>
          <w:ilvl w:val="0"/>
          <w:numId w:val="1"/>
        </w:numPr>
        <w:spacing w:before="120"/>
        <w:jc w:val="both"/>
        <w:rPr>
          <w:rFonts w:ascii="Times New Roman" w:hAnsi="Times New Roman" w:cs="Times New Roman"/>
          <w:sz w:val="24"/>
          <w:szCs w:val="24"/>
        </w:rPr>
      </w:pPr>
      <w:r w:rsidRPr="00A222B9">
        <w:rPr>
          <w:rFonts w:ascii="Times New Roman" w:hAnsi="Times New Roman" w:cs="Times New Roman"/>
          <w:sz w:val="24"/>
          <w:szCs w:val="24"/>
          <w:u w:val="single"/>
        </w:rPr>
        <w:t>Findings of the City Council</w:t>
      </w:r>
      <w:r w:rsidR="004421F0" w:rsidRPr="00A222B9">
        <w:rPr>
          <w:rFonts w:ascii="Times New Roman" w:hAnsi="Times New Roman" w:cs="Times New Roman"/>
          <w:sz w:val="24"/>
          <w:szCs w:val="24"/>
          <w:u w:val="single"/>
        </w:rPr>
        <w:t xml:space="preserve"> </w:t>
      </w:r>
      <w:r w:rsidR="003D62A0" w:rsidRPr="00A222B9">
        <w:rPr>
          <w:rFonts w:ascii="Times New Roman" w:hAnsi="Times New Roman" w:cs="Times New Roman"/>
          <w:sz w:val="24"/>
          <w:szCs w:val="24"/>
          <w:u w:val="single"/>
        </w:rPr>
        <w:t>Regarding Sexually Oriented Businesses</w:t>
      </w:r>
      <w:r w:rsidR="0098465B" w:rsidRPr="00A222B9">
        <w:rPr>
          <w:rFonts w:ascii="Times New Roman" w:hAnsi="Times New Roman" w:cs="Times New Roman"/>
          <w:sz w:val="24"/>
          <w:szCs w:val="24"/>
          <w:u w:val="single"/>
        </w:rPr>
        <w:t>.</w:t>
      </w:r>
      <w:r w:rsidR="003D62A0" w:rsidRPr="0098601E">
        <w:rPr>
          <w:rFonts w:ascii="Times New Roman" w:hAnsi="Times New Roman" w:cs="Times New Roman"/>
          <w:sz w:val="24"/>
          <w:szCs w:val="24"/>
        </w:rPr>
        <w:t xml:space="preserve"> </w:t>
      </w:r>
      <w:r w:rsidRPr="0098601E">
        <w:rPr>
          <w:rFonts w:ascii="Times New Roman" w:hAnsi="Times New Roman" w:cs="Times New Roman"/>
          <w:sz w:val="24"/>
          <w:szCs w:val="24"/>
        </w:rPr>
        <w:t xml:space="preserve">The City Council of the City of Scanlon makes the </w:t>
      </w:r>
      <w:r w:rsidR="00EA45B5">
        <w:rPr>
          <w:rFonts w:ascii="Times New Roman" w:hAnsi="Times New Roman" w:cs="Times New Roman"/>
          <w:sz w:val="24"/>
          <w:szCs w:val="24"/>
        </w:rPr>
        <w:t xml:space="preserve">following </w:t>
      </w:r>
      <w:r w:rsidRPr="0098601E">
        <w:rPr>
          <w:rFonts w:ascii="Times New Roman" w:hAnsi="Times New Roman" w:cs="Times New Roman"/>
          <w:sz w:val="24"/>
          <w:szCs w:val="24"/>
        </w:rPr>
        <w:t xml:space="preserve">findings regarding the effect sexually-oriented businesses have on the character of the </w:t>
      </w:r>
      <w:proofErr w:type="gramStart"/>
      <w:r w:rsidRPr="0098601E">
        <w:rPr>
          <w:rFonts w:ascii="Times New Roman" w:hAnsi="Times New Roman" w:cs="Times New Roman"/>
          <w:sz w:val="24"/>
          <w:szCs w:val="24"/>
        </w:rPr>
        <w:t>City</w:t>
      </w:r>
      <w:proofErr w:type="gramEnd"/>
      <w:r w:rsidRPr="0098601E">
        <w:rPr>
          <w:rFonts w:ascii="Times New Roman" w:hAnsi="Times New Roman" w:cs="Times New Roman"/>
          <w:sz w:val="24"/>
          <w:szCs w:val="24"/>
        </w:rPr>
        <w:t xml:space="preserve">. The findings are based on the </w:t>
      </w:r>
      <w:r w:rsidR="004073F2" w:rsidRPr="0098601E">
        <w:rPr>
          <w:rFonts w:ascii="Times New Roman" w:hAnsi="Times New Roman" w:cs="Times New Roman"/>
          <w:sz w:val="24"/>
          <w:szCs w:val="24"/>
        </w:rPr>
        <w:t>city</w:t>
      </w:r>
      <w:r w:rsidRPr="0098601E">
        <w:rPr>
          <w:rFonts w:ascii="Times New Roman" w:hAnsi="Times New Roman" w:cs="Times New Roman"/>
          <w:sz w:val="24"/>
          <w:szCs w:val="24"/>
        </w:rPr>
        <w:t xml:space="preserve"> council’s study of experience of other urban are</w:t>
      </w:r>
      <w:r w:rsidR="006C658B">
        <w:rPr>
          <w:rFonts w:ascii="Times New Roman" w:hAnsi="Times New Roman" w:cs="Times New Roman"/>
          <w:sz w:val="24"/>
          <w:szCs w:val="24"/>
        </w:rPr>
        <w:t>as in the nation where sexually-</w:t>
      </w:r>
      <w:r w:rsidRPr="0098601E">
        <w:rPr>
          <w:rFonts w:ascii="Times New Roman" w:hAnsi="Times New Roman" w:cs="Times New Roman"/>
          <w:sz w:val="24"/>
          <w:szCs w:val="24"/>
        </w:rPr>
        <w:t>oriented businesses are located.</w:t>
      </w:r>
    </w:p>
    <w:p w14:paraId="1035B3FB" w14:textId="77777777" w:rsidR="00F25048" w:rsidRPr="0098601E" w:rsidRDefault="00F25048" w:rsidP="00860004">
      <w:pPr>
        <w:pStyle w:val="ListParagraph"/>
        <w:jc w:val="both"/>
        <w:rPr>
          <w:rFonts w:ascii="Times New Roman" w:hAnsi="Times New Roman" w:cs="Times New Roman"/>
          <w:sz w:val="24"/>
          <w:szCs w:val="24"/>
        </w:rPr>
      </w:pPr>
    </w:p>
    <w:p w14:paraId="77465D5A" w14:textId="77777777" w:rsidR="00390165" w:rsidRPr="0098601E" w:rsidRDefault="00100060" w:rsidP="00860004">
      <w:pPr>
        <w:pStyle w:val="ListParagraph"/>
        <w:numPr>
          <w:ilvl w:val="0"/>
          <w:numId w:val="2"/>
        </w:numPr>
        <w:jc w:val="both"/>
        <w:rPr>
          <w:rFonts w:ascii="Times New Roman" w:hAnsi="Times New Roman" w:cs="Times New Roman"/>
          <w:sz w:val="24"/>
          <w:szCs w:val="24"/>
        </w:rPr>
      </w:pPr>
      <w:r w:rsidRPr="0098601E">
        <w:rPr>
          <w:rFonts w:ascii="Times New Roman" w:hAnsi="Times New Roman" w:cs="Times New Roman"/>
          <w:sz w:val="24"/>
          <w:szCs w:val="24"/>
        </w:rPr>
        <w:t>Sexually-oriented businesses can exert a dehumanizing influence on persons attending places of worship, children attending licensed day care</w:t>
      </w:r>
      <w:r w:rsidR="006C658B">
        <w:rPr>
          <w:rFonts w:ascii="Times New Roman" w:hAnsi="Times New Roman" w:cs="Times New Roman"/>
          <w:sz w:val="24"/>
          <w:szCs w:val="24"/>
        </w:rPr>
        <w:t>,</w:t>
      </w:r>
      <w:r w:rsidRPr="0098601E">
        <w:rPr>
          <w:rFonts w:ascii="Times New Roman" w:hAnsi="Times New Roman" w:cs="Times New Roman"/>
          <w:sz w:val="24"/>
          <w:szCs w:val="24"/>
        </w:rPr>
        <w:t xml:space="preserve"> homes, persons using public parks, and children and other persons attending public schools.</w:t>
      </w:r>
    </w:p>
    <w:p w14:paraId="6178363C" w14:textId="77777777" w:rsidR="00F25048" w:rsidRPr="0098601E" w:rsidRDefault="00F25048" w:rsidP="00860004">
      <w:pPr>
        <w:pStyle w:val="ListParagraph"/>
        <w:ind w:left="2160"/>
        <w:jc w:val="both"/>
        <w:rPr>
          <w:rFonts w:ascii="Times New Roman" w:hAnsi="Times New Roman" w:cs="Times New Roman"/>
          <w:sz w:val="24"/>
          <w:szCs w:val="24"/>
        </w:rPr>
      </w:pPr>
    </w:p>
    <w:p w14:paraId="5BC59567" w14:textId="77777777" w:rsidR="00100060" w:rsidRPr="0098601E" w:rsidRDefault="00100060" w:rsidP="00860004">
      <w:pPr>
        <w:pStyle w:val="ListParagraph"/>
        <w:numPr>
          <w:ilvl w:val="0"/>
          <w:numId w:val="2"/>
        </w:numPr>
        <w:jc w:val="both"/>
        <w:rPr>
          <w:rFonts w:ascii="Times New Roman" w:hAnsi="Times New Roman" w:cs="Times New Roman"/>
          <w:sz w:val="24"/>
          <w:szCs w:val="24"/>
        </w:rPr>
      </w:pPr>
      <w:r w:rsidRPr="0098601E">
        <w:rPr>
          <w:rFonts w:ascii="Times New Roman" w:hAnsi="Times New Roman" w:cs="Times New Roman"/>
          <w:sz w:val="24"/>
          <w:szCs w:val="24"/>
        </w:rPr>
        <w:t>Sexually-oriented businesses can contribute to an increase in criminal activity in the area where such businesses are located taxing local law enforcement services.</w:t>
      </w:r>
    </w:p>
    <w:p w14:paraId="4601890D" w14:textId="77777777" w:rsidR="00F25048" w:rsidRPr="0098601E" w:rsidRDefault="00F25048" w:rsidP="00860004">
      <w:pPr>
        <w:pStyle w:val="ListParagraph"/>
        <w:jc w:val="both"/>
        <w:rPr>
          <w:rFonts w:ascii="Times New Roman" w:hAnsi="Times New Roman" w:cs="Times New Roman"/>
          <w:sz w:val="24"/>
          <w:szCs w:val="24"/>
        </w:rPr>
      </w:pPr>
    </w:p>
    <w:p w14:paraId="43F3A27F" w14:textId="77777777" w:rsidR="00F25048" w:rsidRPr="0098601E" w:rsidRDefault="00100060" w:rsidP="00860004">
      <w:pPr>
        <w:pStyle w:val="ListParagraph"/>
        <w:numPr>
          <w:ilvl w:val="0"/>
          <w:numId w:val="2"/>
        </w:numPr>
        <w:jc w:val="both"/>
        <w:rPr>
          <w:rFonts w:ascii="Times New Roman" w:hAnsi="Times New Roman" w:cs="Times New Roman"/>
          <w:sz w:val="24"/>
          <w:szCs w:val="24"/>
        </w:rPr>
      </w:pPr>
      <w:r w:rsidRPr="0098601E">
        <w:rPr>
          <w:rFonts w:ascii="Times New Roman" w:hAnsi="Times New Roman" w:cs="Times New Roman"/>
          <w:sz w:val="24"/>
          <w:szCs w:val="24"/>
        </w:rPr>
        <w:t>Sexually-oriented</w:t>
      </w:r>
      <w:r w:rsidR="006C658B">
        <w:rPr>
          <w:rFonts w:ascii="Times New Roman" w:hAnsi="Times New Roman" w:cs="Times New Roman"/>
          <w:sz w:val="24"/>
          <w:szCs w:val="24"/>
        </w:rPr>
        <w:t xml:space="preserve"> </w:t>
      </w:r>
      <w:r w:rsidRPr="0098601E">
        <w:rPr>
          <w:rFonts w:ascii="Times New Roman" w:hAnsi="Times New Roman" w:cs="Times New Roman"/>
          <w:sz w:val="24"/>
          <w:szCs w:val="24"/>
        </w:rPr>
        <w:t>businesses can sig</w:t>
      </w:r>
      <w:r w:rsidR="00F25048" w:rsidRPr="0098601E">
        <w:rPr>
          <w:rFonts w:ascii="Times New Roman" w:hAnsi="Times New Roman" w:cs="Times New Roman"/>
          <w:sz w:val="24"/>
          <w:szCs w:val="24"/>
        </w:rPr>
        <w:t>n</w:t>
      </w:r>
      <w:r w:rsidRPr="0098601E">
        <w:rPr>
          <w:rFonts w:ascii="Times New Roman" w:hAnsi="Times New Roman" w:cs="Times New Roman"/>
          <w:sz w:val="24"/>
          <w:szCs w:val="24"/>
        </w:rPr>
        <w:t>ificant</w:t>
      </w:r>
      <w:r w:rsidR="00F25048" w:rsidRPr="0098601E">
        <w:rPr>
          <w:rFonts w:ascii="Times New Roman" w:hAnsi="Times New Roman" w:cs="Times New Roman"/>
          <w:sz w:val="24"/>
          <w:szCs w:val="24"/>
        </w:rPr>
        <w:t>ly</w:t>
      </w:r>
      <w:r w:rsidRPr="0098601E">
        <w:rPr>
          <w:rFonts w:ascii="Times New Roman" w:hAnsi="Times New Roman" w:cs="Times New Roman"/>
          <w:sz w:val="24"/>
          <w:szCs w:val="24"/>
        </w:rPr>
        <w:t xml:space="preserve"> contribute to the deterioration of residential neighborhoods and can impair the value of the residential housing in the area</w:t>
      </w:r>
      <w:r w:rsidR="00F25048" w:rsidRPr="0098601E">
        <w:rPr>
          <w:rFonts w:ascii="Times New Roman" w:hAnsi="Times New Roman" w:cs="Times New Roman"/>
          <w:sz w:val="24"/>
          <w:szCs w:val="24"/>
        </w:rPr>
        <w:t xml:space="preserve"> in which businesses are located.</w:t>
      </w:r>
    </w:p>
    <w:p w14:paraId="74ADB5C1" w14:textId="77777777" w:rsidR="00F25048" w:rsidRPr="0098601E" w:rsidRDefault="00F25048" w:rsidP="00860004">
      <w:pPr>
        <w:pStyle w:val="ListParagraph"/>
        <w:jc w:val="both"/>
        <w:rPr>
          <w:rFonts w:ascii="Times New Roman" w:hAnsi="Times New Roman" w:cs="Times New Roman"/>
          <w:sz w:val="24"/>
          <w:szCs w:val="24"/>
        </w:rPr>
      </w:pPr>
    </w:p>
    <w:p w14:paraId="4722A23A" w14:textId="77777777" w:rsidR="00EF68F4" w:rsidRPr="0098601E" w:rsidRDefault="00F25048" w:rsidP="00A86A5A">
      <w:pPr>
        <w:pStyle w:val="ListParagraph"/>
        <w:numPr>
          <w:ilvl w:val="0"/>
          <w:numId w:val="2"/>
        </w:numPr>
        <w:jc w:val="both"/>
        <w:rPr>
          <w:rFonts w:ascii="Times New Roman" w:hAnsi="Times New Roman" w:cs="Times New Roman"/>
          <w:sz w:val="24"/>
          <w:szCs w:val="24"/>
        </w:rPr>
      </w:pPr>
      <w:r w:rsidRPr="0098601E">
        <w:rPr>
          <w:rFonts w:ascii="Times New Roman" w:hAnsi="Times New Roman" w:cs="Times New Roman"/>
          <w:sz w:val="24"/>
          <w:szCs w:val="24"/>
        </w:rPr>
        <w:t>The concentration of sexually-oriented businesses in one area can have a substantially detrimental effect on the area in which such businesses are concentrated and on the overall quality of urban life. A cycle of decay can result from the influx and concentration of sexually-oriented businesses</w:t>
      </w:r>
      <w:r w:rsidR="0098372D">
        <w:rPr>
          <w:rFonts w:ascii="Times New Roman" w:hAnsi="Times New Roman" w:cs="Times New Roman"/>
          <w:sz w:val="24"/>
          <w:szCs w:val="24"/>
        </w:rPr>
        <w:t xml:space="preserve">. </w:t>
      </w:r>
      <w:r w:rsidRPr="0098601E">
        <w:rPr>
          <w:rFonts w:ascii="Times New Roman" w:hAnsi="Times New Roman" w:cs="Times New Roman"/>
          <w:sz w:val="24"/>
          <w:szCs w:val="24"/>
        </w:rPr>
        <w:t xml:space="preserve"> </w:t>
      </w:r>
      <w:r w:rsidR="0098372D">
        <w:rPr>
          <w:rFonts w:ascii="Times New Roman" w:hAnsi="Times New Roman" w:cs="Times New Roman"/>
          <w:sz w:val="24"/>
          <w:szCs w:val="24"/>
        </w:rPr>
        <w:t>T</w:t>
      </w:r>
      <w:r w:rsidR="00D52380" w:rsidRPr="0098601E">
        <w:rPr>
          <w:rFonts w:ascii="Times New Roman" w:hAnsi="Times New Roman" w:cs="Times New Roman"/>
          <w:sz w:val="24"/>
          <w:szCs w:val="24"/>
        </w:rPr>
        <w:t>he</w:t>
      </w:r>
      <w:r w:rsidRPr="0098601E">
        <w:rPr>
          <w:rFonts w:ascii="Times New Roman" w:hAnsi="Times New Roman" w:cs="Times New Roman"/>
          <w:sz w:val="24"/>
          <w:szCs w:val="24"/>
        </w:rPr>
        <w:t xml:space="preserve"> presence of such businesses is perceived by others as an indication that the area is deteriorating and the results can be devastating</w:t>
      </w:r>
      <w:r w:rsidR="00EF68F4" w:rsidRPr="0098601E">
        <w:rPr>
          <w:rFonts w:ascii="Times New Roman" w:hAnsi="Times New Roman" w:cs="Times New Roman"/>
          <w:sz w:val="24"/>
          <w:szCs w:val="24"/>
        </w:rPr>
        <w:t xml:space="preserve"> as other busines</w:t>
      </w:r>
      <w:r w:rsidR="00F813D7">
        <w:rPr>
          <w:rFonts w:ascii="Times New Roman" w:hAnsi="Times New Roman" w:cs="Times New Roman"/>
          <w:sz w:val="24"/>
          <w:szCs w:val="24"/>
        </w:rPr>
        <w:t>s</w:t>
      </w:r>
      <w:r w:rsidR="00EF68F4" w:rsidRPr="0098601E">
        <w:rPr>
          <w:rFonts w:ascii="Times New Roman" w:hAnsi="Times New Roman" w:cs="Times New Roman"/>
          <w:sz w:val="24"/>
          <w:szCs w:val="24"/>
        </w:rPr>
        <w:t>es and residences move out of the vicinity. Declining real estate values, which can result from the concentration of such businesses, erode the city’s tax base.</w:t>
      </w:r>
    </w:p>
    <w:p w14:paraId="16B66151" w14:textId="77777777" w:rsidR="00100060" w:rsidRPr="0098601E" w:rsidRDefault="00EF68F4" w:rsidP="003A0367">
      <w:pPr>
        <w:pStyle w:val="ListParagraph"/>
        <w:numPr>
          <w:ilvl w:val="0"/>
          <w:numId w:val="1"/>
        </w:numPr>
        <w:spacing w:before="120"/>
        <w:jc w:val="both"/>
        <w:rPr>
          <w:rFonts w:ascii="Times New Roman" w:hAnsi="Times New Roman" w:cs="Times New Roman"/>
          <w:sz w:val="24"/>
          <w:szCs w:val="24"/>
        </w:rPr>
      </w:pPr>
      <w:r w:rsidRPr="0098601E">
        <w:rPr>
          <w:rFonts w:ascii="Times New Roman" w:hAnsi="Times New Roman" w:cs="Times New Roman"/>
          <w:sz w:val="24"/>
          <w:szCs w:val="24"/>
          <w:u w:val="single"/>
        </w:rPr>
        <w:t>Conclusions of the City Council</w:t>
      </w:r>
      <w:r w:rsidR="00E20DE9">
        <w:rPr>
          <w:rFonts w:ascii="Times New Roman" w:hAnsi="Times New Roman" w:cs="Times New Roman"/>
          <w:sz w:val="24"/>
          <w:szCs w:val="24"/>
          <w:u w:val="single"/>
        </w:rPr>
        <w:t xml:space="preserve"> Regarding Sexually Oriented Businesses</w:t>
      </w:r>
      <w:r w:rsidR="002E447E">
        <w:rPr>
          <w:rFonts w:ascii="Times New Roman" w:hAnsi="Times New Roman" w:cs="Times New Roman"/>
          <w:sz w:val="24"/>
          <w:szCs w:val="24"/>
        </w:rPr>
        <w:t>.</w:t>
      </w:r>
      <w:r w:rsidR="00E20DE9">
        <w:rPr>
          <w:rFonts w:ascii="Times New Roman" w:hAnsi="Times New Roman" w:cs="Times New Roman"/>
          <w:sz w:val="24"/>
          <w:szCs w:val="24"/>
        </w:rPr>
        <w:t xml:space="preserve">  </w:t>
      </w:r>
      <w:r w:rsidRPr="0098601E">
        <w:rPr>
          <w:rFonts w:ascii="Times New Roman" w:hAnsi="Times New Roman" w:cs="Times New Roman"/>
          <w:sz w:val="24"/>
          <w:szCs w:val="24"/>
        </w:rPr>
        <w:t xml:space="preserve">In order to minimize the detrimental effect sexually-oriented businesses have on adjacent land uses, the City Council adopts the land use </w:t>
      </w:r>
      <w:r w:rsidRPr="001448A6">
        <w:rPr>
          <w:rFonts w:ascii="Times New Roman" w:hAnsi="Times New Roman" w:cs="Times New Roman"/>
          <w:sz w:val="24"/>
          <w:szCs w:val="24"/>
        </w:rPr>
        <w:t>regulations</w:t>
      </w:r>
      <w:r w:rsidR="00EA45B5">
        <w:rPr>
          <w:rFonts w:ascii="Times New Roman" w:hAnsi="Times New Roman" w:cs="Times New Roman"/>
          <w:sz w:val="24"/>
          <w:szCs w:val="24"/>
        </w:rPr>
        <w:t xml:space="preserve"> set forth hereafter particularly in Article 4, Section 6,</w:t>
      </w:r>
      <w:r w:rsidR="001448A6" w:rsidRPr="001448A6">
        <w:rPr>
          <w:rFonts w:ascii="Times New Roman" w:hAnsi="Times New Roman" w:cs="Times New Roman"/>
          <w:sz w:val="24"/>
          <w:szCs w:val="24"/>
        </w:rPr>
        <w:t xml:space="preserve"> </w:t>
      </w:r>
      <w:r w:rsidR="001448A6" w:rsidRPr="00EF03E8">
        <w:rPr>
          <w:rFonts w:ascii="Times New Roman" w:hAnsi="Times New Roman" w:cs="Times New Roman"/>
          <w:sz w:val="24"/>
          <w:szCs w:val="24"/>
        </w:rPr>
        <w:t>regarding sexually oriented businesses</w:t>
      </w:r>
      <w:r w:rsidR="001448A6" w:rsidRPr="00276A0D">
        <w:rPr>
          <w:rFonts w:ascii="Times New Roman" w:hAnsi="Times New Roman" w:cs="Times New Roman"/>
          <w:sz w:val="24"/>
          <w:szCs w:val="24"/>
        </w:rPr>
        <w:t>,</w:t>
      </w:r>
      <w:r w:rsidRPr="001448A6">
        <w:rPr>
          <w:rFonts w:ascii="Times New Roman" w:hAnsi="Times New Roman" w:cs="Times New Roman"/>
          <w:sz w:val="24"/>
          <w:szCs w:val="24"/>
        </w:rPr>
        <w:t xml:space="preserve"> recognizing that it has a great interest in the present and future</w:t>
      </w:r>
      <w:r w:rsidRPr="0098601E">
        <w:rPr>
          <w:rFonts w:ascii="Times New Roman" w:hAnsi="Times New Roman" w:cs="Times New Roman"/>
          <w:sz w:val="24"/>
          <w:szCs w:val="24"/>
        </w:rPr>
        <w:t xml:space="preserve"> character of the City’s residential and comme</w:t>
      </w:r>
      <w:r w:rsidR="00DF4849" w:rsidRPr="0098601E">
        <w:rPr>
          <w:rFonts w:ascii="Times New Roman" w:hAnsi="Times New Roman" w:cs="Times New Roman"/>
          <w:sz w:val="24"/>
          <w:szCs w:val="24"/>
        </w:rPr>
        <w:t>r</w:t>
      </w:r>
      <w:r w:rsidRPr="0098601E">
        <w:rPr>
          <w:rFonts w:ascii="Times New Roman" w:hAnsi="Times New Roman" w:cs="Times New Roman"/>
          <w:sz w:val="24"/>
          <w:szCs w:val="24"/>
        </w:rPr>
        <w:t>cial ne</w:t>
      </w:r>
      <w:r w:rsidR="00DF4849" w:rsidRPr="0098601E">
        <w:rPr>
          <w:rFonts w:ascii="Times New Roman" w:hAnsi="Times New Roman" w:cs="Times New Roman"/>
          <w:sz w:val="24"/>
          <w:szCs w:val="24"/>
        </w:rPr>
        <w:t>ig</w:t>
      </w:r>
      <w:r w:rsidRPr="0098601E">
        <w:rPr>
          <w:rFonts w:ascii="Times New Roman" w:hAnsi="Times New Roman" w:cs="Times New Roman"/>
          <w:sz w:val="24"/>
          <w:szCs w:val="24"/>
        </w:rPr>
        <w:t>hborhoods.</w:t>
      </w:r>
      <w:r w:rsidR="00100060" w:rsidRPr="0098601E">
        <w:rPr>
          <w:rFonts w:ascii="Times New Roman" w:hAnsi="Times New Roman" w:cs="Times New Roman"/>
          <w:sz w:val="24"/>
          <w:szCs w:val="24"/>
        </w:rPr>
        <w:t xml:space="preserve"> </w:t>
      </w:r>
    </w:p>
    <w:p w14:paraId="6DC01686" w14:textId="77777777" w:rsidR="00DF4849" w:rsidRDefault="00DF4849" w:rsidP="003A0367">
      <w:pPr>
        <w:spacing w:before="120"/>
        <w:ind w:left="720"/>
        <w:jc w:val="both"/>
        <w:rPr>
          <w:rFonts w:ascii="Times New Roman" w:hAnsi="Times New Roman" w:cs="Times New Roman"/>
          <w:sz w:val="24"/>
          <w:szCs w:val="24"/>
        </w:rPr>
      </w:pPr>
      <w:r w:rsidRPr="0098601E">
        <w:rPr>
          <w:rFonts w:ascii="Times New Roman" w:hAnsi="Times New Roman" w:cs="Times New Roman"/>
          <w:sz w:val="24"/>
          <w:szCs w:val="24"/>
        </w:rPr>
        <w:lastRenderedPageBreak/>
        <w:t>Section 2.</w:t>
      </w:r>
      <w:r w:rsidR="00F813D7">
        <w:rPr>
          <w:rFonts w:ascii="Times New Roman" w:hAnsi="Times New Roman" w:cs="Times New Roman"/>
          <w:sz w:val="24"/>
          <w:szCs w:val="24"/>
        </w:rPr>
        <w:t xml:space="preserve">  </w:t>
      </w:r>
      <w:r w:rsidRPr="0098601E">
        <w:rPr>
          <w:rFonts w:ascii="Times New Roman" w:hAnsi="Times New Roman" w:cs="Times New Roman"/>
          <w:sz w:val="24"/>
          <w:szCs w:val="24"/>
        </w:rPr>
        <w:t xml:space="preserve">This ordinance may </w:t>
      </w:r>
      <w:r w:rsidR="004421F0">
        <w:rPr>
          <w:rFonts w:ascii="Times New Roman" w:hAnsi="Times New Roman" w:cs="Times New Roman"/>
          <w:sz w:val="24"/>
          <w:szCs w:val="24"/>
        </w:rPr>
        <w:t xml:space="preserve">also </w:t>
      </w:r>
      <w:r w:rsidRPr="0098601E">
        <w:rPr>
          <w:rFonts w:ascii="Times New Roman" w:hAnsi="Times New Roman" w:cs="Times New Roman"/>
          <w:sz w:val="24"/>
          <w:szCs w:val="24"/>
        </w:rPr>
        <w:t>be cited as the “Zoning Ordinance of the City of Scanlon.”</w:t>
      </w:r>
    </w:p>
    <w:p w14:paraId="7D2CF20F" w14:textId="77777777" w:rsidR="00E45547" w:rsidRDefault="00E45547" w:rsidP="00860004">
      <w:pPr>
        <w:ind w:left="720"/>
        <w:jc w:val="both"/>
        <w:rPr>
          <w:rFonts w:ascii="Times New Roman" w:hAnsi="Times New Roman" w:cs="Times New Roman"/>
          <w:sz w:val="24"/>
          <w:szCs w:val="24"/>
        </w:rPr>
      </w:pPr>
    </w:p>
    <w:p w14:paraId="404F327E" w14:textId="77777777" w:rsidR="00D355E9" w:rsidRDefault="00D355E9" w:rsidP="00860004">
      <w:pPr>
        <w:jc w:val="both"/>
        <w:rPr>
          <w:rFonts w:ascii="Times New Roman" w:hAnsi="Times New Roman" w:cs="Times New Roman"/>
          <w:b/>
          <w:sz w:val="24"/>
          <w:szCs w:val="24"/>
          <w:u w:val="single"/>
        </w:rPr>
      </w:pPr>
    </w:p>
    <w:p w14:paraId="3950EE28" w14:textId="77777777" w:rsidR="00D355E9" w:rsidRDefault="00D355E9" w:rsidP="00860004">
      <w:pPr>
        <w:jc w:val="both"/>
        <w:rPr>
          <w:rFonts w:ascii="Times New Roman" w:hAnsi="Times New Roman" w:cs="Times New Roman"/>
          <w:b/>
          <w:sz w:val="24"/>
          <w:szCs w:val="24"/>
          <w:u w:val="single"/>
        </w:rPr>
      </w:pPr>
    </w:p>
    <w:p w14:paraId="70CD3AF6" w14:textId="77777777" w:rsidR="00DF4849" w:rsidRPr="0098601E" w:rsidRDefault="00DF4849" w:rsidP="00860004">
      <w:pPr>
        <w:jc w:val="both"/>
        <w:rPr>
          <w:rFonts w:ascii="Times New Roman" w:hAnsi="Times New Roman" w:cs="Times New Roman"/>
          <w:sz w:val="24"/>
          <w:szCs w:val="24"/>
        </w:rPr>
      </w:pPr>
      <w:r w:rsidRPr="0098601E">
        <w:rPr>
          <w:rFonts w:ascii="Times New Roman" w:hAnsi="Times New Roman" w:cs="Times New Roman"/>
          <w:b/>
          <w:sz w:val="24"/>
          <w:szCs w:val="24"/>
          <w:u w:val="single"/>
        </w:rPr>
        <w:t>ARTICLE 3</w:t>
      </w:r>
      <w:r w:rsidRPr="00D24E7A">
        <w:rPr>
          <w:rFonts w:ascii="Times New Roman" w:hAnsi="Times New Roman" w:cs="Times New Roman"/>
          <w:b/>
          <w:sz w:val="24"/>
          <w:szCs w:val="24"/>
        </w:rPr>
        <w:t>.</w:t>
      </w:r>
      <w:r w:rsidR="00D24E7A">
        <w:rPr>
          <w:rFonts w:ascii="Times New Roman" w:hAnsi="Times New Roman" w:cs="Times New Roman"/>
          <w:b/>
          <w:sz w:val="24"/>
          <w:szCs w:val="24"/>
        </w:rPr>
        <w:t xml:space="preserve">  </w:t>
      </w:r>
      <w:r w:rsidRPr="0098601E">
        <w:rPr>
          <w:rFonts w:ascii="Times New Roman" w:hAnsi="Times New Roman" w:cs="Times New Roman"/>
          <w:b/>
          <w:sz w:val="24"/>
          <w:szCs w:val="24"/>
        </w:rPr>
        <w:t>DEFINITIONS</w:t>
      </w:r>
    </w:p>
    <w:p w14:paraId="0C5BE5AF" w14:textId="77777777" w:rsidR="00DF4849" w:rsidRPr="0098601E" w:rsidRDefault="00DF4849" w:rsidP="00860004">
      <w:pPr>
        <w:pStyle w:val="Style1"/>
        <w:kinsoku w:val="0"/>
        <w:autoSpaceDE/>
        <w:autoSpaceDN/>
        <w:adjustRightInd/>
        <w:spacing w:line="289" w:lineRule="exact"/>
        <w:ind w:right="72" w:firstLine="72"/>
        <w:jc w:val="both"/>
        <w:rPr>
          <w:rStyle w:val="CharacterStyle2"/>
          <w:spacing w:val="-10"/>
          <w:sz w:val="24"/>
          <w:szCs w:val="24"/>
        </w:rPr>
      </w:pPr>
    </w:p>
    <w:p w14:paraId="3C8716DB" w14:textId="26D85976" w:rsidR="00DF4849" w:rsidRPr="00860004" w:rsidRDefault="00DF4849" w:rsidP="00FF455B">
      <w:pPr>
        <w:pStyle w:val="Style1"/>
        <w:kinsoku w:val="0"/>
        <w:autoSpaceDE/>
        <w:autoSpaceDN/>
        <w:adjustRightInd/>
        <w:spacing w:line="289" w:lineRule="exact"/>
        <w:ind w:left="720"/>
        <w:jc w:val="both"/>
        <w:rPr>
          <w:rStyle w:val="CharacterStyle2"/>
          <w:spacing w:val="-10"/>
          <w:sz w:val="24"/>
          <w:szCs w:val="24"/>
        </w:rPr>
      </w:pPr>
      <w:r w:rsidRPr="00FF455B">
        <w:rPr>
          <w:rStyle w:val="CharacterStyle2"/>
          <w:spacing w:val="-10"/>
          <w:sz w:val="24"/>
          <w:szCs w:val="24"/>
        </w:rPr>
        <w:t>Section</w:t>
      </w:r>
      <w:r w:rsidR="00F813D7" w:rsidRPr="00FF455B">
        <w:rPr>
          <w:rStyle w:val="CharacterStyle2"/>
          <w:spacing w:val="-10"/>
          <w:sz w:val="24"/>
          <w:szCs w:val="24"/>
        </w:rPr>
        <w:t xml:space="preserve"> </w:t>
      </w:r>
      <w:r w:rsidRPr="00FF455B">
        <w:rPr>
          <w:rStyle w:val="CharacterStyle2"/>
          <w:spacing w:val="-10"/>
          <w:sz w:val="24"/>
          <w:szCs w:val="24"/>
        </w:rPr>
        <w:t>1.</w:t>
      </w:r>
      <w:r w:rsidR="00F813D7" w:rsidRPr="00FF455B">
        <w:rPr>
          <w:rStyle w:val="CharacterStyle2"/>
          <w:spacing w:val="-10"/>
          <w:sz w:val="24"/>
          <w:szCs w:val="24"/>
        </w:rPr>
        <w:t xml:space="preserve"> </w:t>
      </w:r>
      <w:r w:rsidR="00FF455B">
        <w:rPr>
          <w:rStyle w:val="CharacterStyle2"/>
          <w:spacing w:val="-10"/>
          <w:sz w:val="24"/>
          <w:szCs w:val="24"/>
        </w:rPr>
        <w:t xml:space="preserve"> </w:t>
      </w:r>
      <w:r w:rsidR="00F813D7" w:rsidRPr="00FF455B">
        <w:rPr>
          <w:rStyle w:val="CharacterStyle2"/>
          <w:spacing w:val="-10"/>
          <w:sz w:val="24"/>
          <w:szCs w:val="24"/>
        </w:rPr>
        <w:t xml:space="preserve"> </w:t>
      </w:r>
      <w:r w:rsidRPr="00FF455B">
        <w:rPr>
          <w:rStyle w:val="CharacterStyle2"/>
          <w:spacing w:val="-10"/>
          <w:sz w:val="24"/>
          <w:szCs w:val="24"/>
        </w:rPr>
        <w:t>For the purpose of this ordinance, certain terms and words are hereby</w:t>
      </w:r>
      <w:r w:rsidR="00FF455B" w:rsidRPr="00FF455B">
        <w:rPr>
          <w:rStyle w:val="CharacterStyle2"/>
          <w:spacing w:val="-10"/>
          <w:sz w:val="24"/>
          <w:szCs w:val="24"/>
        </w:rPr>
        <w:t xml:space="preserve"> </w:t>
      </w:r>
      <w:r w:rsidR="004509E0" w:rsidRPr="00FF455B">
        <w:rPr>
          <w:rStyle w:val="CharacterStyle2"/>
          <w:spacing w:val="-10"/>
          <w:sz w:val="24"/>
          <w:szCs w:val="24"/>
        </w:rPr>
        <w:t xml:space="preserve">defined: words used in the present tense shall include the future; the word “building” shall include the word “structure”; the word “lot” shall include the word “plot”; and the word “shall” </w:t>
      </w:r>
      <w:r w:rsidR="004073F2" w:rsidRPr="00FF455B">
        <w:rPr>
          <w:rStyle w:val="CharacterStyle2"/>
          <w:spacing w:val="-10"/>
          <w:sz w:val="24"/>
          <w:szCs w:val="24"/>
        </w:rPr>
        <w:t>be</w:t>
      </w:r>
      <w:r w:rsidR="004509E0" w:rsidRPr="00FF455B">
        <w:rPr>
          <w:rStyle w:val="CharacterStyle2"/>
          <w:spacing w:val="-10"/>
          <w:sz w:val="24"/>
          <w:szCs w:val="24"/>
        </w:rPr>
        <w:t xml:space="preserve"> mandatory and not directory</w:t>
      </w:r>
      <w:r w:rsidR="004509E0" w:rsidRPr="00860004">
        <w:rPr>
          <w:rStyle w:val="CharacterStyle2"/>
          <w:spacing w:val="-10"/>
          <w:sz w:val="24"/>
          <w:szCs w:val="24"/>
        </w:rPr>
        <w:t>.</w:t>
      </w:r>
    </w:p>
    <w:p w14:paraId="2584B6D0" w14:textId="77777777" w:rsidR="004509E0" w:rsidRPr="0098601E" w:rsidRDefault="004509E0" w:rsidP="00860004">
      <w:pPr>
        <w:jc w:val="both"/>
        <w:rPr>
          <w:rStyle w:val="CharacterStyle2"/>
          <w:rFonts w:ascii="Times New Roman" w:hAnsi="Times New Roman" w:cs="Times New Roman"/>
          <w:spacing w:val="-10"/>
          <w:sz w:val="24"/>
          <w:szCs w:val="24"/>
        </w:rPr>
      </w:pPr>
    </w:p>
    <w:p w14:paraId="6F660893" w14:textId="141FCC94" w:rsidR="004509E0" w:rsidRDefault="004509E0" w:rsidP="00FF455B">
      <w:pPr>
        <w:ind w:left="1440"/>
        <w:rPr>
          <w:rStyle w:val="CharacterStyle2"/>
          <w:rFonts w:ascii="Times New Roman" w:hAnsi="Times New Roman" w:cs="Times New Roman"/>
          <w:spacing w:val="-10"/>
          <w:sz w:val="24"/>
          <w:szCs w:val="24"/>
        </w:rPr>
      </w:pPr>
      <w:r w:rsidRPr="00417349">
        <w:rPr>
          <w:rStyle w:val="CharacterStyle2"/>
          <w:rFonts w:ascii="Times New Roman" w:hAnsi="Times New Roman" w:cs="Times New Roman"/>
          <w:b/>
          <w:spacing w:val="-10"/>
          <w:sz w:val="24"/>
          <w:szCs w:val="24"/>
          <w:u w:val="single"/>
        </w:rPr>
        <w:t>ACCESSORY BUILDINGS</w:t>
      </w:r>
      <w:r w:rsidR="00F813D7">
        <w:rPr>
          <w:rStyle w:val="CharacterStyle2"/>
          <w:rFonts w:ascii="Times New Roman" w:hAnsi="Times New Roman" w:cs="Times New Roman"/>
          <w:b/>
          <w:spacing w:val="-10"/>
          <w:sz w:val="24"/>
          <w:szCs w:val="24"/>
        </w:rPr>
        <w:t>.</w:t>
      </w:r>
      <w:r w:rsidRPr="0098601E">
        <w:rPr>
          <w:rStyle w:val="CharacterStyle2"/>
          <w:rFonts w:ascii="Times New Roman" w:hAnsi="Times New Roman" w:cs="Times New Roman"/>
          <w:spacing w:val="-10"/>
          <w:sz w:val="24"/>
          <w:szCs w:val="24"/>
        </w:rPr>
        <w:tab/>
      </w:r>
      <w:r w:rsidR="00F813D7">
        <w:rPr>
          <w:rStyle w:val="CharacterStyle2"/>
          <w:rFonts w:ascii="Times New Roman" w:hAnsi="Times New Roman" w:cs="Times New Roman"/>
          <w:spacing w:val="-10"/>
          <w:sz w:val="24"/>
          <w:szCs w:val="24"/>
        </w:rPr>
        <w:t xml:space="preserve"> </w:t>
      </w:r>
      <w:r w:rsidRPr="0098601E">
        <w:rPr>
          <w:rStyle w:val="CharacterStyle2"/>
          <w:rFonts w:ascii="Times New Roman" w:hAnsi="Times New Roman" w:cs="Times New Roman"/>
          <w:spacing w:val="-10"/>
          <w:sz w:val="24"/>
          <w:szCs w:val="24"/>
        </w:rPr>
        <w:t xml:space="preserve">A </w:t>
      </w:r>
      <w:r w:rsidR="002A65D9">
        <w:rPr>
          <w:rStyle w:val="CharacterStyle2"/>
          <w:rFonts w:ascii="Times New Roman" w:hAnsi="Times New Roman" w:cs="Times New Roman"/>
          <w:spacing w:val="-10"/>
          <w:sz w:val="24"/>
          <w:szCs w:val="24"/>
        </w:rPr>
        <w:t>shed/screen po</w:t>
      </w:r>
      <w:r w:rsidR="0098372D">
        <w:rPr>
          <w:rStyle w:val="CharacterStyle2"/>
          <w:rFonts w:ascii="Times New Roman" w:hAnsi="Times New Roman" w:cs="Times New Roman"/>
          <w:spacing w:val="-10"/>
          <w:sz w:val="24"/>
          <w:szCs w:val="24"/>
        </w:rPr>
        <w:t xml:space="preserve">rch that is not attached to </w:t>
      </w:r>
      <w:r w:rsidRPr="0098601E">
        <w:rPr>
          <w:rStyle w:val="CharacterStyle2"/>
          <w:rFonts w:ascii="Times New Roman" w:hAnsi="Times New Roman" w:cs="Times New Roman"/>
          <w:spacing w:val="-10"/>
          <w:sz w:val="24"/>
          <w:szCs w:val="24"/>
        </w:rPr>
        <w:t>the main building</w:t>
      </w:r>
      <w:r w:rsidR="00083D24">
        <w:rPr>
          <w:rStyle w:val="CharacterStyle2"/>
          <w:rFonts w:ascii="Times New Roman" w:hAnsi="Times New Roman" w:cs="Times New Roman"/>
          <w:spacing w:val="-10"/>
          <w:sz w:val="24"/>
          <w:szCs w:val="24"/>
        </w:rPr>
        <w:t xml:space="preserve"> dwelling,</w:t>
      </w:r>
      <w:r w:rsidRPr="0098601E">
        <w:rPr>
          <w:rStyle w:val="CharacterStyle2"/>
          <w:rFonts w:ascii="Times New Roman" w:hAnsi="Times New Roman" w:cs="Times New Roman"/>
          <w:spacing w:val="-10"/>
          <w:sz w:val="24"/>
          <w:szCs w:val="24"/>
        </w:rPr>
        <w:t xml:space="preserve"> the use of which is incidental to that of the dominant use of the main building or premises.</w:t>
      </w:r>
      <w:r w:rsidR="00903680">
        <w:rPr>
          <w:rStyle w:val="CharacterStyle2"/>
          <w:rFonts w:ascii="Times New Roman" w:hAnsi="Times New Roman" w:cs="Times New Roman"/>
          <w:spacing w:val="-10"/>
          <w:sz w:val="24"/>
          <w:szCs w:val="24"/>
        </w:rPr>
        <w:t xml:space="preserve"> The building </w:t>
      </w:r>
      <w:r w:rsidR="0098372D">
        <w:rPr>
          <w:rStyle w:val="CharacterStyle2"/>
          <w:rFonts w:ascii="Times New Roman" w:hAnsi="Times New Roman" w:cs="Times New Roman"/>
          <w:spacing w:val="-10"/>
          <w:sz w:val="24"/>
          <w:szCs w:val="24"/>
        </w:rPr>
        <w:t>shall not</w:t>
      </w:r>
      <w:r w:rsidR="00903680">
        <w:rPr>
          <w:rStyle w:val="CharacterStyle2"/>
          <w:rFonts w:ascii="Times New Roman" w:hAnsi="Times New Roman" w:cs="Times New Roman"/>
          <w:spacing w:val="-10"/>
          <w:sz w:val="24"/>
          <w:szCs w:val="24"/>
        </w:rPr>
        <w:t xml:space="preserve"> exceed twenty feet (20) in height</w:t>
      </w:r>
      <w:r w:rsidR="002372A6">
        <w:rPr>
          <w:rStyle w:val="CharacterStyle2"/>
          <w:rFonts w:ascii="Times New Roman" w:hAnsi="Times New Roman" w:cs="Times New Roman"/>
          <w:spacing w:val="-10"/>
          <w:sz w:val="24"/>
          <w:szCs w:val="24"/>
        </w:rPr>
        <w:t xml:space="preserve"> and</w:t>
      </w:r>
      <w:r w:rsidR="00903680">
        <w:rPr>
          <w:rStyle w:val="CharacterStyle2"/>
          <w:rFonts w:ascii="Times New Roman" w:hAnsi="Times New Roman" w:cs="Times New Roman"/>
          <w:spacing w:val="-10"/>
          <w:sz w:val="24"/>
          <w:szCs w:val="24"/>
        </w:rPr>
        <w:t xml:space="preserve"> may occupy not to exceed twenty-five percent of the area of a required rear yard </w:t>
      </w:r>
    </w:p>
    <w:p w14:paraId="2D93553D" w14:textId="77777777" w:rsidR="00924AED" w:rsidRDefault="00924AED" w:rsidP="00FF455B">
      <w:pPr>
        <w:ind w:left="1440"/>
        <w:rPr>
          <w:rStyle w:val="CharacterStyle2"/>
          <w:rFonts w:ascii="Times New Roman" w:hAnsi="Times New Roman" w:cs="Times New Roman"/>
          <w:spacing w:val="-10"/>
          <w:sz w:val="24"/>
          <w:szCs w:val="24"/>
        </w:rPr>
      </w:pPr>
    </w:p>
    <w:p w14:paraId="054CB5B0" w14:textId="7BB059F6" w:rsidR="00924AED" w:rsidRPr="0098601E" w:rsidRDefault="00924AED" w:rsidP="00FF455B">
      <w:pPr>
        <w:ind w:left="1440"/>
        <w:rPr>
          <w:rStyle w:val="CharacterStyle2"/>
          <w:rFonts w:ascii="Times New Roman" w:hAnsi="Times New Roman" w:cs="Times New Roman"/>
          <w:spacing w:val="-10"/>
          <w:sz w:val="24"/>
          <w:szCs w:val="24"/>
        </w:rPr>
      </w:pPr>
      <w:r w:rsidRPr="0018703B">
        <w:rPr>
          <w:rStyle w:val="CharacterStyle2"/>
          <w:rFonts w:ascii="Times New Roman" w:hAnsi="Times New Roman" w:cs="Times New Roman"/>
          <w:b/>
          <w:bCs/>
          <w:spacing w:val="-10"/>
          <w:sz w:val="24"/>
          <w:szCs w:val="24"/>
          <w:u w:val="single"/>
        </w:rPr>
        <w:t>ACCESSORY BUILDINGS MOBILE STORAGE STRUCTURES/SHIPPING CONTAINERS</w:t>
      </w:r>
      <w:r w:rsidRPr="0018703B">
        <w:rPr>
          <w:rStyle w:val="CharacterStyle2"/>
          <w:rFonts w:ascii="Times New Roman" w:hAnsi="Times New Roman" w:cs="Times New Roman"/>
          <w:spacing w:val="-10"/>
          <w:sz w:val="24"/>
          <w:szCs w:val="24"/>
          <w:u w:val="single"/>
        </w:rPr>
        <w:t>.</w:t>
      </w:r>
      <w:r>
        <w:rPr>
          <w:rStyle w:val="CharacterStyle2"/>
          <w:rFonts w:ascii="Times New Roman" w:hAnsi="Times New Roman" w:cs="Times New Roman"/>
          <w:spacing w:val="-10"/>
          <w:sz w:val="24"/>
          <w:szCs w:val="24"/>
        </w:rPr>
        <w:t xml:space="preserve">  Any assembly of materials which is so designed, </w:t>
      </w:r>
      <w:r w:rsidR="00B56698">
        <w:rPr>
          <w:rStyle w:val="CharacterStyle2"/>
          <w:rFonts w:ascii="Times New Roman" w:hAnsi="Times New Roman" w:cs="Times New Roman"/>
          <w:spacing w:val="-10"/>
          <w:sz w:val="24"/>
          <w:szCs w:val="24"/>
        </w:rPr>
        <w:t>constructed</w:t>
      </w:r>
      <w:r>
        <w:rPr>
          <w:rStyle w:val="CharacterStyle2"/>
          <w:rFonts w:ascii="Times New Roman" w:hAnsi="Times New Roman" w:cs="Times New Roman"/>
          <w:spacing w:val="-10"/>
          <w:sz w:val="24"/>
          <w:szCs w:val="24"/>
        </w:rPr>
        <w:t xml:space="preserve"> or reconstructed to make it portable and capable of movement from one site to another, designed to be used without a permanent foundation, designed with </w:t>
      </w:r>
      <w:r w:rsidR="00A86A5A">
        <w:rPr>
          <w:rStyle w:val="CharacterStyle2"/>
          <w:rFonts w:ascii="Times New Roman" w:hAnsi="Times New Roman" w:cs="Times New Roman"/>
          <w:spacing w:val="-10"/>
          <w:sz w:val="24"/>
          <w:szCs w:val="24"/>
        </w:rPr>
        <w:t>the purpose</w:t>
      </w:r>
      <w:r>
        <w:rPr>
          <w:rStyle w:val="CharacterStyle2"/>
          <w:rFonts w:ascii="Times New Roman" w:hAnsi="Times New Roman" w:cs="Times New Roman"/>
          <w:spacing w:val="-10"/>
          <w:sz w:val="24"/>
          <w:szCs w:val="24"/>
        </w:rPr>
        <w:t xml:space="preserve"> of storing tangible property and not for occupancy by</w:t>
      </w:r>
      <w:r w:rsidR="00432949">
        <w:rPr>
          <w:rStyle w:val="CharacterStyle2"/>
          <w:rFonts w:ascii="Times New Roman" w:hAnsi="Times New Roman" w:cs="Times New Roman"/>
          <w:spacing w:val="-10"/>
          <w:sz w:val="24"/>
          <w:szCs w:val="24"/>
        </w:rPr>
        <w:t xml:space="preserve"> a</w:t>
      </w:r>
      <w:r>
        <w:rPr>
          <w:rStyle w:val="CharacterStyle2"/>
          <w:rFonts w:ascii="Times New Roman" w:hAnsi="Times New Roman" w:cs="Times New Roman"/>
          <w:spacing w:val="-10"/>
          <w:sz w:val="24"/>
          <w:szCs w:val="24"/>
        </w:rPr>
        <w:t xml:space="preserve"> person</w:t>
      </w:r>
      <w:r w:rsidR="00432949">
        <w:rPr>
          <w:rStyle w:val="CharacterStyle2"/>
          <w:rFonts w:ascii="Times New Roman" w:hAnsi="Times New Roman" w:cs="Times New Roman"/>
          <w:spacing w:val="-10"/>
          <w:sz w:val="24"/>
          <w:szCs w:val="24"/>
        </w:rPr>
        <w:t>(s)</w:t>
      </w:r>
      <w:r>
        <w:rPr>
          <w:rStyle w:val="CharacterStyle2"/>
          <w:rFonts w:ascii="Times New Roman" w:hAnsi="Times New Roman" w:cs="Times New Roman"/>
          <w:spacing w:val="-10"/>
          <w:sz w:val="24"/>
          <w:szCs w:val="24"/>
        </w:rPr>
        <w:t>.</w:t>
      </w:r>
    </w:p>
    <w:p w14:paraId="3863E664" w14:textId="77777777" w:rsidR="004509E0" w:rsidRDefault="004509E0" w:rsidP="003A0367">
      <w:pPr>
        <w:spacing w:before="120"/>
        <w:ind w:left="1440"/>
        <w:jc w:val="both"/>
        <w:rPr>
          <w:rFonts w:ascii="Times New Roman" w:hAnsi="Times New Roman" w:cs="Times New Roman"/>
          <w:sz w:val="24"/>
          <w:szCs w:val="24"/>
        </w:rPr>
      </w:pPr>
      <w:r w:rsidRPr="00F813D7">
        <w:rPr>
          <w:rFonts w:ascii="Times New Roman" w:hAnsi="Times New Roman" w:cs="Times New Roman"/>
          <w:b/>
          <w:sz w:val="24"/>
          <w:szCs w:val="24"/>
          <w:u w:val="single"/>
        </w:rPr>
        <w:t>ALLEY</w:t>
      </w:r>
      <w:r w:rsidR="00F813D7">
        <w:rPr>
          <w:rFonts w:ascii="Times New Roman" w:hAnsi="Times New Roman" w:cs="Times New Roman"/>
          <w:b/>
          <w:sz w:val="24"/>
          <w:szCs w:val="24"/>
        </w:rPr>
        <w:t>.</w:t>
      </w:r>
      <w:r w:rsidR="00F813D7">
        <w:rPr>
          <w:rFonts w:ascii="Times New Roman" w:hAnsi="Times New Roman" w:cs="Times New Roman"/>
          <w:sz w:val="24"/>
          <w:szCs w:val="24"/>
        </w:rPr>
        <w:t xml:space="preserve">  </w:t>
      </w:r>
      <w:r w:rsidR="00F535C4" w:rsidRPr="00F813D7">
        <w:rPr>
          <w:rFonts w:ascii="Times New Roman" w:hAnsi="Times New Roman" w:cs="Times New Roman"/>
          <w:sz w:val="24"/>
          <w:szCs w:val="24"/>
        </w:rPr>
        <w:t>A</w:t>
      </w:r>
      <w:r w:rsidR="00F535C4" w:rsidRPr="0098601E">
        <w:rPr>
          <w:rFonts w:ascii="Times New Roman" w:hAnsi="Times New Roman" w:cs="Times New Roman"/>
          <w:sz w:val="24"/>
          <w:szCs w:val="24"/>
        </w:rPr>
        <w:t xml:space="preserve"> public th</w:t>
      </w:r>
      <w:r w:rsidR="0065370D" w:rsidRPr="0098601E">
        <w:rPr>
          <w:rFonts w:ascii="Times New Roman" w:hAnsi="Times New Roman" w:cs="Times New Roman"/>
          <w:sz w:val="24"/>
          <w:szCs w:val="24"/>
        </w:rPr>
        <w:t>o</w:t>
      </w:r>
      <w:r w:rsidR="00F535C4" w:rsidRPr="0098601E">
        <w:rPr>
          <w:rFonts w:ascii="Times New Roman" w:hAnsi="Times New Roman" w:cs="Times New Roman"/>
          <w:sz w:val="24"/>
          <w:szCs w:val="24"/>
        </w:rPr>
        <w:t>roughfare which affords only a secondary means of access to abutting property.</w:t>
      </w:r>
    </w:p>
    <w:p w14:paraId="6B8A4EE3" w14:textId="77777777" w:rsidR="00D2645E" w:rsidRPr="00D2645E" w:rsidRDefault="00D2645E" w:rsidP="003A0367">
      <w:pPr>
        <w:spacing w:before="120"/>
        <w:ind w:left="1440"/>
        <w:jc w:val="both"/>
        <w:rPr>
          <w:rFonts w:ascii="Times New Roman" w:hAnsi="Times New Roman" w:cs="Times New Roman"/>
          <w:sz w:val="24"/>
          <w:szCs w:val="24"/>
        </w:rPr>
      </w:pPr>
      <w:r w:rsidRPr="0065714E">
        <w:rPr>
          <w:rFonts w:ascii="Times New Roman" w:hAnsi="Times New Roman" w:cs="Times New Roman"/>
          <w:b/>
          <w:color w:val="222222"/>
          <w:sz w:val="24"/>
          <w:szCs w:val="24"/>
          <w:u w:val="single"/>
          <w:shd w:val="clear" w:color="auto" w:fill="FFFFFF"/>
        </w:rPr>
        <w:t>A</w:t>
      </w:r>
      <w:r w:rsidR="00A226C6" w:rsidRPr="0065714E">
        <w:rPr>
          <w:rFonts w:ascii="Times New Roman" w:hAnsi="Times New Roman" w:cs="Times New Roman"/>
          <w:b/>
          <w:color w:val="222222"/>
          <w:sz w:val="24"/>
          <w:szCs w:val="24"/>
          <w:u w:val="single"/>
          <w:shd w:val="clear" w:color="auto" w:fill="FFFFFF"/>
        </w:rPr>
        <w:t>LKALINE HYDROLYSIS OR WATER CREMATION</w:t>
      </w:r>
      <w:r w:rsidR="00A226C6" w:rsidRPr="0065714E">
        <w:rPr>
          <w:rFonts w:ascii="Times New Roman" w:hAnsi="Times New Roman" w:cs="Times New Roman"/>
          <w:b/>
          <w:color w:val="222222"/>
          <w:sz w:val="24"/>
          <w:szCs w:val="24"/>
          <w:shd w:val="clear" w:color="auto" w:fill="FFFFFF"/>
        </w:rPr>
        <w:t>.</w:t>
      </w:r>
      <w:r w:rsidRPr="0065714E">
        <w:rPr>
          <w:rFonts w:ascii="Times New Roman" w:hAnsi="Times New Roman" w:cs="Times New Roman"/>
          <w:b/>
          <w:color w:val="222222"/>
          <w:sz w:val="24"/>
          <w:szCs w:val="24"/>
          <w:shd w:val="clear" w:color="auto" w:fill="FFFFFF"/>
        </w:rPr>
        <w:t xml:space="preserve">  </w:t>
      </w:r>
      <w:r w:rsidRPr="0065714E">
        <w:rPr>
          <w:rFonts w:ascii="Times New Roman" w:hAnsi="Times New Roman" w:cs="Times New Roman"/>
          <w:color w:val="222222"/>
          <w:sz w:val="24"/>
          <w:szCs w:val="24"/>
          <w:shd w:val="clear" w:color="auto" w:fill="FFFFFF"/>
        </w:rPr>
        <w:t xml:space="preserve">Is a process for the disposal of human remains.  This process is </w:t>
      </w:r>
      <w:r w:rsidR="009253B7" w:rsidRPr="0065714E">
        <w:rPr>
          <w:rFonts w:ascii="Times New Roman" w:hAnsi="Times New Roman" w:cs="Times New Roman"/>
          <w:color w:val="222222"/>
          <w:sz w:val="24"/>
          <w:szCs w:val="24"/>
          <w:shd w:val="clear" w:color="auto" w:fill="FFFFFF"/>
        </w:rPr>
        <w:t xml:space="preserve">not allowed within </w:t>
      </w:r>
      <w:r w:rsidRPr="0065714E">
        <w:rPr>
          <w:rFonts w:ascii="Times New Roman" w:hAnsi="Times New Roman" w:cs="Times New Roman"/>
          <w:color w:val="222222"/>
          <w:sz w:val="24"/>
          <w:szCs w:val="24"/>
          <w:shd w:val="clear" w:color="auto" w:fill="FFFFFF"/>
        </w:rPr>
        <w:t>the City of Scanlon City Limits.</w:t>
      </w:r>
    </w:p>
    <w:p w14:paraId="34013C06" w14:textId="77777777" w:rsidR="00F535C4" w:rsidRPr="0098601E" w:rsidRDefault="00F535C4" w:rsidP="003A0367">
      <w:pPr>
        <w:spacing w:before="120"/>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 xml:space="preserve">APARTMENT </w:t>
      </w:r>
      <w:r w:rsidRPr="00F813D7">
        <w:rPr>
          <w:rFonts w:ascii="Times New Roman" w:hAnsi="Times New Roman" w:cs="Times New Roman"/>
          <w:b/>
          <w:sz w:val="24"/>
          <w:szCs w:val="24"/>
          <w:u w:val="single"/>
        </w:rPr>
        <w:t>HOUSE</w:t>
      </w:r>
      <w:r w:rsidR="00F813D7">
        <w:rPr>
          <w:rFonts w:ascii="Times New Roman" w:hAnsi="Times New Roman" w:cs="Times New Roman"/>
          <w:b/>
          <w:sz w:val="24"/>
          <w:szCs w:val="24"/>
        </w:rPr>
        <w:t>.</w:t>
      </w:r>
      <w:r w:rsidR="00F813D7">
        <w:rPr>
          <w:rFonts w:ascii="Times New Roman" w:hAnsi="Times New Roman" w:cs="Times New Roman"/>
          <w:sz w:val="24"/>
          <w:szCs w:val="24"/>
        </w:rPr>
        <w:t xml:space="preserve">  </w:t>
      </w:r>
      <w:r w:rsidRPr="00F813D7">
        <w:rPr>
          <w:rFonts w:ascii="Times New Roman" w:hAnsi="Times New Roman" w:cs="Times New Roman"/>
          <w:sz w:val="24"/>
          <w:szCs w:val="24"/>
        </w:rPr>
        <w:t>See</w:t>
      </w:r>
      <w:r w:rsidRPr="0098601E">
        <w:rPr>
          <w:rFonts w:ascii="Times New Roman" w:hAnsi="Times New Roman" w:cs="Times New Roman"/>
          <w:sz w:val="24"/>
          <w:szCs w:val="24"/>
        </w:rPr>
        <w:t xml:space="preserve"> “Dwelling Multiple”.</w:t>
      </w:r>
    </w:p>
    <w:p w14:paraId="2E6878D7" w14:textId="77777777" w:rsidR="00F535C4" w:rsidRPr="0098601E" w:rsidRDefault="00F535C4" w:rsidP="00860004">
      <w:pPr>
        <w:ind w:left="1440"/>
        <w:jc w:val="both"/>
        <w:rPr>
          <w:rFonts w:ascii="Times New Roman" w:hAnsi="Times New Roman" w:cs="Times New Roman"/>
          <w:sz w:val="24"/>
          <w:szCs w:val="24"/>
        </w:rPr>
      </w:pPr>
    </w:p>
    <w:p w14:paraId="78F08E98" w14:textId="77777777" w:rsidR="00F535C4" w:rsidRPr="0098601E" w:rsidRDefault="00F535C4" w:rsidP="00860004">
      <w:pPr>
        <w:ind w:left="1440"/>
        <w:jc w:val="both"/>
        <w:rPr>
          <w:rFonts w:ascii="Times New Roman" w:hAnsi="Times New Roman" w:cs="Times New Roman"/>
          <w:sz w:val="24"/>
          <w:szCs w:val="24"/>
        </w:rPr>
      </w:pPr>
      <w:r w:rsidRPr="00E05FFF">
        <w:rPr>
          <w:rFonts w:ascii="Times New Roman" w:hAnsi="Times New Roman" w:cs="Times New Roman"/>
          <w:b/>
          <w:sz w:val="24"/>
          <w:szCs w:val="24"/>
          <w:u w:val="single"/>
        </w:rPr>
        <w:t>BASEMENT</w:t>
      </w:r>
      <w:r w:rsidRPr="00E05FFF">
        <w:rPr>
          <w:rFonts w:ascii="Times New Roman" w:hAnsi="Times New Roman" w:cs="Times New Roman"/>
          <w:sz w:val="24"/>
          <w:szCs w:val="24"/>
        </w:rPr>
        <w:t>.</w:t>
      </w:r>
      <w:r w:rsidR="00F813D7" w:rsidRPr="00E05FFF">
        <w:rPr>
          <w:rFonts w:ascii="Times New Roman" w:hAnsi="Times New Roman" w:cs="Times New Roman"/>
          <w:sz w:val="24"/>
          <w:szCs w:val="24"/>
        </w:rPr>
        <w:t xml:space="preserve">  </w:t>
      </w:r>
      <w:r w:rsidR="00FF455B" w:rsidRPr="00E05FFF">
        <w:rPr>
          <w:rFonts w:ascii="Times New Roman" w:hAnsi="Times New Roman" w:cs="Times New Roman"/>
          <w:sz w:val="24"/>
          <w:szCs w:val="24"/>
        </w:rPr>
        <w:t xml:space="preserve"> </w:t>
      </w:r>
      <w:r w:rsidRPr="00E05FFF">
        <w:rPr>
          <w:rFonts w:ascii="Times New Roman" w:hAnsi="Times New Roman" w:cs="Times New Roman"/>
          <w:sz w:val="24"/>
          <w:szCs w:val="24"/>
        </w:rPr>
        <w:t>A story having part but not more than one-half its height below grade. A basement is counted as a story for the purpose of height regulations, if subdivided and used for business or dwelling purposes by others than a janitor employed on the premises.</w:t>
      </w:r>
    </w:p>
    <w:p w14:paraId="3F9B49CA" w14:textId="77777777" w:rsidR="00F535C4" w:rsidRPr="0098601E" w:rsidRDefault="00F535C4" w:rsidP="00860004">
      <w:pPr>
        <w:ind w:left="1440"/>
        <w:jc w:val="both"/>
        <w:rPr>
          <w:rFonts w:ascii="Times New Roman" w:hAnsi="Times New Roman" w:cs="Times New Roman"/>
          <w:sz w:val="24"/>
          <w:szCs w:val="24"/>
        </w:rPr>
      </w:pPr>
    </w:p>
    <w:p w14:paraId="436AABDD" w14:textId="77777777" w:rsidR="00F535C4" w:rsidRPr="0098601E" w:rsidRDefault="00EC216B" w:rsidP="00860004">
      <w:pPr>
        <w:ind w:left="1440"/>
        <w:jc w:val="both"/>
        <w:rPr>
          <w:rFonts w:ascii="Times New Roman" w:hAnsi="Times New Roman" w:cs="Times New Roman"/>
          <w:sz w:val="24"/>
          <w:szCs w:val="24"/>
        </w:rPr>
      </w:pPr>
      <w:r w:rsidRPr="00E05FFF">
        <w:rPr>
          <w:rFonts w:ascii="Times New Roman" w:hAnsi="Times New Roman" w:cs="Times New Roman"/>
          <w:b/>
          <w:sz w:val="24"/>
          <w:szCs w:val="24"/>
          <w:u w:val="single"/>
        </w:rPr>
        <w:t>BO</w:t>
      </w:r>
      <w:r w:rsidR="00FE3CAC" w:rsidRPr="00E05FFF">
        <w:rPr>
          <w:rFonts w:ascii="Times New Roman" w:hAnsi="Times New Roman" w:cs="Times New Roman"/>
          <w:b/>
          <w:sz w:val="24"/>
          <w:szCs w:val="24"/>
          <w:u w:val="single"/>
        </w:rPr>
        <w:t>A</w:t>
      </w:r>
      <w:r w:rsidRPr="00E05FFF">
        <w:rPr>
          <w:rFonts w:ascii="Times New Roman" w:hAnsi="Times New Roman" w:cs="Times New Roman"/>
          <w:b/>
          <w:sz w:val="24"/>
          <w:szCs w:val="24"/>
          <w:u w:val="single"/>
        </w:rPr>
        <w:t>RDING HOUSE</w:t>
      </w:r>
      <w:r w:rsidR="0098465B" w:rsidRPr="00E05FFF">
        <w:rPr>
          <w:rFonts w:ascii="Times New Roman" w:hAnsi="Times New Roman" w:cs="Times New Roman"/>
          <w:b/>
          <w:sz w:val="24"/>
          <w:szCs w:val="24"/>
          <w:u w:val="single"/>
        </w:rPr>
        <w:t xml:space="preserve">, </w:t>
      </w:r>
      <w:r w:rsidRPr="00E05FFF">
        <w:rPr>
          <w:rFonts w:ascii="Times New Roman" w:hAnsi="Times New Roman" w:cs="Times New Roman"/>
          <w:b/>
          <w:sz w:val="24"/>
          <w:szCs w:val="24"/>
          <w:u w:val="single"/>
        </w:rPr>
        <w:t>BED &amp; BREAKFAST (B&amp;B)</w:t>
      </w:r>
      <w:r w:rsidR="00F813D7" w:rsidRPr="00E05FFF">
        <w:rPr>
          <w:rFonts w:ascii="Times New Roman" w:hAnsi="Times New Roman" w:cs="Times New Roman"/>
          <w:b/>
          <w:sz w:val="24"/>
          <w:szCs w:val="24"/>
        </w:rPr>
        <w:t xml:space="preserve">.  </w:t>
      </w:r>
      <w:r w:rsidR="00E90666" w:rsidRPr="00E05FFF">
        <w:rPr>
          <w:rFonts w:ascii="Times New Roman" w:hAnsi="Times New Roman" w:cs="Times New Roman"/>
          <w:sz w:val="24"/>
          <w:szCs w:val="24"/>
        </w:rPr>
        <w:t xml:space="preserve">A </w:t>
      </w:r>
      <w:r w:rsidR="00E90666" w:rsidRPr="0098601E">
        <w:rPr>
          <w:rFonts w:ascii="Times New Roman" w:hAnsi="Times New Roman" w:cs="Times New Roman"/>
          <w:sz w:val="24"/>
          <w:szCs w:val="24"/>
        </w:rPr>
        <w:t>building where for compensation and by pre-arrangement for definite periods, meals or lodging and meals are provided for three or more persons, but not exceeding twenty persons.</w:t>
      </w:r>
    </w:p>
    <w:p w14:paraId="6E50232F" w14:textId="77777777" w:rsidR="00E90666" w:rsidRPr="0098601E" w:rsidRDefault="00E90666" w:rsidP="00860004">
      <w:pPr>
        <w:ind w:left="1440"/>
        <w:jc w:val="both"/>
        <w:rPr>
          <w:rFonts w:ascii="Times New Roman" w:hAnsi="Times New Roman" w:cs="Times New Roman"/>
          <w:sz w:val="24"/>
          <w:szCs w:val="24"/>
        </w:rPr>
      </w:pPr>
    </w:p>
    <w:p w14:paraId="1362C37A" w14:textId="77777777" w:rsidR="00E90666" w:rsidRPr="0098601E" w:rsidRDefault="00E90666" w:rsidP="00860004">
      <w:pPr>
        <w:ind w:left="2160" w:hanging="720"/>
        <w:jc w:val="both"/>
        <w:rPr>
          <w:rFonts w:ascii="Times New Roman" w:hAnsi="Times New Roman" w:cs="Times New Roman"/>
          <w:sz w:val="24"/>
          <w:szCs w:val="24"/>
        </w:rPr>
      </w:pPr>
      <w:r w:rsidRPr="0098601E">
        <w:rPr>
          <w:rFonts w:ascii="Times New Roman" w:hAnsi="Times New Roman" w:cs="Times New Roman"/>
          <w:b/>
          <w:sz w:val="24"/>
          <w:szCs w:val="24"/>
          <w:u w:val="single"/>
        </w:rPr>
        <w:t>BUILDING</w:t>
      </w:r>
      <w:r w:rsidR="00F813D7">
        <w:rPr>
          <w:rFonts w:ascii="Times New Roman" w:hAnsi="Times New Roman" w:cs="Times New Roman"/>
          <w:b/>
          <w:sz w:val="24"/>
          <w:szCs w:val="24"/>
        </w:rPr>
        <w:t>.</w:t>
      </w:r>
      <w:r w:rsidRPr="0098601E">
        <w:rPr>
          <w:rFonts w:ascii="Times New Roman" w:hAnsi="Times New Roman" w:cs="Times New Roman"/>
          <w:sz w:val="24"/>
          <w:szCs w:val="24"/>
        </w:rPr>
        <w:tab/>
      </w:r>
      <w:r w:rsidR="00F813D7">
        <w:rPr>
          <w:rFonts w:ascii="Times New Roman" w:hAnsi="Times New Roman" w:cs="Times New Roman"/>
          <w:sz w:val="24"/>
          <w:szCs w:val="24"/>
        </w:rPr>
        <w:t xml:space="preserve"> </w:t>
      </w:r>
      <w:r w:rsidRPr="0098601E">
        <w:rPr>
          <w:rFonts w:ascii="Times New Roman" w:hAnsi="Times New Roman" w:cs="Times New Roman"/>
          <w:sz w:val="24"/>
          <w:szCs w:val="24"/>
        </w:rPr>
        <w:t>Any structure for the shelter, support or enclosure of persons,</w:t>
      </w:r>
    </w:p>
    <w:p w14:paraId="4EF1ED78" w14:textId="77777777" w:rsidR="00E90666" w:rsidRPr="0098601E" w:rsidRDefault="0098465B" w:rsidP="00860004">
      <w:pPr>
        <w:ind w:left="2160" w:hanging="720"/>
        <w:jc w:val="both"/>
        <w:rPr>
          <w:rFonts w:ascii="Times New Roman" w:hAnsi="Times New Roman" w:cs="Times New Roman"/>
          <w:sz w:val="24"/>
          <w:szCs w:val="24"/>
        </w:rPr>
      </w:pPr>
      <w:r>
        <w:rPr>
          <w:rFonts w:ascii="Times New Roman" w:hAnsi="Times New Roman" w:cs="Times New Roman"/>
          <w:sz w:val="24"/>
          <w:szCs w:val="24"/>
        </w:rPr>
        <w:t>a</w:t>
      </w:r>
      <w:r w:rsidRPr="0098601E">
        <w:rPr>
          <w:rFonts w:ascii="Times New Roman" w:hAnsi="Times New Roman" w:cs="Times New Roman"/>
          <w:sz w:val="24"/>
          <w:szCs w:val="24"/>
        </w:rPr>
        <w:t>nimals</w:t>
      </w:r>
      <w:r w:rsidR="00E90666" w:rsidRPr="0098601E">
        <w:rPr>
          <w:rFonts w:ascii="Times New Roman" w:hAnsi="Times New Roman" w:cs="Times New Roman"/>
          <w:sz w:val="24"/>
          <w:szCs w:val="24"/>
        </w:rPr>
        <w:t>, or property, and when separated by dividing walls without openings,</w:t>
      </w:r>
    </w:p>
    <w:p w14:paraId="322FFFBE" w14:textId="569E8E53" w:rsidR="00E90666" w:rsidRPr="0098601E" w:rsidRDefault="00E90666" w:rsidP="00860004">
      <w:pPr>
        <w:ind w:left="2160" w:hanging="720"/>
        <w:jc w:val="both"/>
        <w:rPr>
          <w:rFonts w:ascii="Times New Roman" w:hAnsi="Times New Roman" w:cs="Times New Roman"/>
          <w:sz w:val="24"/>
          <w:szCs w:val="24"/>
        </w:rPr>
      </w:pPr>
      <w:r w:rsidRPr="0098601E">
        <w:rPr>
          <w:rFonts w:ascii="Times New Roman" w:hAnsi="Times New Roman" w:cs="Times New Roman"/>
          <w:sz w:val="24"/>
          <w:szCs w:val="24"/>
        </w:rPr>
        <w:t xml:space="preserve">each portion of such building, so separated </w:t>
      </w:r>
      <w:r w:rsidR="00FB72F2">
        <w:rPr>
          <w:rFonts w:ascii="Times New Roman" w:hAnsi="Times New Roman" w:cs="Times New Roman"/>
          <w:sz w:val="24"/>
          <w:szCs w:val="24"/>
        </w:rPr>
        <w:t xml:space="preserve">is </w:t>
      </w:r>
      <w:r w:rsidR="00432949">
        <w:rPr>
          <w:rFonts w:ascii="Times New Roman" w:hAnsi="Times New Roman" w:cs="Times New Roman"/>
          <w:sz w:val="24"/>
          <w:szCs w:val="24"/>
        </w:rPr>
        <w:t xml:space="preserve">considered </w:t>
      </w:r>
      <w:r w:rsidRPr="0098601E">
        <w:rPr>
          <w:rFonts w:ascii="Times New Roman" w:hAnsi="Times New Roman" w:cs="Times New Roman"/>
          <w:sz w:val="24"/>
          <w:szCs w:val="24"/>
        </w:rPr>
        <w:t>a separate building.</w:t>
      </w:r>
    </w:p>
    <w:p w14:paraId="7672EC1E" w14:textId="77777777" w:rsidR="00E90666" w:rsidRPr="0098601E" w:rsidRDefault="00E90666" w:rsidP="00860004">
      <w:pPr>
        <w:ind w:left="2160" w:hanging="720"/>
        <w:jc w:val="both"/>
        <w:rPr>
          <w:rFonts w:ascii="Times New Roman" w:hAnsi="Times New Roman" w:cs="Times New Roman"/>
          <w:sz w:val="24"/>
          <w:szCs w:val="24"/>
        </w:rPr>
      </w:pPr>
    </w:p>
    <w:p w14:paraId="31D941C5" w14:textId="77777777" w:rsidR="000947C3" w:rsidRPr="0098601E" w:rsidRDefault="00E90666" w:rsidP="00860004">
      <w:pPr>
        <w:ind w:left="2160" w:hanging="720"/>
        <w:jc w:val="both"/>
        <w:rPr>
          <w:rFonts w:ascii="Times New Roman" w:hAnsi="Times New Roman" w:cs="Times New Roman"/>
          <w:sz w:val="24"/>
          <w:szCs w:val="24"/>
        </w:rPr>
      </w:pPr>
      <w:r w:rsidRPr="0098601E">
        <w:rPr>
          <w:rFonts w:ascii="Times New Roman" w:hAnsi="Times New Roman" w:cs="Times New Roman"/>
          <w:b/>
          <w:sz w:val="24"/>
          <w:szCs w:val="24"/>
          <w:u w:val="single"/>
        </w:rPr>
        <w:t>BUILDING</w:t>
      </w:r>
      <w:r w:rsidR="00FB72F2">
        <w:rPr>
          <w:rFonts w:ascii="Times New Roman" w:hAnsi="Times New Roman" w:cs="Times New Roman"/>
          <w:b/>
          <w:sz w:val="24"/>
          <w:szCs w:val="24"/>
          <w:u w:val="single"/>
        </w:rPr>
        <w:t xml:space="preserve">, </w:t>
      </w:r>
      <w:r w:rsidRPr="0098601E">
        <w:rPr>
          <w:rFonts w:ascii="Times New Roman" w:hAnsi="Times New Roman" w:cs="Times New Roman"/>
          <w:b/>
          <w:sz w:val="24"/>
          <w:szCs w:val="24"/>
          <w:u w:val="single"/>
        </w:rPr>
        <w:t>HEIGHT OF</w:t>
      </w:r>
      <w:r w:rsidR="00F813D7">
        <w:rPr>
          <w:rFonts w:ascii="Times New Roman" w:hAnsi="Times New Roman" w:cs="Times New Roman"/>
          <w:b/>
          <w:sz w:val="24"/>
          <w:szCs w:val="24"/>
        </w:rPr>
        <w:t>.</w:t>
      </w:r>
      <w:r w:rsidRPr="0098601E">
        <w:rPr>
          <w:rFonts w:ascii="Times New Roman" w:hAnsi="Times New Roman" w:cs="Times New Roman"/>
          <w:sz w:val="24"/>
          <w:szCs w:val="24"/>
        </w:rPr>
        <w:tab/>
      </w:r>
      <w:r w:rsidR="00F813D7">
        <w:rPr>
          <w:rFonts w:ascii="Times New Roman" w:hAnsi="Times New Roman" w:cs="Times New Roman"/>
          <w:sz w:val="24"/>
          <w:szCs w:val="24"/>
        </w:rPr>
        <w:t xml:space="preserve"> </w:t>
      </w:r>
      <w:r w:rsidR="000947C3" w:rsidRPr="0098601E">
        <w:rPr>
          <w:rFonts w:ascii="Times New Roman" w:hAnsi="Times New Roman" w:cs="Times New Roman"/>
          <w:sz w:val="24"/>
          <w:szCs w:val="24"/>
        </w:rPr>
        <w:t xml:space="preserve">The vertical distance from the grade to the highest </w:t>
      </w:r>
    </w:p>
    <w:p w14:paraId="76BCFA9B" w14:textId="77777777" w:rsidR="000947C3" w:rsidRPr="0098601E" w:rsidRDefault="000947C3" w:rsidP="00860004">
      <w:pPr>
        <w:ind w:left="2160" w:hanging="720"/>
        <w:jc w:val="both"/>
        <w:rPr>
          <w:rFonts w:ascii="Times New Roman" w:hAnsi="Times New Roman" w:cs="Times New Roman"/>
          <w:sz w:val="24"/>
          <w:szCs w:val="24"/>
        </w:rPr>
      </w:pPr>
      <w:r w:rsidRPr="0098601E">
        <w:rPr>
          <w:rFonts w:ascii="Times New Roman" w:hAnsi="Times New Roman" w:cs="Times New Roman"/>
          <w:sz w:val="24"/>
          <w:szCs w:val="24"/>
        </w:rPr>
        <w:t xml:space="preserve">point of the coping of a flat roof or to the deck line of a mansard roof, or to the </w:t>
      </w:r>
    </w:p>
    <w:p w14:paraId="4AE6F68E" w14:textId="77777777" w:rsidR="00E90666" w:rsidRDefault="000947C3" w:rsidP="00860004">
      <w:pPr>
        <w:ind w:left="2160" w:hanging="720"/>
        <w:jc w:val="both"/>
        <w:rPr>
          <w:rFonts w:ascii="Times New Roman" w:hAnsi="Times New Roman" w:cs="Times New Roman"/>
          <w:sz w:val="24"/>
          <w:szCs w:val="24"/>
        </w:rPr>
      </w:pPr>
      <w:r w:rsidRPr="0098601E">
        <w:rPr>
          <w:rFonts w:ascii="Times New Roman" w:hAnsi="Times New Roman" w:cs="Times New Roman"/>
          <w:sz w:val="24"/>
          <w:szCs w:val="24"/>
        </w:rPr>
        <w:t>average height of the highest gable of a pitch or hip roof.</w:t>
      </w:r>
    </w:p>
    <w:p w14:paraId="198D954F" w14:textId="77777777" w:rsidR="00EC216B" w:rsidRDefault="00EC216B" w:rsidP="00860004">
      <w:pPr>
        <w:ind w:left="2160" w:hanging="720"/>
        <w:jc w:val="both"/>
        <w:rPr>
          <w:rFonts w:ascii="Times New Roman" w:hAnsi="Times New Roman" w:cs="Times New Roman"/>
          <w:sz w:val="24"/>
          <w:szCs w:val="24"/>
        </w:rPr>
      </w:pPr>
    </w:p>
    <w:p w14:paraId="67A5A481" w14:textId="77777777" w:rsidR="00EC216B" w:rsidRPr="0098601E" w:rsidRDefault="00EC216B" w:rsidP="00EC216B">
      <w:pPr>
        <w:ind w:left="1440"/>
        <w:jc w:val="both"/>
        <w:rPr>
          <w:rFonts w:ascii="Times New Roman" w:hAnsi="Times New Roman" w:cs="Times New Roman"/>
          <w:sz w:val="24"/>
          <w:szCs w:val="24"/>
        </w:rPr>
      </w:pPr>
      <w:r w:rsidRPr="00E05FFF">
        <w:rPr>
          <w:rFonts w:ascii="Times New Roman" w:hAnsi="Times New Roman" w:cs="Times New Roman"/>
          <w:b/>
          <w:sz w:val="24"/>
          <w:szCs w:val="24"/>
          <w:u w:val="single"/>
        </w:rPr>
        <w:lastRenderedPageBreak/>
        <w:t>CAMPGROUND OR RV CAMPGROUND.</w:t>
      </w:r>
      <w:r w:rsidRPr="00E05FFF">
        <w:rPr>
          <w:rFonts w:ascii="Times New Roman" w:hAnsi="Times New Roman" w:cs="Times New Roman"/>
          <w:b/>
          <w:sz w:val="24"/>
          <w:szCs w:val="24"/>
        </w:rPr>
        <w:t xml:space="preserve">  </w:t>
      </w:r>
      <w:r w:rsidRPr="00E05FFF">
        <w:rPr>
          <w:rFonts w:ascii="Times New Roman" w:hAnsi="Times New Roman" w:cs="Times New Roman"/>
          <w:sz w:val="24"/>
          <w:szCs w:val="24"/>
        </w:rPr>
        <w:t xml:space="preserve">An area containing one or more structures designed or intended to be used as </w:t>
      </w:r>
      <w:r w:rsidRPr="0098601E">
        <w:rPr>
          <w:rFonts w:ascii="Times New Roman" w:hAnsi="Times New Roman" w:cs="Times New Roman"/>
          <w:sz w:val="24"/>
          <w:szCs w:val="24"/>
        </w:rPr>
        <w:t>temporary living facilities of two or more families and intended primarily for automobile transients; or providing space where two or more tents or auto trailers can be parked.</w:t>
      </w:r>
    </w:p>
    <w:p w14:paraId="58A4DA87" w14:textId="77777777" w:rsidR="000947C3" w:rsidRPr="0098601E" w:rsidRDefault="000947C3" w:rsidP="003A0367">
      <w:pPr>
        <w:spacing w:before="120"/>
        <w:ind w:left="2160" w:hanging="720"/>
        <w:jc w:val="both"/>
        <w:rPr>
          <w:rFonts w:ascii="Times New Roman" w:hAnsi="Times New Roman" w:cs="Times New Roman"/>
          <w:sz w:val="24"/>
          <w:szCs w:val="24"/>
        </w:rPr>
      </w:pPr>
      <w:r w:rsidRPr="00E05FFF">
        <w:rPr>
          <w:rFonts w:ascii="Times New Roman" w:hAnsi="Times New Roman" w:cs="Times New Roman"/>
          <w:b/>
          <w:sz w:val="24"/>
          <w:szCs w:val="24"/>
          <w:u w:val="single"/>
        </w:rPr>
        <w:t>CELLAR</w:t>
      </w:r>
      <w:r w:rsidR="00F813D7" w:rsidRPr="00E05FFF">
        <w:rPr>
          <w:rFonts w:ascii="Times New Roman" w:hAnsi="Times New Roman" w:cs="Times New Roman"/>
          <w:b/>
          <w:sz w:val="24"/>
          <w:szCs w:val="24"/>
        </w:rPr>
        <w:t xml:space="preserve">.  </w:t>
      </w:r>
      <w:r w:rsidRPr="00E05FFF">
        <w:rPr>
          <w:rFonts w:ascii="Times New Roman" w:hAnsi="Times New Roman" w:cs="Times New Roman"/>
          <w:sz w:val="24"/>
          <w:szCs w:val="24"/>
        </w:rPr>
        <w:t>A story having more than one-half of its height below grade.</w:t>
      </w:r>
    </w:p>
    <w:p w14:paraId="47605BF0" w14:textId="77777777" w:rsidR="000947C3" w:rsidRDefault="000947C3" w:rsidP="003A0367">
      <w:pPr>
        <w:spacing w:before="120"/>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CLINIC</w:t>
      </w:r>
      <w:r w:rsidR="00F813D7">
        <w:rPr>
          <w:rFonts w:ascii="Times New Roman" w:hAnsi="Times New Roman" w:cs="Times New Roman"/>
          <w:b/>
          <w:sz w:val="24"/>
          <w:szCs w:val="24"/>
        </w:rPr>
        <w:t xml:space="preserve">.  </w:t>
      </w:r>
      <w:r w:rsidRPr="0098601E">
        <w:rPr>
          <w:rFonts w:ascii="Times New Roman" w:hAnsi="Times New Roman" w:cs="Times New Roman"/>
          <w:sz w:val="24"/>
          <w:szCs w:val="24"/>
        </w:rPr>
        <w:t xml:space="preserve">An establishment where patients are not </w:t>
      </w:r>
      <w:r w:rsidR="00EB2D7F" w:rsidRPr="0098601E">
        <w:rPr>
          <w:rFonts w:ascii="Times New Roman" w:hAnsi="Times New Roman" w:cs="Times New Roman"/>
          <w:sz w:val="24"/>
          <w:szCs w:val="24"/>
        </w:rPr>
        <w:t>lo</w:t>
      </w:r>
      <w:r w:rsidR="00FB72F2">
        <w:rPr>
          <w:rFonts w:ascii="Times New Roman" w:hAnsi="Times New Roman" w:cs="Times New Roman"/>
          <w:sz w:val="24"/>
          <w:szCs w:val="24"/>
        </w:rPr>
        <w:t>d</w:t>
      </w:r>
      <w:r w:rsidR="00EB2D7F" w:rsidRPr="0098601E">
        <w:rPr>
          <w:rFonts w:ascii="Times New Roman" w:hAnsi="Times New Roman" w:cs="Times New Roman"/>
          <w:sz w:val="24"/>
          <w:szCs w:val="24"/>
        </w:rPr>
        <w:t>ged</w:t>
      </w:r>
      <w:r w:rsidRPr="0098601E">
        <w:rPr>
          <w:rFonts w:ascii="Times New Roman" w:hAnsi="Times New Roman" w:cs="Times New Roman"/>
          <w:sz w:val="24"/>
          <w:szCs w:val="24"/>
        </w:rPr>
        <w:t xml:space="preserve"> overnight, but are</w:t>
      </w:r>
      <w:r w:rsidR="00FF455B">
        <w:rPr>
          <w:rFonts w:ascii="Times New Roman" w:hAnsi="Times New Roman" w:cs="Times New Roman"/>
          <w:sz w:val="24"/>
          <w:szCs w:val="24"/>
        </w:rPr>
        <w:t xml:space="preserve"> </w:t>
      </w:r>
      <w:r w:rsidRPr="0098601E">
        <w:rPr>
          <w:rFonts w:ascii="Times New Roman" w:hAnsi="Times New Roman" w:cs="Times New Roman"/>
          <w:sz w:val="24"/>
          <w:szCs w:val="24"/>
        </w:rPr>
        <w:t>admitted for examination and treatment by a group of physicians or dentists</w:t>
      </w:r>
      <w:r w:rsidR="00FF455B">
        <w:rPr>
          <w:rFonts w:ascii="Times New Roman" w:hAnsi="Times New Roman" w:cs="Times New Roman"/>
          <w:sz w:val="24"/>
          <w:szCs w:val="24"/>
        </w:rPr>
        <w:t xml:space="preserve"> </w:t>
      </w:r>
      <w:r w:rsidRPr="0098601E">
        <w:rPr>
          <w:rFonts w:ascii="Times New Roman" w:hAnsi="Times New Roman" w:cs="Times New Roman"/>
          <w:sz w:val="24"/>
          <w:szCs w:val="24"/>
        </w:rPr>
        <w:t xml:space="preserve">practicing medicine or dentistry together. </w:t>
      </w:r>
    </w:p>
    <w:p w14:paraId="56B3D96F" w14:textId="77777777" w:rsidR="0050338F" w:rsidRPr="0065714E" w:rsidRDefault="0050338F" w:rsidP="003A0367">
      <w:pPr>
        <w:spacing w:before="120"/>
        <w:ind w:left="1440"/>
        <w:jc w:val="both"/>
        <w:rPr>
          <w:rFonts w:ascii="Times New Roman" w:hAnsi="Times New Roman" w:cs="Times New Roman"/>
          <w:b/>
          <w:sz w:val="24"/>
          <w:szCs w:val="24"/>
        </w:rPr>
      </w:pPr>
      <w:r w:rsidRPr="0065714E">
        <w:rPr>
          <w:rFonts w:ascii="Times New Roman" w:hAnsi="Times New Roman" w:cs="Times New Roman"/>
          <w:b/>
          <w:sz w:val="24"/>
          <w:szCs w:val="24"/>
          <w:u w:val="single"/>
        </w:rPr>
        <w:t>CREMATORY.</w:t>
      </w:r>
      <w:r w:rsidRPr="0065714E">
        <w:rPr>
          <w:rFonts w:ascii="Times New Roman" w:hAnsi="Times New Roman" w:cs="Times New Roman"/>
          <w:b/>
          <w:sz w:val="24"/>
          <w:szCs w:val="24"/>
        </w:rPr>
        <w:t xml:space="preserve">  </w:t>
      </w:r>
      <w:r w:rsidRPr="0065714E">
        <w:rPr>
          <w:rFonts w:ascii="Times New Roman" w:hAnsi="Times New Roman" w:cs="Times New Roman"/>
          <w:sz w:val="24"/>
          <w:szCs w:val="24"/>
        </w:rPr>
        <w:t>A place where the bodies of dead people are cremated</w:t>
      </w:r>
    </w:p>
    <w:p w14:paraId="4CA94998" w14:textId="77777777" w:rsidR="0050338F" w:rsidRPr="0065714E" w:rsidRDefault="0050338F" w:rsidP="00FF455B">
      <w:pPr>
        <w:ind w:left="1440"/>
        <w:jc w:val="both"/>
        <w:rPr>
          <w:rFonts w:ascii="Times New Roman" w:hAnsi="Times New Roman" w:cs="Times New Roman"/>
          <w:b/>
          <w:sz w:val="24"/>
          <w:szCs w:val="24"/>
        </w:rPr>
      </w:pPr>
    </w:p>
    <w:p w14:paraId="157936FF" w14:textId="1665F292" w:rsidR="0050338F" w:rsidRPr="00417349" w:rsidRDefault="0050338F" w:rsidP="00FF455B">
      <w:pPr>
        <w:ind w:left="1440"/>
        <w:jc w:val="both"/>
        <w:rPr>
          <w:rFonts w:ascii="Times New Roman" w:hAnsi="Times New Roman" w:cs="Times New Roman"/>
          <w:color w:val="222222"/>
          <w:sz w:val="24"/>
          <w:szCs w:val="24"/>
          <w:shd w:val="clear" w:color="auto" w:fill="FFFFFF"/>
        </w:rPr>
      </w:pPr>
      <w:r w:rsidRPr="0065714E">
        <w:rPr>
          <w:rFonts w:ascii="Times New Roman" w:hAnsi="Times New Roman" w:cs="Times New Roman"/>
          <w:b/>
          <w:sz w:val="24"/>
          <w:szCs w:val="24"/>
          <w:u w:val="single"/>
        </w:rPr>
        <w:t>CREAMATION.</w:t>
      </w:r>
      <w:r w:rsidRPr="0065714E">
        <w:rPr>
          <w:rFonts w:ascii="Times New Roman" w:hAnsi="Times New Roman" w:cs="Times New Roman"/>
          <w:b/>
          <w:sz w:val="24"/>
          <w:szCs w:val="24"/>
        </w:rPr>
        <w:t xml:space="preserve">  </w:t>
      </w:r>
      <w:proofErr w:type="gramStart"/>
      <w:r w:rsidRPr="00417349">
        <w:rPr>
          <w:rFonts w:ascii="Times New Roman" w:hAnsi="Times New Roman" w:cs="Times New Roman"/>
          <w:color w:val="222222"/>
          <w:sz w:val="24"/>
          <w:szCs w:val="24"/>
          <w:shd w:val="clear" w:color="auto" w:fill="FFFFFF"/>
        </w:rPr>
        <w:t>Is</w:t>
      </w:r>
      <w:proofErr w:type="gramEnd"/>
      <w:r w:rsidRPr="00417349">
        <w:rPr>
          <w:rFonts w:ascii="Times New Roman" w:hAnsi="Times New Roman" w:cs="Times New Roman"/>
          <w:color w:val="222222"/>
          <w:sz w:val="24"/>
          <w:szCs w:val="24"/>
          <w:shd w:val="clear" w:color="auto" w:fill="FFFFFF"/>
        </w:rPr>
        <w:t xml:space="preserve"> the combustion</w:t>
      </w:r>
      <w:r w:rsidR="0098372D" w:rsidRPr="00417349">
        <w:rPr>
          <w:rFonts w:ascii="Times New Roman" w:hAnsi="Times New Roman" w:cs="Times New Roman"/>
          <w:color w:val="222222"/>
          <w:sz w:val="24"/>
          <w:szCs w:val="24"/>
          <w:shd w:val="clear" w:color="auto" w:fill="FFFFFF"/>
        </w:rPr>
        <w:t>,</w:t>
      </w:r>
      <w:r w:rsidRPr="00417349">
        <w:rPr>
          <w:rFonts w:ascii="Times New Roman" w:hAnsi="Times New Roman" w:cs="Times New Roman"/>
          <w:color w:val="222222"/>
          <w:sz w:val="24"/>
          <w:szCs w:val="24"/>
          <w:shd w:val="clear" w:color="auto" w:fill="FFFFFF"/>
        </w:rPr>
        <w:t xml:space="preserve"> vaporization and oxidation of cadavers to basic chemical compounds, such as gases, ashes and mineral fragments </w:t>
      </w:r>
      <w:r w:rsidR="00DF66F1">
        <w:rPr>
          <w:rFonts w:ascii="Times New Roman" w:hAnsi="Times New Roman" w:cs="Times New Roman"/>
          <w:color w:val="222222"/>
          <w:sz w:val="24"/>
          <w:szCs w:val="24"/>
          <w:shd w:val="clear" w:color="auto" w:fill="FFFFFF"/>
        </w:rPr>
        <w:t xml:space="preserve">which </w:t>
      </w:r>
      <w:r w:rsidRPr="00417349">
        <w:rPr>
          <w:rFonts w:ascii="Times New Roman" w:hAnsi="Times New Roman" w:cs="Times New Roman"/>
          <w:color w:val="222222"/>
          <w:sz w:val="24"/>
          <w:szCs w:val="24"/>
          <w:shd w:val="clear" w:color="auto" w:fill="FFFFFF"/>
        </w:rPr>
        <w:t>retain the appearance of dry bones</w:t>
      </w:r>
      <w:r w:rsidR="00377D47">
        <w:rPr>
          <w:rFonts w:ascii="Times New Roman" w:hAnsi="Times New Roman" w:cs="Times New Roman"/>
          <w:color w:val="222222"/>
          <w:sz w:val="24"/>
          <w:szCs w:val="24"/>
          <w:shd w:val="clear" w:color="auto" w:fill="FFFFFF"/>
        </w:rPr>
        <w:t xml:space="preserve">. </w:t>
      </w:r>
      <w:r w:rsidRPr="00417349">
        <w:rPr>
          <w:rFonts w:ascii="Times New Roman" w:hAnsi="Times New Roman" w:cs="Times New Roman"/>
          <w:color w:val="222222"/>
          <w:sz w:val="24"/>
          <w:szCs w:val="24"/>
          <w:shd w:val="clear" w:color="auto" w:fill="FFFFFF"/>
        </w:rPr>
        <w:t xml:space="preserve"> Cremation may serve as a funeral or post funeral rite as an alternative to the interment of an intact dead body in a coffin, casket or shroud.</w:t>
      </w:r>
    </w:p>
    <w:p w14:paraId="663F81E4" w14:textId="77777777" w:rsidR="0050338F" w:rsidRPr="00B118A9" w:rsidRDefault="0050338F" w:rsidP="00FF455B">
      <w:pPr>
        <w:ind w:left="1440"/>
        <w:jc w:val="both"/>
        <w:rPr>
          <w:rFonts w:ascii="Times New Roman" w:hAnsi="Times New Roman" w:cs="Times New Roman"/>
          <w:sz w:val="24"/>
          <w:szCs w:val="24"/>
        </w:rPr>
      </w:pPr>
      <w:r w:rsidRPr="00B118A9">
        <w:rPr>
          <w:rFonts w:ascii="Times New Roman" w:hAnsi="Times New Roman" w:cs="Times New Roman"/>
          <w:sz w:val="24"/>
          <w:szCs w:val="24"/>
        </w:rPr>
        <w:t xml:space="preserve"> </w:t>
      </w:r>
    </w:p>
    <w:p w14:paraId="2D66FCF1" w14:textId="77777777" w:rsidR="00B176AB" w:rsidRPr="0098601E" w:rsidRDefault="000947C3" w:rsidP="00417349">
      <w:pPr>
        <w:ind w:left="1440"/>
        <w:jc w:val="both"/>
        <w:rPr>
          <w:rFonts w:ascii="Times New Roman" w:hAnsi="Times New Roman" w:cs="Times New Roman"/>
          <w:sz w:val="24"/>
          <w:szCs w:val="24"/>
        </w:rPr>
      </w:pPr>
      <w:r w:rsidRPr="00417349">
        <w:rPr>
          <w:rFonts w:ascii="Times New Roman" w:hAnsi="Times New Roman" w:cs="Times New Roman"/>
          <w:b/>
          <w:sz w:val="24"/>
          <w:szCs w:val="24"/>
          <w:u w:val="single"/>
        </w:rPr>
        <w:t>DISTRICT</w:t>
      </w:r>
      <w:r w:rsidR="00F813D7" w:rsidRPr="00417349">
        <w:rPr>
          <w:rFonts w:ascii="Times New Roman" w:hAnsi="Times New Roman" w:cs="Times New Roman"/>
          <w:b/>
          <w:sz w:val="24"/>
          <w:szCs w:val="24"/>
        </w:rPr>
        <w:t>.</w:t>
      </w:r>
      <w:r w:rsidRPr="0098601E">
        <w:rPr>
          <w:rFonts w:ascii="Times New Roman" w:hAnsi="Times New Roman" w:cs="Times New Roman"/>
          <w:sz w:val="24"/>
          <w:szCs w:val="24"/>
        </w:rPr>
        <w:tab/>
      </w:r>
      <w:r w:rsidR="00F813D7">
        <w:rPr>
          <w:rFonts w:ascii="Times New Roman" w:hAnsi="Times New Roman" w:cs="Times New Roman"/>
          <w:sz w:val="24"/>
          <w:szCs w:val="24"/>
        </w:rPr>
        <w:t xml:space="preserve"> </w:t>
      </w:r>
      <w:r w:rsidRPr="0098601E">
        <w:rPr>
          <w:rFonts w:ascii="Times New Roman" w:hAnsi="Times New Roman" w:cs="Times New Roman"/>
          <w:sz w:val="24"/>
          <w:szCs w:val="24"/>
        </w:rPr>
        <w:t xml:space="preserve">Any section </w:t>
      </w:r>
      <w:r w:rsidR="00417349">
        <w:rPr>
          <w:rFonts w:ascii="Times New Roman" w:hAnsi="Times New Roman" w:cs="Times New Roman"/>
          <w:sz w:val="24"/>
          <w:szCs w:val="24"/>
        </w:rPr>
        <w:t xml:space="preserve">in </w:t>
      </w:r>
      <w:r w:rsidR="00417349" w:rsidRPr="0098601E">
        <w:rPr>
          <w:rFonts w:ascii="Times New Roman" w:hAnsi="Times New Roman" w:cs="Times New Roman"/>
          <w:sz w:val="24"/>
          <w:szCs w:val="24"/>
        </w:rPr>
        <w:t>the</w:t>
      </w:r>
      <w:r w:rsidRPr="0098601E">
        <w:rPr>
          <w:rFonts w:ascii="Times New Roman" w:hAnsi="Times New Roman" w:cs="Times New Roman"/>
          <w:sz w:val="24"/>
          <w:szCs w:val="24"/>
        </w:rPr>
        <w:t xml:space="preserve"> City of Scanlon for which the regulations governing the use o</w:t>
      </w:r>
      <w:r w:rsidR="00FF455B">
        <w:rPr>
          <w:rFonts w:ascii="Times New Roman" w:hAnsi="Times New Roman" w:cs="Times New Roman"/>
          <w:sz w:val="24"/>
          <w:szCs w:val="24"/>
        </w:rPr>
        <w:t xml:space="preserve">f buildings and premises or the </w:t>
      </w:r>
      <w:r w:rsidRPr="0098601E">
        <w:rPr>
          <w:rFonts w:ascii="Times New Roman" w:hAnsi="Times New Roman" w:cs="Times New Roman"/>
          <w:sz w:val="24"/>
          <w:szCs w:val="24"/>
        </w:rPr>
        <w:t>height and area of buildings are uniform.</w:t>
      </w:r>
      <w:r w:rsidR="00B118A9">
        <w:rPr>
          <w:rFonts w:ascii="Times New Roman" w:hAnsi="Times New Roman" w:cs="Times New Roman"/>
          <w:sz w:val="24"/>
          <w:szCs w:val="24"/>
        </w:rPr>
        <w:t xml:space="preserve"> </w:t>
      </w:r>
    </w:p>
    <w:p w14:paraId="63027FB7" w14:textId="77777777" w:rsidR="00B176AB" w:rsidRPr="0098601E" w:rsidRDefault="00B176AB" w:rsidP="00FF455B">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DWELLING</w:t>
      </w:r>
      <w:r w:rsidR="00F813D7">
        <w:rPr>
          <w:rFonts w:ascii="Times New Roman" w:hAnsi="Times New Roman" w:cs="Times New Roman"/>
          <w:b/>
          <w:sz w:val="24"/>
          <w:szCs w:val="24"/>
        </w:rPr>
        <w:t xml:space="preserve">.  </w:t>
      </w:r>
      <w:r w:rsidRPr="0098601E">
        <w:rPr>
          <w:rFonts w:ascii="Times New Roman" w:hAnsi="Times New Roman" w:cs="Times New Roman"/>
          <w:sz w:val="24"/>
          <w:szCs w:val="24"/>
        </w:rPr>
        <w:t>Any building or portion thereof, which is designed for use</w:t>
      </w:r>
      <w:r w:rsidR="00FF455B">
        <w:rPr>
          <w:rFonts w:ascii="Times New Roman" w:hAnsi="Times New Roman" w:cs="Times New Roman"/>
          <w:sz w:val="24"/>
          <w:szCs w:val="24"/>
        </w:rPr>
        <w:t xml:space="preserve"> e</w:t>
      </w:r>
      <w:r w:rsidRPr="0098601E">
        <w:rPr>
          <w:rFonts w:ascii="Times New Roman" w:hAnsi="Times New Roman" w:cs="Times New Roman"/>
          <w:sz w:val="24"/>
          <w:szCs w:val="24"/>
        </w:rPr>
        <w:t>xclusively for residential purposes.</w:t>
      </w:r>
    </w:p>
    <w:p w14:paraId="71EA8B56" w14:textId="77777777" w:rsidR="00B176AB" w:rsidRPr="0098601E" w:rsidRDefault="00B176AB" w:rsidP="00FF455B">
      <w:pPr>
        <w:ind w:left="1440"/>
        <w:rPr>
          <w:rFonts w:ascii="Times New Roman" w:hAnsi="Times New Roman" w:cs="Times New Roman"/>
          <w:sz w:val="24"/>
          <w:szCs w:val="24"/>
        </w:rPr>
      </w:pPr>
    </w:p>
    <w:p w14:paraId="4DF045BF" w14:textId="77777777" w:rsidR="00B176AB" w:rsidRPr="0098601E" w:rsidRDefault="00B176AB" w:rsidP="00FF455B">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DWELLING</w:t>
      </w:r>
      <w:r w:rsidR="00FB72F2">
        <w:rPr>
          <w:rFonts w:ascii="Times New Roman" w:hAnsi="Times New Roman" w:cs="Times New Roman"/>
          <w:b/>
          <w:sz w:val="24"/>
          <w:szCs w:val="24"/>
          <w:u w:val="single"/>
        </w:rPr>
        <w:t>,</w:t>
      </w:r>
      <w:r w:rsidRPr="0098601E">
        <w:rPr>
          <w:rFonts w:ascii="Times New Roman" w:hAnsi="Times New Roman" w:cs="Times New Roman"/>
          <w:b/>
          <w:sz w:val="24"/>
          <w:szCs w:val="24"/>
          <w:u w:val="single"/>
        </w:rPr>
        <w:t xml:space="preserve"> SINGLE FAMILY</w:t>
      </w:r>
      <w:r w:rsidR="00F813D7">
        <w:rPr>
          <w:rFonts w:ascii="Times New Roman" w:hAnsi="Times New Roman" w:cs="Times New Roman"/>
          <w:b/>
          <w:sz w:val="24"/>
          <w:szCs w:val="24"/>
        </w:rPr>
        <w:t>.</w:t>
      </w:r>
      <w:r w:rsidRPr="0098601E">
        <w:rPr>
          <w:rFonts w:ascii="Times New Roman" w:hAnsi="Times New Roman" w:cs="Times New Roman"/>
          <w:sz w:val="24"/>
          <w:szCs w:val="24"/>
        </w:rPr>
        <w:tab/>
      </w:r>
      <w:r w:rsidR="00F813D7">
        <w:rPr>
          <w:rFonts w:ascii="Times New Roman" w:hAnsi="Times New Roman" w:cs="Times New Roman"/>
          <w:sz w:val="24"/>
          <w:szCs w:val="24"/>
        </w:rPr>
        <w:t xml:space="preserve"> </w:t>
      </w:r>
      <w:r w:rsidRPr="0098601E">
        <w:rPr>
          <w:rFonts w:ascii="Times New Roman" w:hAnsi="Times New Roman" w:cs="Times New Roman"/>
          <w:sz w:val="24"/>
          <w:szCs w:val="24"/>
        </w:rPr>
        <w:t>A building designed for occupancy by one family.</w:t>
      </w:r>
    </w:p>
    <w:p w14:paraId="15B0929F" w14:textId="77777777" w:rsidR="004421F0" w:rsidRPr="0098601E" w:rsidRDefault="004421F0" w:rsidP="00860004">
      <w:pPr>
        <w:ind w:left="2160" w:hanging="720"/>
        <w:jc w:val="both"/>
        <w:rPr>
          <w:rFonts w:ascii="Times New Roman" w:hAnsi="Times New Roman" w:cs="Times New Roman"/>
          <w:sz w:val="24"/>
          <w:szCs w:val="24"/>
        </w:rPr>
      </w:pPr>
    </w:p>
    <w:p w14:paraId="31F59642" w14:textId="22F81200" w:rsidR="00B176AB" w:rsidRPr="0098601E" w:rsidRDefault="00B176AB" w:rsidP="00FF455B">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DWELLING</w:t>
      </w:r>
      <w:r w:rsidR="00FB72F2">
        <w:rPr>
          <w:rFonts w:ascii="Times New Roman" w:hAnsi="Times New Roman" w:cs="Times New Roman"/>
          <w:b/>
          <w:sz w:val="24"/>
          <w:szCs w:val="24"/>
          <w:u w:val="single"/>
        </w:rPr>
        <w:t>,</w:t>
      </w:r>
      <w:r w:rsidRPr="0098601E">
        <w:rPr>
          <w:rFonts w:ascii="Times New Roman" w:hAnsi="Times New Roman" w:cs="Times New Roman"/>
          <w:b/>
          <w:sz w:val="24"/>
          <w:szCs w:val="24"/>
          <w:u w:val="single"/>
        </w:rPr>
        <w:t xml:space="preserve"> TWO FAMILY</w:t>
      </w:r>
      <w:r w:rsidR="00F813D7">
        <w:rPr>
          <w:rFonts w:ascii="Times New Roman" w:hAnsi="Times New Roman" w:cs="Times New Roman"/>
          <w:b/>
          <w:sz w:val="24"/>
          <w:szCs w:val="24"/>
        </w:rPr>
        <w:t xml:space="preserve">.  </w:t>
      </w:r>
      <w:r w:rsidRPr="0098601E">
        <w:rPr>
          <w:rFonts w:ascii="Times New Roman" w:hAnsi="Times New Roman" w:cs="Times New Roman"/>
          <w:sz w:val="24"/>
          <w:szCs w:val="24"/>
        </w:rPr>
        <w:t>A building designed for</w:t>
      </w:r>
      <w:r w:rsidR="00FF455B">
        <w:rPr>
          <w:rFonts w:ascii="Times New Roman" w:hAnsi="Times New Roman" w:cs="Times New Roman"/>
          <w:sz w:val="24"/>
          <w:szCs w:val="24"/>
        </w:rPr>
        <w:t xml:space="preserve"> </w:t>
      </w:r>
      <w:r w:rsidRPr="0098601E">
        <w:rPr>
          <w:rFonts w:ascii="Times New Roman" w:hAnsi="Times New Roman" w:cs="Times New Roman"/>
          <w:sz w:val="24"/>
          <w:szCs w:val="24"/>
        </w:rPr>
        <w:t>occupancy by two families.</w:t>
      </w:r>
    </w:p>
    <w:p w14:paraId="35923A2B" w14:textId="77777777" w:rsidR="00B176AB" w:rsidRPr="0098601E" w:rsidRDefault="00B176AB" w:rsidP="00FF455B">
      <w:pPr>
        <w:ind w:left="1440"/>
        <w:jc w:val="both"/>
        <w:rPr>
          <w:rFonts w:ascii="Times New Roman" w:hAnsi="Times New Roman" w:cs="Times New Roman"/>
          <w:sz w:val="24"/>
          <w:szCs w:val="24"/>
        </w:rPr>
      </w:pPr>
    </w:p>
    <w:p w14:paraId="45CE5571" w14:textId="21D74160" w:rsidR="00B176AB" w:rsidRPr="0098601E" w:rsidRDefault="00B176AB" w:rsidP="00FF455B">
      <w:pPr>
        <w:ind w:left="1440"/>
        <w:jc w:val="both"/>
        <w:rPr>
          <w:rFonts w:ascii="Times New Roman" w:hAnsi="Times New Roman" w:cs="Times New Roman"/>
          <w:sz w:val="24"/>
          <w:szCs w:val="24"/>
        </w:rPr>
      </w:pPr>
      <w:r w:rsidRPr="00C8741E">
        <w:rPr>
          <w:rFonts w:ascii="Times New Roman" w:hAnsi="Times New Roman" w:cs="Times New Roman"/>
          <w:b/>
          <w:sz w:val="24"/>
          <w:szCs w:val="24"/>
          <w:u w:val="single"/>
        </w:rPr>
        <w:t>DWELLING</w:t>
      </w:r>
      <w:r w:rsidR="00FB72F2">
        <w:rPr>
          <w:rFonts w:ascii="Times New Roman" w:hAnsi="Times New Roman" w:cs="Times New Roman"/>
          <w:b/>
          <w:sz w:val="24"/>
          <w:szCs w:val="24"/>
          <w:u w:val="single"/>
        </w:rPr>
        <w:t>,</w:t>
      </w:r>
      <w:r w:rsidRPr="00C8741E">
        <w:rPr>
          <w:rFonts w:ascii="Times New Roman" w:hAnsi="Times New Roman" w:cs="Times New Roman"/>
          <w:b/>
          <w:sz w:val="24"/>
          <w:szCs w:val="24"/>
          <w:u w:val="single"/>
        </w:rPr>
        <w:t xml:space="preserve"> MULTIPLE</w:t>
      </w:r>
      <w:r w:rsidR="00F813D7">
        <w:rPr>
          <w:rFonts w:ascii="Times New Roman" w:hAnsi="Times New Roman" w:cs="Times New Roman"/>
          <w:b/>
          <w:sz w:val="24"/>
          <w:szCs w:val="24"/>
        </w:rPr>
        <w:t xml:space="preserve">.  </w:t>
      </w:r>
      <w:r w:rsidRPr="00F813D7">
        <w:rPr>
          <w:rFonts w:ascii="Times New Roman" w:hAnsi="Times New Roman" w:cs="Times New Roman"/>
          <w:sz w:val="24"/>
          <w:szCs w:val="24"/>
        </w:rPr>
        <w:t>A</w:t>
      </w:r>
      <w:r w:rsidRPr="0098601E">
        <w:rPr>
          <w:rFonts w:ascii="Times New Roman" w:hAnsi="Times New Roman" w:cs="Times New Roman"/>
          <w:sz w:val="24"/>
          <w:szCs w:val="24"/>
        </w:rPr>
        <w:t xml:space="preserve"> building designed for</w:t>
      </w:r>
      <w:r w:rsidR="00FF455B">
        <w:rPr>
          <w:rFonts w:ascii="Times New Roman" w:hAnsi="Times New Roman" w:cs="Times New Roman"/>
          <w:sz w:val="24"/>
          <w:szCs w:val="24"/>
        </w:rPr>
        <w:t xml:space="preserve"> </w:t>
      </w:r>
      <w:r w:rsidRPr="0098601E">
        <w:rPr>
          <w:rFonts w:ascii="Times New Roman" w:hAnsi="Times New Roman" w:cs="Times New Roman"/>
          <w:sz w:val="24"/>
          <w:szCs w:val="24"/>
        </w:rPr>
        <w:t>occupancy by three or more families.</w:t>
      </w:r>
    </w:p>
    <w:p w14:paraId="17B0B761" w14:textId="77777777" w:rsidR="00B176AB" w:rsidRPr="0098601E" w:rsidRDefault="00B176AB" w:rsidP="00FF455B">
      <w:pPr>
        <w:ind w:left="1440"/>
        <w:jc w:val="both"/>
        <w:rPr>
          <w:rFonts w:ascii="Times New Roman" w:hAnsi="Times New Roman" w:cs="Times New Roman"/>
          <w:sz w:val="24"/>
          <w:szCs w:val="24"/>
        </w:rPr>
      </w:pPr>
    </w:p>
    <w:p w14:paraId="7177CA38" w14:textId="77777777" w:rsidR="00EE410E" w:rsidRPr="0098601E" w:rsidRDefault="00B176AB" w:rsidP="00FF455B">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DWELLING UNIT</w:t>
      </w:r>
      <w:r w:rsidR="00C8741E">
        <w:rPr>
          <w:rFonts w:ascii="Times New Roman" w:hAnsi="Times New Roman" w:cs="Times New Roman"/>
          <w:b/>
          <w:sz w:val="24"/>
          <w:szCs w:val="24"/>
        </w:rPr>
        <w:t>.</w:t>
      </w:r>
      <w:r w:rsidRPr="0098601E">
        <w:rPr>
          <w:rFonts w:ascii="Times New Roman" w:hAnsi="Times New Roman" w:cs="Times New Roman"/>
          <w:sz w:val="24"/>
          <w:szCs w:val="24"/>
        </w:rPr>
        <w:tab/>
      </w:r>
      <w:r w:rsidR="00C8741E">
        <w:rPr>
          <w:rFonts w:ascii="Times New Roman" w:hAnsi="Times New Roman" w:cs="Times New Roman"/>
          <w:sz w:val="24"/>
          <w:szCs w:val="24"/>
        </w:rPr>
        <w:t xml:space="preserve"> </w:t>
      </w:r>
      <w:r w:rsidRPr="0098601E">
        <w:rPr>
          <w:rFonts w:ascii="Times New Roman" w:hAnsi="Times New Roman" w:cs="Times New Roman"/>
          <w:sz w:val="24"/>
          <w:szCs w:val="24"/>
        </w:rPr>
        <w:t>One or more rooms in a dwelling designed for occupancy by one family for living purposes and having its own cooking and sanitary facilities.</w:t>
      </w:r>
    </w:p>
    <w:p w14:paraId="1B95B936" w14:textId="77777777" w:rsidR="00EE410E" w:rsidRPr="0098601E" w:rsidRDefault="00EE410E" w:rsidP="00FF455B">
      <w:pPr>
        <w:ind w:left="1440"/>
        <w:jc w:val="both"/>
        <w:rPr>
          <w:rFonts w:ascii="Times New Roman" w:hAnsi="Times New Roman" w:cs="Times New Roman"/>
          <w:sz w:val="24"/>
          <w:szCs w:val="24"/>
        </w:rPr>
      </w:pPr>
    </w:p>
    <w:p w14:paraId="59EF11A0" w14:textId="77777777" w:rsidR="00EE410E" w:rsidRPr="0098601E" w:rsidRDefault="00EE410E" w:rsidP="00FF455B">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FAMILY</w:t>
      </w:r>
      <w:r w:rsidR="00C8741E">
        <w:rPr>
          <w:rFonts w:ascii="Times New Roman" w:hAnsi="Times New Roman" w:cs="Times New Roman"/>
          <w:b/>
          <w:sz w:val="24"/>
          <w:szCs w:val="24"/>
        </w:rPr>
        <w:t xml:space="preserve">.  </w:t>
      </w:r>
      <w:r w:rsidRPr="0098601E">
        <w:rPr>
          <w:rFonts w:ascii="Times New Roman" w:hAnsi="Times New Roman" w:cs="Times New Roman"/>
          <w:sz w:val="24"/>
          <w:szCs w:val="24"/>
        </w:rPr>
        <w:t>One or more persons occupying a premises</w:t>
      </w:r>
      <w:r w:rsidR="00916BEA">
        <w:rPr>
          <w:rFonts w:ascii="Times New Roman" w:hAnsi="Times New Roman" w:cs="Times New Roman"/>
          <w:sz w:val="24"/>
          <w:szCs w:val="24"/>
        </w:rPr>
        <w:t xml:space="preserve"> </w:t>
      </w:r>
      <w:r w:rsidRPr="0098601E">
        <w:rPr>
          <w:rFonts w:ascii="Times New Roman" w:hAnsi="Times New Roman" w:cs="Times New Roman"/>
          <w:sz w:val="24"/>
          <w:szCs w:val="24"/>
        </w:rPr>
        <w:t>and living as a single housekeeping unit as distinguished from a group occupying a boarding house, lodging house or hotel as herein defined.</w:t>
      </w:r>
    </w:p>
    <w:p w14:paraId="43840C21" w14:textId="77777777" w:rsidR="001F5544" w:rsidRPr="0098601E" w:rsidRDefault="001F5544" w:rsidP="00860004">
      <w:pPr>
        <w:ind w:left="2160" w:hanging="720"/>
        <w:jc w:val="both"/>
        <w:rPr>
          <w:rFonts w:ascii="Times New Roman" w:hAnsi="Times New Roman" w:cs="Times New Roman"/>
          <w:sz w:val="24"/>
          <w:szCs w:val="24"/>
        </w:rPr>
      </w:pPr>
    </w:p>
    <w:p w14:paraId="3BD22222" w14:textId="768A65F9" w:rsidR="00B118A9" w:rsidRPr="0098601E" w:rsidRDefault="001F5544" w:rsidP="00B118A9">
      <w:pPr>
        <w:ind w:left="1440"/>
        <w:jc w:val="both"/>
        <w:rPr>
          <w:rFonts w:ascii="Times New Roman" w:hAnsi="Times New Roman" w:cs="Times New Roman"/>
          <w:sz w:val="24"/>
          <w:szCs w:val="24"/>
        </w:rPr>
      </w:pPr>
      <w:r w:rsidRPr="00C8741E">
        <w:rPr>
          <w:rFonts w:ascii="Times New Roman" w:hAnsi="Times New Roman" w:cs="Times New Roman"/>
          <w:b/>
          <w:sz w:val="24"/>
          <w:szCs w:val="24"/>
          <w:u w:val="single"/>
        </w:rPr>
        <w:t>FARM</w:t>
      </w:r>
      <w:r w:rsidR="00C8741E">
        <w:rPr>
          <w:rFonts w:ascii="Times New Roman" w:hAnsi="Times New Roman" w:cs="Times New Roman"/>
          <w:b/>
          <w:sz w:val="24"/>
          <w:szCs w:val="24"/>
        </w:rPr>
        <w:t xml:space="preserve">.  </w:t>
      </w:r>
      <w:r w:rsidRPr="00C8741E">
        <w:rPr>
          <w:rFonts w:ascii="Times New Roman" w:hAnsi="Times New Roman" w:cs="Times New Roman"/>
          <w:sz w:val="24"/>
          <w:szCs w:val="24"/>
        </w:rPr>
        <w:t>An</w:t>
      </w:r>
      <w:r w:rsidRPr="0098601E">
        <w:rPr>
          <w:rFonts w:ascii="Times New Roman" w:hAnsi="Times New Roman" w:cs="Times New Roman"/>
          <w:sz w:val="24"/>
          <w:szCs w:val="24"/>
        </w:rPr>
        <w:t xml:space="preserve"> area which is used for raising the usual farm products such as vegetables, fruit, trees and grain, and their storage on the area</w:t>
      </w:r>
      <w:r w:rsidR="00DF66F1">
        <w:rPr>
          <w:rFonts w:ascii="Times New Roman" w:hAnsi="Times New Roman" w:cs="Times New Roman"/>
          <w:sz w:val="24"/>
          <w:szCs w:val="24"/>
        </w:rPr>
        <w:t>,</w:t>
      </w:r>
      <w:r w:rsidR="00B118A9">
        <w:rPr>
          <w:rFonts w:ascii="Times New Roman" w:hAnsi="Times New Roman" w:cs="Times New Roman"/>
          <w:sz w:val="24"/>
          <w:szCs w:val="24"/>
        </w:rPr>
        <w:t xml:space="preserve"> </w:t>
      </w:r>
      <w:r w:rsidR="00DF66F1">
        <w:rPr>
          <w:rFonts w:ascii="Times New Roman" w:hAnsi="Times New Roman" w:cs="Times New Roman"/>
          <w:sz w:val="24"/>
          <w:szCs w:val="24"/>
        </w:rPr>
        <w:t>a</w:t>
      </w:r>
      <w:r w:rsidRPr="0098601E">
        <w:rPr>
          <w:rFonts w:ascii="Times New Roman" w:hAnsi="Times New Roman" w:cs="Times New Roman"/>
          <w:sz w:val="24"/>
          <w:szCs w:val="24"/>
        </w:rPr>
        <w:t>s well as for the raising thereon of the usual farm poultry and farm animals such as horses, cattle, sheep and swine.</w:t>
      </w:r>
      <w:r w:rsidR="00B118A9" w:rsidRPr="00B118A9">
        <w:rPr>
          <w:rFonts w:ascii="Times New Roman" w:hAnsi="Times New Roman" w:cs="Times New Roman"/>
          <w:sz w:val="24"/>
          <w:szCs w:val="24"/>
        </w:rPr>
        <w:t xml:space="preserve"> </w:t>
      </w:r>
      <w:r w:rsidR="00B118A9" w:rsidRPr="0098601E">
        <w:rPr>
          <w:rFonts w:ascii="Times New Roman" w:hAnsi="Times New Roman" w:cs="Times New Roman"/>
          <w:sz w:val="24"/>
          <w:szCs w:val="24"/>
        </w:rPr>
        <w:t>A farm does not include intensive livestock raising such as feed lots or large batteries of rabbit hutches.</w:t>
      </w:r>
    </w:p>
    <w:p w14:paraId="07744B85" w14:textId="77777777" w:rsidR="00B118A9" w:rsidRDefault="00B118A9" w:rsidP="00FF455B">
      <w:pPr>
        <w:ind w:left="1440"/>
        <w:jc w:val="both"/>
        <w:rPr>
          <w:rFonts w:ascii="Times New Roman" w:hAnsi="Times New Roman" w:cs="Times New Roman"/>
          <w:b/>
          <w:sz w:val="24"/>
          <w:szCs w:val="24"/>
          <w:u w:val="single"/>
        </w:rPr>
      </w:pPr>
    </w:p>
    <w:p w14:paraId="1381E6A4" w14:textId="36770987" w:rsidR="00706A5C" w:rsidRPr="0098601E" w:rsidRDefault="00B118A9" w:rsidP="00FF455B">
      <w:pPr>
        <w:ind w:left="1440"/>
        <w:jc w:val="both"/>
        <w:rPr>
          <w:rFonts w:ascii="Times New Roman" w:hAnsi="Times New Roman" w:cs="Times New Roman"/>
          <w:sz w:val="24"/>
          <w:szCs w:val="24"/>
        </w:rPr>
      </w:pPr>
      <w:r w:rsidRPr="00417349">
        <w:rPr>
          <w:rFonts w:ascii="Times New Roman" w:hAnsi="Times New Roman" w:cs="Times New Roman"/>
          <w:b/>
          <w:sz w:val="24"/>
          <w:szCs w:val="24"/>
          <w:u w:val="single"/>
        </w:rPr>
        <w:t>FARMING.</w:t>
      </w:r>
      <w:r>
        <w:rPr>
          <w:rFonts w:ascii="Times New Roman" w:hAnsi="Times New Roman" w:cs="Times New Roman"/>
          <w:sz w:val="24"/>
          <w:szCs w:val="24"/>
        </w:rPr>
        <w:t xml:space="preserve"> </w:t>
      </w:r>
      <w:r w:rsidR="001F5544" w:rsidRPr="0098601E">
        <w:rPr>
          <w:rFonts w:ascii="Times New Roman" w:hAnsi="Times New Roman" w:cs="Times New Roman"/>
          <w:sz w:val="24"/>
          <w:szCs w:val="24"/>
        </w:rPr>
        <w:t xml:space="preserve"> The term “farming” </w:t>
      </w:r>
      <w:r w:rsidR="00FF455B">
        <w:rPr>
          <w:rFonts w:ascii="Times New Roman" w:hAnsi="Times New Roman" w:cs="Times New Roman"/>
          <w:sz w:val="24"/>
          <w:szCs w:val="24"/>
        </w:rPr>
        <w:t>i</w:t>
      </w:r>
      <w:r w:rsidR="001F5544" w:rsidRPr="0098601E">
        <w:rPr>
          <w:rFonts w:ascii="Times New Roman" w:hAnsi="Times New Roman" w:cs="Times New Roman"/>
          <w:sz w:val="24"/>
          <w:szCs w:val="24"/>
        </w:rPr>
        <w:t xml:space="preserve">ncludes </w:t>
      </w:r>
      <w:r w:rsidR="00FB72F2">
        <w:rPr>
          <w:rFonts w:ascii="Times New Roman" w:hAnsi="Times New Roman" w:cs="Times New Roman"/>
          <w:sz w:val="24"/>
          <w:szCs w:val="24"/>
        </w:rPr>
        <w:t>t</w:t>
      </w:r>
      <w:r w:rsidR="001F5544" w:rsidRPr="0098601E">
        <w:rPr>
          <w:rFonts w:ascii="Times New Roman" w:hAnsi="Times New Roman" w:cs="Times New Roman"/>
          <w:sz w:val="24"/>
          <w:szCs w:val="24"/>
        </w:rPr>
        <w:t xml:space="preserve">he operating of such </w:t>
      </w:r>
      <w:r w:rsidR="00DF66F1">
        <w:rPr>
          <w:rFonts w:ascii="Times New Roman" w:hAnsi="Times New Roman" w:cs="Times New Roman"/>
          <w:sz w:val="24"/>
          <w:szCs w:val="24"/>
        </w:rPr>
        <w:t>an</w:t>
      </w:r>
      <w:r w:rsidR="00DF66F1" w:rsidRPr="0098601E">
        <w:rPr>
          <w:rFonts w:ascii="Times New Roman" w:hAnsi="Times New Roman" w:cs="Times New Roman"/>
          <w:sz w:val="24"/>
          <w:szCs w:val="24"/>
        </w:rPr>
        <w:t xml:space="preserve"> </w:t>
      </w:r>
      <w:r w:rsidR="001F5544" w:rsidRPr="0098601E">
        <w:rPr>
          <w:rFonts w:ascii="Times New Roman" w:hAnsi="Times New Roman" w:cs="Times New Roman"/>
          <w:sz w:val="24"/>
          <w:szCs w:val="24"/>
        </w:rPr>
        <w:t xml:space="preserve">area for one or more of the above uses, including dairy farms with the necessary accessory uses for </w:t>
      </w:r>
      <w:r w:rsidR="001F5544" w:rsidRPr="0098601E">
        <w:rPr>
          <w:rFonts w:ascii="Times New Roman" w:hAnsi="Times New Roman" w:cs="Times New Roman"/>
          <w:sz w:val="24"/>
          <w:szCs w:val="24"/>
        </w:rPr>
        <w:lastRenderedPageBreak/>
        <w:t xml:space="preserve">treating or storing the produce; provided however, that the operation of any such accessory uses shall be secondary to that of the normal farming activities. </w:t>
      </w:r>
    </w:p>
    <w:p w14:paraId="7979D354" w14:textId="77777777" w:rsidR="00377D47" w:rsidRDefault="00377D47" w:rsidP="00FF455B">
      <w:pPr>
        <w:ind w:left="1440"/>
        <w:jc w:val="both"/>
        <w:rPr>
          <w:rFonts w:ascii="Times New Roman" w:hAnsi="Times New Roman" w:cs="Times New Roman"/>
          <w:b/>
          <w:sz w:val="24"/>
          <w:szCs w:val="24"/>
          <w:u w:val="single"/>
        </w:rPr>
      </w:pPr>
    </w:p>
    <w:p w14:paraId="51AD2EBB" w14:textId="77777777" w:rsidR="00706A5C" w:rsidRDefault="00647921" w:rsidP="00FF455B">
      <w:pPr>
        <w:ind w:left="1440"/>
        <w:jc w:val="both"/>
        <w:rPr>
          <w:rFonts w:ascii="Times New Roman" w:hAnsi="Times New Roman" w:cs="Times New Roman"/>
          <w:sz w:val="24"/>
          <w:szCs w:val="24"/>
        </w:rPr>
      </w:pPr>
      <w:r w:rsidRPr="00E05FFF">
        <w:rPr>
          <w:rFonts w:ascii="Times New Roman" w:hAnsi="Times New Roman" w:cs="Times New Roman"/>
          <w:b/>
          <w:sz w:val="24"/>
          <w:szCs w:val="24"/>
          <w:u w:val="single"/>
        </w:rPr>
        <w:t>GAS STATION/CONVENIENCE STORE</w:t>
      </w:r>
      <w:r w:rsidRPr="00E05FFF">
        <w:rPr>
          <w:rFonts w:ascii="Times New Roman" w:hAnsi="Times New Roman" w:cs="Times New Roman"/>
          <w:sz w:val="24"/>
          <w:szCs w:val="24"/>
        </w:rPr>
        <w:t xml:space="preserve"> </w:t>
      </w:r>
      <w:r w:rsidR="00656ADB">
        <w:rPr>
          <w:rFonts w:ascii="Times New Roman" w:hAnsi="Times New Roman" w:cs="Times New Roman"/>
          <w:sz w:val="24"/>
          <w:szCs w:val="24"/>
        </w:rPr>
        <w:t>Any building or premises used principally for the storing, dispensing, sale or offering for sale at retail of automobile supplies and other retail items.</w:t>
      </w:r>
    </w:p>
    <w:p w14:paraId="7BE6A774" w14:textId="77777777" w:rsidR="00656ADB" w:rsidRPr="0098601E" w:rsidRDefault="00656ADB" w:rsidP="00FF455B">
      <w:pPr>
        <w:ind w:left="1440"/>
        <w:jc w:val="both"/>
        <w:rPr>
          <w:rFonts w:ascii="Times New Roman" w:hAnsi="Times New Roman" w:cs="Times New Roman"/>
          <w:sz w:val="24"/>
          <w:szCs w:val="24"/>
        </w:rPr>
      </w:pPr>
    </w:p>
    <w:p w14:paraId="5AB30014" w14:textId="77777777" w:rsidR="00706A5C" w:rsidRDefault="00706A5C" w:rsidP="00FF455B">
      <w:pPr>
        <w:ind w:left="1440"/>
        <w:jc w:val="both"/>
        <w:rPr>
          <w:rFonts w:ascii="Times New Roman" w:hAnsi="Times New Roman" w:cs="Times New Roman"/>
          <w:sz w:val="24"/>
          <w:szCs w:val="24"/>
        </w:rPr>
      </w:pPr>
      <w:r w:rsidRPr="00417349">
        <w:rPr>
          <w:rFonts w:ascii="Times New Roman" w:hAnsi="Times New Roman" w:cs="Times New Roman"/>
          <w:b/>
          <w:sz w:val="24"/>
          <w:szCs w:val="24"/>
          <w:u w:val="single"/>
        </w:rPr>
        <w:t>FRONTAGE</w:t>
      </w:r>
      <w:r w:rsidR="00C8741E" w:rsidRPr="00417349">
        <w:rPr>
          <w:rFonts w:ascii="Times New Roman" w:hAnsi="Times New Roman" w:cs="Times New Roman"/>
          <w:b/>
          <w:sz w:val="24"/>
          <w:szCs w:val="24"/>
        </w:rPr>
        <w:t>.</w:t>
      </w:r>
      <w:r w:rsidR="00C8741E">
        <w:rPr>
          <w:rFonts w:ascii="Times New Roman" w:hAnsi="Times New Roman" w:cs="Times New Roman"/>
          <w:b/>
          <w:sz w:val="24"/>
          <w:szCs w:val="24"/>
        </w:rPr>
        <w:t xml:space="preserve">  </w:t>
      </w:r>
      <w:r w:rsidRPr="0098601E">
        <w:rPr>
          <w:rFonts w:ascii="Times New Roman" w:hAnsi="Times New Roman" w:cs="Times New Roman"/>
          <w:sz w:val="24"/>
          <w:szCs w:val="24"/>
        </w:rPr>
        <w:t xml:space="preserve">All the </w:t>
      </w:r>
      <w:r w:rsidR="00417349" w:rsidRPr="0098601E">
        <w:rPr>
          <w:rFonts w:ascii="Times New Roman" w:hAnsi="Times New Roman" w:cs="Times New Roman"/>
          <w:sz w:val="24"/>
          <w:szCs w:val="24"/>
        </w:rPr>
        <w:t xml:space="preserve">property </w:t>
      </w:r>
      <w:r w:rsidR="00417349">
        <w:rPr>
          <w:rFonts w:ascii="Times New Roman" w:hAnsi="Times New Roman" w:cs="Times New Roman"/>
          <w:sz w:val="24"/>
          <w:szCs w:val="24"/>
        </w:rPr>
        <w:t>along</w:t>
      </w:r>
      <w:r w:rsidRPr="0098601E">
        <w:rPr>
          <w:rFonts w:ascii="Times New Roman" w:hAnsi="Times New Roman" w:cs="Times New Roman"/>
          <w:sz w:val="24"/>
          <w:szCs w:val="24"/>
        </w:rPr>
        <w:t xml:space="preserve"> one side of a </w:t>
      </w:r>
      <w:r w:rsidR="00417349" w:rsidRPr="0098601E">
        <w:rPr>
          <w:rFonts w:ascii="Times New Roman" w:hAnsi="Times New Roman" w:cs="Times New Roman"/>
          <w:sz w:val="24"/>
          <w:szCs w:val="24"/>
        </w:rPr>
        <w:t>street measured</w:t>
      </w:r>
      <w:r w:rsidRPr="0098601E">
        <w:rPr>
          <w:rFonts w:ascii="Times New Roman" w:hAnsi="Times New Roman" w:cs="Times New Roman"/>
          <w:sz w:val="24"/>
          <w:szCs w:val="24"/>
        </w:rPr>
        <w:t xml:space="preserve"> along the line of the street, or if the</w:t>
      </w:r>
      <w:r w:rsidR="00FF455B">
        <w:rPr>
          <w:rFonts w:ascii="Times New Roman" w:hAnsi="Times New Roman" w:cs="Times New Roman"/>
          <w:sz w:val="24"/>
          <w:szCs w:val="24"/>
        </w:rPr>
        <w:t xml:space="preserve"> </w:t>
      </w:r>
      <w:r w:rsidRPr="0098601E">
        <w:rPr>
          <w:rFonts w:ascii="Times New Roman" w:hAnsi="Times New Roman" w:cs="Times New Roman"/>
          <w:sz w:val="24"/>
          <w:szCs w:val="24"/>
        </w:rPr>
        <w:t>street is dead-ended, then all of the property abutting on one side between an</w:t>
      </w:r>
      <w:r w:rsidR="00FF455B">
        <w:rPr>
          <w:rFonts w:ascii="Times New Roman" w:hAnsi="Times New Roman" w:cs="Times New Roman"/>
          <w:sz w:val="24"/>
          <w:szCs w:val="24"/>
        </w:rPr>
        <w:t xml:space="preserve"> </w:t>
      </w:r>
      <w:r w:rsidRPr="0098601E">
        <w:rPr>
          <w:rFonts w:ascii="Times New Roman" w:hAnsi="Times New Roman" w:cs="Times New Roman"/>
          <w:sz w:val="24"/>
          <w:szCs w:val="24"/>
        </w:rPr>
        <w:t>intersecting street and the dead-end of the street.</w:t>
      </w:r>
    </w:p>
    <w:p w14:paraId="2016F1AF" w14:textId="77777777" w:rsidR="00A226C6" w:rsidRDefault="00A226C6" w:rsidP="00FF455B">
      <w:pPr>
        <w:ind w:left="1440"/>
        <w:jc w:val="both"/>
        <w:rPr>
          <w:rFonts w:ascii="Times New Roman" w:hAnsi="Times New Roman" w:cs="Times New Roman"/>
          <w:sz w:val="24"/>
          <w:szCs w:val="24"/>
        </w:rPr>
      </w:pPr>
    </w:p>
    <w:p w14:paraId="2B428810" w14:textId="77777777" w:rsidR="00A226C6" w:rsidRPr="0065714E" w:rsidRDefault="00A226C6" w:rsidP="00FF455B">
      <w:pPr>
        <w:ind w:left="1440"/>
        <w:jc w:val="both"/>
        <w:rPr>
          <w:rFonts w:ascii="Times New Roman" w:hAnsi="Times New Roman" w:cs="Times New Roman"/>
          <w:sz w:val="24"/>
          <w:szCs w:val="24"/>
        </w:rPr>
      </w:pPr>
      <w:r w:rsidRPr="0065714E">
        <w:rPr>
          <w:rFonts w:ascii="Times New Roman" w:hAnsi="Times New Roman" w:cs="Times New Roman"/>
          <w:b/>
          <w:sz w:val="24"/>
          <w:szCs w:val="24"/>
          <w:u w:val="single"/>
        </w:rPr>
        <w:t>FUNERAL DIRECTOR</w:t>
      </w:r>
      <w:r w:rsidRPr="0065714E">
        <w:rPr>
          <w:rFonts w:ascii="Times New Roman" w:hAnsi="Times New Roman" w:cs="Times New Roman"/>
          <w:b/>
          <w:sz w:val="24"/>
          <w:szCs w:val="24"/>
        </w:rPr>
        <w:t>.</w:t>
      </w:r>
      <w:r w:rsidRPr="0065714E">
        <w:rPr>
          <w:rFonts w:ascii="Times New Roman" w:hAnsi="Times New Roman" w:cs="Times New Roman"/>
          <w:sz w:val="24"/>
          <w:szCs w:val="24"/>
        </w:rPr>
        <w:t xml:space="preserve">  One whose profession is the management of funerals and who is usually an embalmer.   Funeral </w:t>
      </w:r>
      <w:r w:rsidR="00CB0ACA" w:rsidRPr="0065714E">
        <w:rPr>
          <w:rFonts w:ascii="Times New Roman" w:hAnsi="Times New Roman" w:cs="Times New Roman"/>
          <w:sz w:val="24"/>
          <w:szCs w:val="24"/>
        </w:rPr>
        <w:t>Director</w:t>
      </w:r>
      <w:r w:rsidRPr="0065714E">
        <w:rPr>
          <w:rFonts w:ascii="Times New Roman" w:hAnsi="Times New Roman" w:cs="Times New Roman"/>
          <w:sz w:val="24"/>
          <w:szCs w:val="24"/>
        </w:rPr>
        <w:t xml:space="preserve"> is more commonly used, but undertaker still appears.</w:t>
      </w:r>
    </w:p>
    <w:p w14:paraId="326A9E36" w14:textId="77777777" w:rsidR="00A226C6" w:rsidRPr="0065714E" w:rsidRDefault="00A226C6" w:rsidP="00FF455B">
      <w:pPr>
        <w:ind w:left="1440"/>
        <w:jc w:val="both"/>
        <w:rPr>
          <w:rFonts w:ascii="Times New Roman" w:hAnsi="Times New Roman" w:cs="Times New Roman"/>
          <w:sz w:val="24"/>
          <w:szCs w:val="24"/>
        </w:rPr>
      </w:pPr>
    </w:p>
    <w:p w14:paraId="3F4453A3" w14:textId="77777777" w:rsidR="00A226C6" w:rsidRPr="0098601E" w:rsidRDefault="00A226C6" w:rsidP="00FF455B">
      <w:pPr>
        <w:ind w:left="1440"/>
        <w:jc w:val="both"/>
        <w:rPr>
          <w:rFonts w:ascii="Times New Roman" w:hAnsi="Times New Roman" w:cs="Times New Roman"/>
          <w:sz w:val="24"/>
          <w:szCs w:val="24"/>
        </w:rPr>
      </w:pPr>
      <w:r w:rsidRPr="0065714E">
        <w:rPr>
          <w:rFonts w:ascii="Times New Roman" w:hAnsi="Times New Roman" w:cs="Times New Roman"/>
          <w:b/>
          <w:sz w:val="24"/>
          <w:szCs w:val="24"/>
          <w:u w:val="single"/>
        </w:rPr>
        <w:t>FUNERAL HOME</w:t>
      </w:r>
      <w:r w:rsidRPr="0065714E">
        <w:rPr>
          <w:rFonts w:ascii="Times New Roman" w:hAnsi="Times New Roman" w:cs="Times New Roman"/>
          <w:b/>
          <w:sz w:val="24"/>
          <w:szCs w:val="24"/>
        </w:rPr>
        <w:t xml:space="preserve"> </w:t>
      </w:r>
      <w:r w:rsidRPr="0065714E">
        <w:rPr>
          <w:rFonts w:ascii="Times New Roman" w:hAnsi="Times New Roman" w:cs="Times New Roman"/>
          <w:sz w:val="24"/>
          <w:szCs w:val="24"/>
        </w:rPr>
        <w:t>An establishment with facilities for the preparation of the dead for burial or cremation, for the viewing of the body, and for funerals.</w:t>
      </w:r>
    </w:p>
    <w:p w14:paraId="3B495BC6" w14:textId="77777777" w:rsidR="00706A5C" w:rsidRPr="0098601E" w:rsidRDefault="00706A5C" w:rsidP="00FF455B">
      <w:pPr>
        <w:ind w:left="1440"/>
        <w:jc w:val="both"/>
        <w:rPr>
          <w:rFonts w:ascii="Times New Roman" w:hAnsi="Times New Roman" w:cs="Times New Roman"/>
          <w:sz w:val="24"/>
          <w:szCs w:val="24"/>
        </w:rPr>
      </w:pPr>
    </w:p>
    <w:p w14:paraId="08528051" w14:textId="40143429" w:rsidR="00706A5C" w:rsidRPr="0098601E" w:rsidRDefault="00706A5C" w:rsidP="00FF455B">
      <w:pPr>
        <w:ind w:left="1440"/>
        <w:jc w:val="both"/>
        <w:rPr>
          <w:rFonts w:ascii="Times New Roman" w:hAnsi="Times New Roman" w:cs="Times New Roman"/>
          <w:sz w:val="24"/>
          <w:szCs w:val="24"/>
        </w:rPr>
      </w:pPr>
      <w:r w:rsidRPr="00417349">
        <w:rPr>
          <w:rFonts w:ascii="Times New Roman" w:hAnsi="Times New Roman" w:cs="Times New Roman"/>
          <w:b/>
          <w:sz w:val="24"/>
          <w:szCs w:val="24"/>
          <w:u w:val="single"/>
        </w:rPr>
        <w:t>GARAGE</w:t>
      </w:r>
      <w:r w:rsidR="00FB72F2" w:rsidRPr="00417349">
        <w:rPr>
          <w:rFonts w:ascii="Times New Roman" w:hAnsi="Times New Roman" w:cs="Times New Roman"/>
          <w:b/>
          <w:sz w:val="24"/>
          <w:szCs w:val="24"/>
          <w:u w:val="single"/>
        </w:rPr>
        <w:t>,</w:t>
      </w:r>
      <w:r w:rsidRPr="00417349">
        <w:rPr>
          <w:rFonts w:ascii="Times New Roman" w:hAnsi="Times New Roman" w:cs="Times New Roman"/>
          <w:b/>
          <w:sz w:val="24"/>
          <w:szCs w:val="24"/>
          <w:u w:val="single"/>
        </w:rPr>
        <w:t xml:space="preserve"> PRIVATE</w:t>
      </w:r>
      <w:r w:rsidR="00C8741E" w:rsidRPr="00417349">
        <w:rPr>
          <w:rFonts w:ascii="Times New Roman" w:hAnsi="Times New Roman" w:cs="Times New Roman"/>
          <w:b/>
          <w:sz w:val="24"/>
          <w:szCs w:val="24"/>
        </w:rPr>
        <w:t>.</w:t>
      </w:r>
      <w:r w:rsidR="00C8741E">
        <w:rPr>
          <w:rFonts w:ascii="Times New Roman" w:hAnsi="Times New Roman" w:cs="Times New Roman"/>
          <w:b/>
          <w:sz w:val="24"/>
          <w:szCs w:val="24"/>
        </w:rPr>
        <w:t xml:space="preserve">  </w:t>
      </w:r>
      <w:r w:rsidR="00417349" w:rsidRPr="0098601E">
        <w:rPr>
          <w:rFonts w:ascii="Times New Roman" w:hAnsi="Times New Roman" w:cs="Times New Roman"/>
          <w:sz w:val="24"/>
          <w:szCs w:val="24"/>
        </w:rPr>
        <w:t>A building</w:t>
      </w:r>
      <w:r w:rsidRPr="0098601E">
        <w:rPr>
          <w:rFonts w:ascii="Times New Roman" w:hAnsi="Times New Roman" w:cs="Times New Roman"/>
          <w:sz w:val="24"/>
          <w:szCs w:val="24"/>
        </w:rPr>
        <w:t xml:space="preserve"> designed or used for the storage </w:t>
      </w:r>
      <w:r w:rsidR="00E54ACB" w:rsidRPr="0098601E">
        <w:rPr>
          <w:rFonts w:ascii="Times New Roman" w:hAnsi="Times New Roman" w:cs="Times New Roman"/>
          <w:sz w:val="24"/>
          <w:szCs w:val="24"/>
        </w:rPr>
        <w:t>of motor</w:t>
      </w:r>
      <w:r w:rsidRPr="0098601E">
        <w:rPr>
          <w:rFonts w:ascii="Times New Roman" w:hAnsi="Times New Roman" w:cs="Times New Roman"/>
          <w:sz w:val="24"/>
          <w:szCs w:val="24"/>
        </w:rPr>
        <w:t>-driven vehicles owned and used by the occu</w:t>
      </w:r>
      <w:r w:rsidR="0003680A" w:rsidRPr="0098601E">
        <w:rPr>
          <w:rFonts w:ascii="Times New Roman" w:hAnsi="Times New Roman" w:cs="Times New Roman"/>
          <w:sz w:val="24"/>
          <w:szCs w:val="24"/>
        </w:rPr>
        <w:t>pants of the building to which</w:t>
      </w:r>
      <w:r w:rsidR="007160ED">
        <w:rPr>
          <w:rFonts w:ascii="Times New Roman" w:hAnsi="Times New Roman" w:cs="Times New Roman"/>
          <w:sz w:val="24"/>
          <w:szCs w:val="24"/>
        </w:rPr>
        <w:t xml:space="preserve"> it</w:t>
      </w:r>
      <w:r w:rsidR="0003680A" w:rsidRPr="0098601E">
        <w:rPr>
          <w:rFonts w:ascii="Times New Roman" w:hAnsi="Times New Roman" w:cs="Times New Roman"/>
          <w:sz w:val="24"/>
          <w:szCs w:val="24"/>
        </w:rPr>
        <w:t xml:space="preserve"> is an accessory.</w:t>
      </w:r>
      <w:r w:rsidR="002A65D9">
        <w:rPr>
          <w:rFonts w:ascii="Times New Roman" w:hAnsi="Times New Roman" w:cs="Times New Roman"/>
          <w:sz w:val="24"/>
          <w:szCs w:val="24"/>
        </w:rPr>
        <w:t xml:space="preserve"> For further definition please see Trailer on page</w:t>
      </w:r>
      <w:r w:rsidR="00E54ACB">
        <w:rPr>
          <w:rFonts w:ascii="Times New Roman" w:hAnsi="Times New Roman" w:cs="Times New Roman"/>
          <w:sz w:val="24"/>
          <w:szCs w:val="24"/>
        </w:rPr>
        <w:t xml:space="preserve"> 8</w:t>
      </w:r>
      <w:r w:rsidR="002A65D9">
        <w:rPr>
          <w:rFonts w:ascii="Times New Roman" w:hAnsi="Times New Roman" w:cs="Times New Roman"/>
          <w:sz w:val="24"/>
          <w:szCs w:val="24"/>
        </w:rPr>
        <w:t>.</w:t>
      </w:r>
    </w:p>
    <w:p w14:paraId="60115E8B" w14:textId="77777777" w:rsidR="0003680A" w:rsidRPr="0098601E" w:rsidRDefault="0003680A" w:rsidP="00860004">
      <w:pPr>
        <w:ind w:left="2880" w:hanging="1440"/>
        <w:jc w:val="both"/>
        <w:rPr>
          <w:rFonts w:ascii="Times New Roman" w:hAnsi="Times New Roman" w:cs="Times New Roman"/>
          <w:sz w:val="24"/>
          <w:szCs w:val="24"/>
        </w:rPr>
      </w:pPr>
    </w:p>
    <w:p w14:paraId="1564E067" w14:textId="77777777" w:rsidR="0003680A" w:rsidRPr="0098601E" w:rsidRDefault="0003680A" w:rsidP="00FF455B">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GARAGE</w:t>
      </w:r>
      <w:r w:rsidR="00FB72F2">
        <w:rPr>
          <w:rFonts w:ascii="Times New Roman" w:hAnsi="Times New Roman" w:cs="Times New Roman"/>
          <w:b/>
          <w:sz w:val="24"/>
          <w:szCs w:val="24"/>
          <w:u w:val="single"/>
        </w:rPr>
        <w:t>,</w:t>
      </w:r>
      <w:r w:rsidRPr="0098601E">
        <w:rPr>
          <w:rFonts w:ascii="Times New Roman" w:hAnsi="Times New Roman" w:cs="Times New Roman"/>
          <w:b/>
          <w:sz w:val="24"/>
          <w:szCs w:val="24"/>
          <w:u w:val="single"/>
        </w:rPr>
        <w:t xml:space="preserve"> PUBLIC</w:t>
      </w:r>
      <w:r w:rsidR="00C8741E">
        <w:rPr>
          <w:rFonts w:ascii="Times New Roman" w:hAnsi="Times New Roman" w:cs="Times New Roman"/>
          <w:b/>
          <w:sz w:val="24"/>
          <w:szCs w:val="24"/>
        </w:rPr>
        <w:t xml:space="preserve">.  </w:t>
      </w:r>
      <w:r w:rsidRPr="0098601E">
        <w:rPr>
          <w:rFonts w:ascii="Times New Roman" w:hAnsi="Times New Roman" w:cs="Times New Roman"/>
          <w:sz w:val="24"/>
          <w:szCs w:val="24"/>
        </w:rPr>
        <w:t>A building or portion thereof, other than a private or</w:t>
      </w:r>
      <w:r w:rsidR="00FF455B">
        <w:rPr>
          <w:rFonts w:ascii="Times New Roman" w:hAnsi="Times New Roman" w:cs="Times New Roman"/>
          <w:sz w:val="24"/>
          <w:szCs w:val="24"/>
        </w:rPr>
        <w:t xml:space="preserve"> </w:t>
      </w:r>
      <w:r w:rsidRPr="0098601E">
        <w:rPr>
          <w:rFonts w:ascii="Times New Roman" w:hAnsi="Times New Roman" w:cs="Times New Roman"/>
          <w:sz w:val="24"/>
          <w:szCs w:val="24"/>
        </w:rPr>
        <w:t>storage garage, designed or used for servicing, repairing, equipping, hiring,</w:t>
      </w:r>
      <w:r w:rsidR="00FF455B">
        <w:rPr>
          <w:rFonts w:ascii="Times New Roman" w:hAnsi="Times New Roman" w:cs="Times New Roman"/>
          <w:sz w:val="24"/>
          <w:szCs w:val="24"/>
        </w:rPr>
        <w:t xml:space="preserve"> </w:t>
      </w:r>
      <w:r w:rsidRPr="0098601E">
        <w:rPr>
          <w:rFonts w:ascii="Times New Roman" w:hAnsi="Times New Roman" w:cs="Times New Roman"/>
          <w:sz w:val="24"/>
          <w:szCs w:val="24"/>
        </w:rPr>
        <w:t>selling or storing motor driven vehicles.</w:t>
      </w:r>
    </w:p>
    <w:p w14:paraId="5A018417" w14:textId="77777777" w:rsidR="0003680A" w:rsidRPr="0098601E" w:rsidRDefault="0003680A" w:rsidP="00FF455B">
      <w:pPr>
        <w:ind w:left="1440"/>
        <w:rPr>
          <w:rFonts w:ascii="Times New Roman" w:hAnsi="Times New Roman" w:cs="Times New Roman"/>
          <w:sz w:val="24"/>
          <w:szCs w:val="24"/>
        </w:rPr>
      </w:pPr>
    </w:p>
    <w:p w14:paraId="07355ACC" w14:textId="77777777" w:rsidR="0003680A" w:rsidRPr="0098601E" w:rsidRDefault="0003680A" w:rsidP="00FF455B">
      <w:pPr>
        <w:ind w:left="1440"/>
        <w:jc w:val="both"/>
        <w:rPr>
          <w:rFonts w:ascii="Times New Roman" w:hAnsi="Times New Roman" w:cs="Times New Roman"/>
          <w:sz w:val="24"/>
          <w:szCs w:val="24"/>
        </w:rPr>
      </w:pPr>
      <w:r w:rsidRPr="00417349">
        <w:rPr>
          <w:rFonts w:ascii="Times New Roman" w:hAnsi="Times New Roman" w:cs="Times New Roman"/>
          <w:b/>
          <w:sz w:val="24"/>
          <w:szCs w:val="24"/>
          <w:u w:val="single"/>
        </w:rPr>
        <w:t>GARAGE</w:t>
      </w:r>
      <w:r w:rsidR="00FB72F2" w:rsidRPr="00417349">
        <w:rPr>
          <w:rFonts w:ascii="Times New Roman" w:hAnsi="Times New Roman" w:cs="Times New Roman"/>
          <w:b/>
          <w:sz w:val="24"/>
          <w:szCs w:val="24"/>
          <w:u w:val="single"/>
        </w:rPr>
        <w:t>,</w:t>
      </w:r>
      <w:r w:rsidRPr="00417349">
        <w:rPr>
          <w:rFonts w:ascii="Times New Roman" w:hAnsi="Times New Roman" w:cs="Times New Roman"/>
          <w:b/>
          <w:sz w:val="24"/>
          <w:szCs w:val="24"/>
          <w:u w:val="single"/>
        </w:rPr>
        <w:t xml:space="preserve"> STORAGE</w:t>
      </w:r>
      <w:r w:rsidR="00C8741E">
        <w:rPr>
          <w:rFonts w:ascii="Times New Roman" w:hAnsi="Times New Roman" w:cs="Times New Roman"/>
          <w:b/>
          <w:sz w:val="24"/>
          <w:szCs w:val="24"/>
        </w:rPr>
        <w:t xml:space="preserve">.  </w:t>
      </w:r>
      <w:r w:rsidRPr="0098601E">
        <w:rPr>
          <w:rFonts w:ascii="Times New Roman" w:hAnsi="Times New Roman" w:cs="Times New Roman"/>
          <w:sz w:val="24"/>
          <w:szCs w:val="24"/>
        </w:rPr>
        <w:t xml:space="preserve">A building or portion thereof, designed or used exclusively for </w:t>
      </w:r>
      <w:r w:rsidR="00417349" w:rsidRPr="0098601E">
        <w:rPr>
          <w:rFonts w:ascii="Times New Roman" w:hAnsi="Times New Roman" w:cs="Times New Roman"/>
          <w:sz w:val="24"/>
          <w:szCs w:val="24"/>
        </w:rPr>
        <w:t>housing motor</w:t>
      </w:r>
      <w:r w:rsidRPr="0098601E">
        <w:rPr>
          <w:rFonts w:ascii="Times New Roman" w:hAnsi="Times New Roman" w:cs="Times New Roman"/>
          <w:sz w:val="24"/>
          <w:szCs w:val="24"/>
        </w:rPr>
        <w:t>-driven vehicles</w:t>
      </w:r>
      <w:r w:rsidR="00574F38">
        <w:rPr>
          <w:rFonts w:ascii="Times New Roman" w:hAnsi="Times New Roman" w:cs="Times New Roman"/>
          <w:sz w:val="24"/>
          <w:szCs w:val="24"/>
        </w:rPr>
        <w:t>.</w:t>
      </w:r>
      <w:r w:rsidR="002A65D9">
        <w:rPr>
          <w:rFonts w:ascii="Times New Roman" w:hAnsi="Times New Roman" w:cs="Times New Roman"/>
          <w:sz w:val="24"/>
          <w:szCs w:val="24"/>
        </w:rPr>
        <w:t xml:space="preserve"> For further definition please see section </w:t>
      </w:r>
      <w:r w:rsidR="00417349">
        <w:rPr>
          <w:rFonts w:ascii="Times New Roman" w:hAnsi="Times New Roman" w:cs="Times New Roman"/>
          <w:sz w:val="24"/>
          <w:szCs w:val="24"/>
        </w:rPr>
        <w:t>6</w:t>
      </w:r>
      <w:r w:rsidR="00903680" w:rsidRPr="00417349">
        <w:rPr>
          <w:rFonts w:ascii="Times New Roman" w:hAnsi="Times New Roman" w:cs="Times New Roman"/>
          <w:sz w:val="24"/>
          <w:szCs w:val="24"/>
        </w:rPr>
        <w:t>,</w:t>
      </w:r>
      <w:r w:rsidR="002A65D9" w:rsidRPr="00417349">
        <w:rPr>
          <w:rFonts w:ascii="Times New Roman" w:hAnsi="Times New Roman" w:cs="Times New Roman"/>
          <w:sz w:val="24"/>
          <w:szCs w:val="24"/>
        </w:rPr>
        <w:t xml:space="preserve"> page </w:t>
      </w:r>
      <w:r w:rsidR="00417349">
        <w:rPr>
          <w:rFonts w:ascii="Times New Roman" w:hAnsi="Times New Roman" w:cs="Times New Roman"/>
          <w:sz w:val="24"/>
          <w:szCs w:val="24"/>
        </w:rPr>
        <w:t>1</w:t>
      </w:r>
      <w:r w:rsidR="00E54ACB">
        <w:rPr>
          <w:rFonts w:ascii="Times New Roman" w:hAnsi="Times New Roman" w:cs="Times New Roman"/>
          <w:sz w:val="24"/>
          <w:szCs w:val="24"/>
        </w:rPr>
        <w:t>7</w:t>
      </w:r>
      <w:r w:rsidR="002A65D9" w:rsidRPr="00417349">
        <w:rPr>
          <w:rFonts w:ascii="Times New Roman" w:hAnsi="Times New Roman" w:cs="Times New Roman"/>
          <w:sz w:val="24"/>
          <w:szCs w:val="24"/>
        </w:rPr>
        <w:t xml:space="preserve"> “</w:t>
      </w:r>
      <w:r w:rsidR="00417349">
        <w:rPr>
          <w:rFonts w:ascii="Times New Roman" w:hAnsi="Times New Roman" w:cs="Times New Roman"/>
          <w:sz w:val="24"/>
          <w:szCs w:val="24"/>
        </w:rPr>
        <w:t>b</w:t>
      </w:r>
      <w:r w:rsidR="00676AB9" w:rsidRPr="00417349">
        <w:rPr>
          <w:rFonts w:ascii="Times New Roman" w:hAnsi="Times New Roman" w:cs="Times New Roman"/>
          <w:sz w:val="24"/>
          <w:szCs w:val="24"/>
        </w:rPr>
        <w:t>”</w:t>
      </w:r>
      <w:r w:rsidR="002A65D9" w:rsidRPr="00417349">
        <w:rPr>
          <w:rFonts w:ascii="Times New Roman" w:hAnsi="Times New Roman" w:cs="Times New Roman"/>
          <w:sz w:val="24"/>
          <w:szCs w:val="24"/>
        </w:rPr>
        <w:t xml:space="preserve"> under type of vehicle.</w:t>
      </w:r>
    </w:p>
    <w:p w14:paraId="24E901ED" w14:textId="77777777" w:rsidR="0003680A" w:rsidRPr="0098601E" w:rsidRDefault="0003680A" w:rsidP="001F5544">
      <w:pPr>
        <w:ind w:left="2880" w:hanging="1440"/>
        <w:rPr>
          <w:rFonts w:ascii="Times New Roman" w:hAnsi="Times New Roman" w:cs="Times New Roman"/>
          <w:sz w:val="24"/>
          <w:szCs w:val="24"/>
        </w:rPr>
      </w:pPr>
    </w:p>
    <w:p w14:paraId="19FBB552" w14:textId="77777777" w:rsidR="0003680A" w:rsidRPr="0098601E" w:rsidRDefault="00D52380" w:rsidP="00FF455B">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GRADE</w:t>
      </w:r>
      <w:r>
        <w:rPr>
          <w:rFonts w:ascii="Times New Roman" w:hAnsi="Times New Roman" w:cs="Times New Roman"/>
          <w:b/>
          <w:sz w:val="24"/>
          <w:szCs w:val="24"/>
        </w:rPr>
        <w:t>.</w:t>
      </w:r>
      <w:r w:rsidR="00C8741E">
        <w:rPr>
          <w:rFonts w:ascii="Times New Roman" w:hAnsi="Times New Roman" w:cs="Times New Roman"/>
          <w:b/>
          <w:sz w:val="24"/>
          <w:szCs w:val="24"/>
        </w:rPr>
        <w:t xml:space="preserve">  </w:t>
      </w:r>
      <w:r w:rsidR="00774D84" w:rsidRPr="0098601E">
        <w:rPr>
          <w:rFonts w:ascii="Times New Roman" w:hAnsi="Times New Roman" w:cs="Times New Roman"/>
          <w:sz w:val="24"/>
          <w:szCs w:val="24"/>
        </w:rPr>
        <w:t>(1)</w:t>
      </w:r>
      <w:r w:rsidR="00774D84" w:rsidRPr="0098601E">
        <w:rPr>
          <w:rFonts w:ascii="Times New Roman" w:hAnsi="Times New Roman" w:cs="Times New Roman"/>
          <w:sz w:val="24"/>
          <w:szCs w:val="24"/>
        </w:rPr>
        <w:tab/>
      </w:r>
      <w:r w:rsidR="0003680A" w:rsidRPr="0098601E">
        <w:rPr>
          <w:rFonts w:ascii="Times New Roman" w:hAnsi="Times New Roman" w:cs="Times New Roman"/>
          <w:sz w:val="24"/>
          <w:szCs w:val="24"/>
        </w:rPr>
        <w:t>For buildings having walls adjoining one street only the</w:t>
      </w:r>
      <w:r w:rsidR="00C8741E">
        <w:rPr>
          <w:rFonts w:ascii="Times New Roman" w:hAnsi="Times New Roman" w:cs="Times New Roman"/>
          <w:sz w:val="24"/>
          <w:szCs w:val="24"/>
        </w:rPr>
        <w:t xml:space="preserve"> </w:t>
      </w:r>
      <w:r w:rsidR="0003680A" w:rsidRPr="0098601E">
        <w:rPr>
          <w:rFonts w:ascii="Times New Roman" w:hAnsi="Times New Roman" w:cs="Times New Roman"/>
          <w:sz w:val="24"/>
          <w:szCs w:val="24"/>
        </w:rPr>
        <w:t>elevation of the sidewalk, or if there is no sidewalk, then the elevation of the</w:t>
      </w:r>
      <w:r w:rsidR="00FF455B">
        <w:rPr>
          <w:rFonts w:ascii="Times New Roman" w:hAnsi="Times New Roman" w:cs="Times New Roman"/>
          <w:sz w:val="24"/>
          <w:szCs w:val="24"/>
        </w:rPr>
        <w:t xml:space="preserve"> </w:t>
      </w:r>
      <w:r w:rsidR="0003680A" w:rsidRPr="0098601E">
        <w:rPr>
          <w:rFonts w:ascii="Times New Roman" w:hAnsi="Times New Roman" w:cs="Times New Roman"/>
          <w:sz w:val="24"/>
          <w:szCs w:val="24"/>
        </w:rPr>
        <w:t>roadway at the center of the wall adjoining the street</w:t>
      </w:r>
      <w:r w:rsidR="00774D84" w:rsidRPr="0098601E">
        <w:rPr>
          <w:rFonts w:ascii="Times New Roman" w:hAnsi="Times New Roman" w:cs="Times New Roman"/>
          <w:sz w:val="24"/>
          <w:szCs w:val="24"/>
        </w:rPr>
        <w:t>.</w:t>
      </w:r>
    </w:p>
    <w:p w14:paraId="6867C48E" w14:textId="77777777" w:rsidR="00774D84" w:rsidRPr="0098601E" w:rsidRDefault="00774D84" w:rsidP="001F5544">
      <w:pPr>
        <w:ind w:left="2880" w:hanging="1440"/>
        <w:rPr>
          <w:rFonts w:ascii="Times New Roman" w:hAnsi="Times New Roman" w:cs="Times New Roman"/>
          <w:sz w:val="24"/>
          <w:szCs w:val="24"/>
        </w:rPr>
      </w:pPr>
    </w:p>
    <w:p w14:paraId="6FEC7D82" w14:textId="0FB5547E" w:rsidR="00774D84" w:rsidRPr="0098601E" w:rsidRDefault="00774D84" w:rsidP="00FF455B">
      <w:pPr>
        <w:ind w:left="1440" w:firstLine="1080"/>
        <w:jc w:val="both"/>
        <w:rPr>
          <w:rFonts w:ascii="Times New Roman" w:hAnsi="Times New Roman" w:cs="Times New Roman"/>
          <w:sz w:val="24"/>
          <w:szCs w:val="24"/>
        </w:rPr>
      </w:pPr>
      <w:r w:rsidRPr="0098601E">
        <w:rPr>
          <w:rFonts w:ascii="Times New Roman" w:hAnsi="Times New Roman" w:cs="Times New Roman"/>
          <w:sz w:val="24"/>
          <w:szCs w:val="24"/>
        </w:rPr>
        <w:t>(2)</w:t>
      </w:r>
      <w:r w:rsidR="00C8741E">
        <w:rPr>
          <w:rFonts w:ascii="Times New Roman" w:hAnsi="Times New Roman" w:cs="Times New Roman"/>
          <w:sz w:val="24"/>
          <w:szCs w:val="24"/>
        </w:rPr>
        <w:t xml:space="preserve"> </w:t>
      </w:r>
      <w:r w:rsidRPr="0098601E">
        <w:rPr>
          <w:rFonts w:ascii="Times New Roman" w:hAnsi="Times New Roman" w:cs="Times New Roman"/>
          <w:sz w:val="24"/>
          <w:szCs w:val="24"/>
        </w:rPr>
        <w:t>For buildings having walls adjoining more than one street,</w:t>
      </w:r>
      <w:r w:rsidR="00FF455B">
        <w:rPr>
          <w:rFonts w:ascii="Times New Roman" w:hAnsi="Times New Roman" w:cs="Times New Roman"/>
          <w:sz w:val="24"/>
          <w:szCs w:val="24"/>
        </w:rPr>
        <w:t xml:space="preserve"> </w:t>
      </w:r>
      <w:r w:rsidRPr="0098601E">
        <w:rPr>
          <w:rFonts w:ascii="Times New Roman" w:hAnsi="Times New Roman" w:cs="Times New Roman"/>
          <w:sz w:val="24"/>
          <w:szCs w:val="24"/>
        </w:rPr>
        <w:t xml:space="preserve">the average of the elevation of the sidewalk, or if there </w:t>
      </w:r>
      <w:r w:rsidR="00F538D7">
        <w:rPr>
          <w:rFonts w:ascii="Times New Roman" w:hAnsi="Times New Roman" w:cs="Times New Roman"/>
          <w:sz w:val="24"/>
          <w:szCs w:val="24"/>
        </w:rPr>
        <w:t>is</w:t>
      </w:r>
      <w:r w:rsidR="00F538D7" w:rsidRPr="0098601E">
        <w:rPr>
          <w:rFonts w:ascii="Times New Roman" w:hAnsi="Times New Roman" w:cs="Times New Roman"/>
          <w:sz w:val="24"/>
          <w:szCs w:val="24"/>
        </w:rPr>
        <w:t xml:space="preserve"> </w:t>
      </w:r>
      <w:r w:rsidRPr="0098601E">
        <w:rPr>
          <w:rFonts w:ascii="Times New Roman" w:hAnsi="Times New Roman" w:cs="Times New Roman"/>
          <w:sz w:val="24"/>
          <w:szCs w:val="24"/>
        </w:rPr>
        <w:t>no sidewalk, then the</w:t>
      </w:r>
      <w:r w:rsidR="00FF455B">
        <w:rPr>
          <w:rFonts w:ascii="Times New Roman" w:hAnsi="Times New Roman" w:cs="Times New Roman"/>
          <w:sz w:val="24"/>
          <w:szCs w:val="24"/>
        </w:rPr>
        <w:t xml:space="preserve"> </w:t>
      </w:r>
      <w:r w:rsidRPr="0098601E">
        <w:rPr>
          <w:rFonts w:ascii="Times New Roman" w:hAnsi="Times New Roman" w:cs="Times New Roman"/>
          <w:sz w:val="24"/>
          <w:szCs w:val="24"/>
        </w:rPr>
        <w:t>elevation of the roadway at the centers of all walls adjoining the streets.</w:t>
      </w:r>
    </w:p>
    <w:p w14:paraId="5E97E314" w14:textId="77777777" w:rsidR="00774D84" w:rsidRPr="0098601E" w:rsidRDefault="00774D84" w:rsidP="00C8741E">
      <w:pPr>
        <w:ind w:left="2610" w:hanging="1170"/>
        <w:rPr>
          <w:rFonts w:ascii="Times New Roman" w:hAnsi="Times New Roman" w:cs="Times New Roman"/>
          <w:sz w:val="24"/>
          <w:szCs w:val="24"/>
        </w:rPr>
      </w:pPr>
    </w:p>
    <w:p w14:paraId="03EF640A" w14:textId="77777777" w:rsidR="00774D84" w:rsidRPr="0098601E" w:rsidRDefault="00774D84" w:rsidP="00FF455B">
      <w:pPr>
        <w:ind w:left="1440" w:firstLine="1080"/>
        <w:jc w:val="both"/>
        <w:rPr>
          <w:rFonts w:ascii="Times New Roman" w:hAnsi="Times New Roman" w:cs="Times New Roman"/>
          <w:sz w:val="24"/>
          <w:szCs w:val="24"/>
        </w:rPr>
      </w:pPr>
      <w:r w:rsidRPr="0098601E">
        <w:rPr>
          <w:rFonts w:ascii="Times New Roman" w:hAnsi="Times New Roman" w:cs="Times New Roman"/>
          <w:sz w:val="24"/>
          <w:szCs w:val="24"/>
        </w:rPr>
        <w:t>(3)</w:t>
      </w:r>
      <w:r w:rsidR="00C8741E">
        <w:rPr>
          <w:rFonts w:ascii="Times New Roman" w:hAnsi="Times New Roman" w:cs="Times New Roman"/>
          <w:sz w:val="24"/>
          <w:szCs w:val="24"/>
        </w:rPr>
        <w:t xml:space="preserve"> </w:t>
      </w:r>
      <w:r w:rsidRPr="0098601E">
        <w:rPr>
          <w:rFonts w:ascii="Times New Roman" w:hAnsi="Times New Roman" w:cs="Times New Roman"/>
          <w:sz w:val="24"/>
          <w:szCs w:val="24"/>
        </w:rPr>
        <w:t xml:space="preserve">For buildings having no walls adjoining the street, </w:t>
      </w:r>
      <w:r w:rsidR="00D52380" w:rsidRPr="0098601E">
        <w:rPr>
          <w:rFonts w:ascii="Times New Roman" w:hAnsi="Times New Roman" w:cs="Times New Roman"/>
          <w:sz w:val="24"/>
          <w:szCs w:val="24"/>
        </w:rPr>
        <w:t>the</w:t>
      </w:r>
      <w:r w:rsidR="00D52380">
        <w:rPr>
          <w:rFonts w:ascii="Times New Roman" w:hAnsi="Times New Roman" w:cs="Times New Roman"/>
          <w:sz w:val="24"/>
          <w:szCs w:val="24"/>
        </w:rPr>
        <w:t xml:space="preserve"> </w:t>
      </w:r>
      <w:r w:rsidR="00D52380" w:rsidRPr="0098601E">
        <w:rPr>
          <w:rFonts w:ascii="Times New Roman" w:hAnsi="Times New Roman" w:cs="Times New Roman"/>
          <w:sz w:val="24"/>
          <w:szCs w:val="24"/>
        </w:rPr>
        <w:t>average</w:t>
      </w:r>
      <w:r w:rsidRPr="0098601E">
        <w:rPr>
          <w:rFonts w:ascii="Times New Roman" w:hAnsi="Times New Roman" w:cs="Times New Roman"/>
          <w:sz w:val="24"/>
          <w:szCs w:val="24"/>
        </w:rPr>
        <w:t xml:space="preserve"> level of the finished surface of the ground adjacent to the interior walls</w:t>
      </w:r>
      <w:r w:rsidR="00FF455B">
        <w:rPr>
          <w:rFonts w:ascii="Times New Roman" w:hAnsi="Times New Roman" w:cs="Times New Roman"/>
          <w:sz w:val="24"/>
          <w:szCs w:val="24"/>
        </w:rPr>
        <w:t xml:space="preserve"> </w:t>
      </w:r>
      <w:r w:rsidRPr="0098601E">
        <w:rPr>
          <w:rFonts w:ascii="Times New Roman" w:hAnsi="Times New Roman" w:cs="Times New Roman"/>
          <w:sz w:val="24"/>
          <w:szCs w:val="24"/>
        </w:rPr>
        <w:t>of the building</w:t>
      </w:r>
    </w:p>
    <w:p w14:paraId="11DD8B15" w14:textId="77777777" w:rsidR="00774D84" w:rsidRPr="0098601E" w:rsidRDefault="00774D84" w:rsidP="00C8741E">
      <w:pPr>
        <w:ind w:left="2610" w:hanging="1170"/>
        <w:rPr>
          <w:rFonts w:ascii="Times New Roman" w:hAnsi="Times New Roman" w:cs="Times New Roman"/>
          <w:sz w:val="24"/>
          <w:szCs w:val="24"/>
        </w:rPr>
      </w:pPr>
    </w:p>
    <w:p w14:paraId="7B2D67FC" w14:textId="77777777" w:rsidR="00774D84" w:rsidRPr="0098601E" w:rsidRDefault="00774D84" w:rsidP="00FF455B">
      <w:pPr>
        <w:ind w:left="1440" w:firstLine="1080"/>
        <w:rPr>
          <w:rFonts w:ascii="Times New Roman" w:hAnsi="Times New Roman" w:cs="Times New Roman"/>
          <w:sz w:val="24"/>
          <w:szCs w:val="24"/>
        </w:rPr>
      </w:pPr>
      <w:r w:rsidRPr="0098601E">
        <w:rPr>
          <w:rFonts w:ascii="Times New Roman" w:hAnsi="Times New Roman" w:cs="Times New Roman"/>
          <w:sz w:val="24"/>
          <w:szCs w:val="24"/>
        </w:rPr>
        <w:t>(4)</w:t>
      </w:r>
      <w:r w:rsidR="00C8741E">
        <w:rPr>
          <w:rFonts w:ascii="Times New Roman" w:hAnsi="Times New Roman" w:cs="Times New Roman"/>
          <w:sz w:val="24"/>
          <w:szCs w:val="24"/>
        </w:rPr>
        <w:t xml:space="preserve"> </w:t>
      </w:r>
      <w:r w:rsidRPr="0098601E">
        <w:rPr>
          <w:rFonts w:ascii="Times New Roman" w:hAnsi="Times New Roman" w:cs="Times New Roman"/>
          <w:sz w:val="24"/>
          <w:szCs w:val="24"/>
        </w:rPr>
        <w:t xml:space="preserve">Any walls approximately parallel to and not more </w:t>
      </w:r>
      <w:r w:rsidRPr="00E05FFF">
        <w:rPr>
          <w:rFonts w:ascii="Times New Roman" w:hAnsi="Times New Roman" w:cs="Times New Roman"/>
          <w:sz w:val="24"/>
          <w:szCs w:val="24"/>
        </w:rPr>
        <w:t>than five</w:t>
      </w:r>
      <w:r w:rsidR="00FF455B" w:rsidRPr="00E05FFF">
        <w:rPr>
          <w:rFonts w:ascii="Times New Roman" w:hAnsi="Times New Roman" w:cs="Times New Roman"/>
          <w:sz w:val="24"/>
          <w:szCs w:val="24"/>
        </w:rPr>
        <w:t xml:space="preserve"> </w:t>
      </w:r>
      <w:r w:rsidRPr="00E05FFF">
        <w:rPr>
          <w:rFonts w:ascii="Times New Roman" w:hAnsi="Times New Roman" w:cs="Times New Roman"/>
          <w:sz w:val="24"/>
          <w:szCs w:val="24"/>
        </w:rPr>
        <w:t>feet</w:t>
      </w:r>
      <w:r w:rsidRPr="0098601E">
        <w:rPr>
          <w:rFonts w:ascii="Times New Roman" w:hAnsi="Times New Roman" w:cs="Times New Roman"/>
          <w:sz w:val="24"/>
          <w:szCs w:val="24"/>
        </w:rPr>
        <w:t xml:space="preserve"> from a street line </w:t>
      </w:r>
      <w:r w:rsidR="00FB72F2">
        <w:rPr>
          <w:rFonts w:ascii="Times New Roman" w:hAnsi="Times New Roman" w:cs="Times New Roman"/>
          <w:sz w:val="24"/>
          <w:szCs w:val="24"/>
        </w:rPr>
        <w:t>are</w:t>
      </w:r>
      <w:r w:rsidRPr="0098601E">
        <w:rPr>
          <w:rFonts w:ascii="Times New Roman" w:hAnsi="Times New Roman" w:cs="Times New Roman"/>
          <w:sz w:val="24"/>
          <w:szCs w:val="24"/>
        </w:rPr>
        <w:t xml:space="preserve"> to be considered as adjoining the street.</w:t>
      </w:r>
    </w:p>
    <w:p w14:paraId="17FB3A11" w14:textId="77777777" w:rsidR="00774D84" w:rsidRPr="0098601E" w:rsidRDefault="00774D84" w:rsidP="00C8741E">
      <w:pPr>
        <w:ind w:left="2610" w:hanging="1170"/>
        <w:rPr>
          <w:rFonts w:ascii="Times New Roman" w:hAnsi="Times New Roman" w:cs="Times New Roman"/>
          <w:sz w:val="24"/>
          <w:szCs w:val="24"/>
        </w:rPr>
      </w:pPr>
    </w:p>
    <w:p w14:paraId="1BEF5A0C" w14:textId="77777777" w:rsidR="00D32ED6" w:rsidRPr="00314551" w:rsidRDefault="00774D84" w:rsidP="00006103">
      <w:pPr>
        <w:ind w:left="1440"/>
        <w:jc w:val="both"/>
        <w:rPr>
          <w:rFonts w:ascii="Times New Roman" w:hAnsi="Times New Roman" w:cs="Times New Roman"/>
          <w:sz w:val="24"/>
          <w:szCs w:val="24"/>
        </w:rPr>
      </w:pPr>
      <w:r w:rsidRPr="00314551">
        <w:rPr>
          <w:rFonts w:ascii="Times New Roman" w:hAnsi="Times New Roman" w:cs="Times New Roman"/>
          <w:b/>
          <w:sz w:val="24"/>
          <w:szCs w:val="24"/>
          <w:u w:val="single"/>
        </w:rPr>
        <w:t>HOME OCCUPATION</w:t>
      </w:r>
      <w:r w:rsidR="00C8741E" w:rsidRPr="00314551">
        <w:rPr>
          <w:rFonts w:ascii="Times New Roman" w:hAnsi="Times New Roman" w:cs="Times New Roman"/>
          <w:b/>
          <w:sz w:val="24"/>
          <w:szCs w:val="24"/>
        </w:rPr>
        <w:t xml:space="preserve">.  </w:t>
      </w:r>
      <w:r w:rsidRPr="00314551">
        <w:rPr>
          <w:rFonts w:ascii="Times New Roman" w:hAnsi="Times New Roman" w:cs="Times New Roman"/>
          <w:sz w:val="24"/>
          <w:szCs w:val="24"/>
        </w:rPr>
        <w:t xml:space="preserve">A use of non-residential nature conducted entirely </w:t>
      </w:r>
      <w:r w:rsidR="00A40D16" w:rsidRPr="00314551">
        <w:rPr>
          <w:rFonts w:ascii="Times New Roman" w:hAnsi="Times New Roman" w:cs="Times New Roman"/>
          <w:sz w:val="24"/>
          <w:szCs w:val="24"/>
        </w:rPr>
        <w:t xml:space="preserve">within </w:t>
      </w:r>
      <w:r w:rsidR="00A40D16">
        <w:rPr>
          <w:rFonts w:ascii="Times New Roman" w:hAnsi="Times New Roman" w:cs="Times New Roman"/>
          <w:sz w:val="24"/>
          <w:szCs w:val="24"/>
        </w:rPr>
        <w:t>a</w:t>
      </w:r>
      <w:r w:rsidRPr="00314551">
        <w:rPr>
          <w:rFonts w:ascii="Times New Roman" w:hAnsi="Times New Roman" w:cs="Times New Roman"/>
          <w:sz w:val="24"/>
          <w:szCs w:val="24"/>
        </w:rPr>
        <w:t xml:space="preserve"> dwelling and carried on only by the inhabitants thereof, which use is clearly incidental and secondary to the use of the dwelling</w:t>
      </w:r>
      <w:r w:rsidR="00D32ED6" w:rsidRPr="00314551">
        <w:rPr>
          <w:rFonts w:ascii="Times New Roman" w:hAnsi="Times New Roman" w:cs="Times New Roman"/>
          <w:sz w:val="24"/>
          <w:szCs w:val="24"/>
        </w:rPr>
        <w:t xml:space="preserve"> for residential purposes. </w:t>
      </w:r>
    </w:p>
    <w:p w14:paraId="485E36DB" w14:textId="77777777" w:rsidR="00774D84" w:rsidRPr="00314551" w:rsidRDefault="00D32ED6" w:rsidP="003A0367">
      <w:pPr>
        <w:spacing w:before="120"/>
        <w:ind w:left="2880" w:hanging="1440"/>
        <w:rPr>
          <w:rFonts w:ascii="Times New Roman" w:hAnsi="Times New Roman" w:cs="Times New Roman"/>
          <w:sz w:val="24"/>
          <w:szCs w:val="24"/>
        </w:rPr>
      </w:pPr>
      <w:r w:rsidRPr="00314551">
        <w:rPr>
          <w:rFonts w:ascii="Times New Roman" w:hAnsi="Times New Roman" w:cs="Times New Roman"/>
          <w:sz w:val="24"/>
          <w:szCs w:val="24"/>
        </w:rPr>
        <w:lastRenderedPageBreak/>
        <w:t>Home occupations shall not:</w:t>
      </w:r>
    </w:p>
    <w:p w14:paraId="616B47BF" w14:textId="77777777" w:rsidR="00D32ED6" w:rsidRDefault="00D32ED6" w:rsidP="003A0367">
      <w:pPr>
        <w:pStyle w:val="ListParagraph"/>
        <w:numPr>
          <w:ilvl w:val="0"/>
          <w:numId w:val="3"/>
        </w:numPr>
        <w:spacing w:before="120"/>
        <w:ind w:left="3060" w:hanging="450"/>
        <w:jc w:val="both"/>
        <w:rPr>
          <w:rFonts w:ascii="Times New Roman" w:hAnsi="Times New Roman" w:cs="Times New Roman"/>
          <w:sz w:val="24"/>
          <w:szCs w:val="24"/>
        </w:rPr>
      </w:pPr>
      <w:r w:rsidRPr="00314551">
        <w:rPr>
          <w:rFonts w:ascii="Times New Roman" w:hAnsi="Times New Roman" w:cs="Times New Roman"/>
          <w:sz w:val="24"/>
          <w:szCs w:val="24"/>
        </w:rPr>
        <w:t>Include activities that are or may be a nuisance to or</w:t>
      </w:r>
      <w:r w:rsidR="00C8741E" w:rsidRPr="00314551">
        <w:rPr>
          <w:rFonts w:ascii="Times New Roman" w:hAnsi="Times New Roman" w:cs="Times New Roman"/>
          <w:sz w:val="24"/>
          <w:szCs w:val="24"/>
        </w:rPr>
        <w:t xml:space="preserve"> </w:t>
      </w:r>
      <w:r w:rsidR="00E97C9A" w:rsidRPr="00314551">
        <w:rPr>
          <w:rFonts w:ascii="Times New Roman" w:hAnsi="Times New Roman" w:cs="Times New Roman"/>
          <w:sz w:val="24"/>
          <w:szCs w:val="24"/>
        </w:rPr>
        <w:t xml:space="preserve">otherwise </w:t>
      </w:r>
      <w:r w:rsidRPr="00314551">
        <w:rPr>
          <w:rFonts w:ascii="Times New Roman" w:hAnsi="Times New Roman" w:cs="Times New Roman"/>
          <w:sz w:val="24"/>
          <w:szCs w:val="24"/>
        </w:rPr>
        <w:t>be incompatible with the surrounding area.</w:t>
      </w:r>
    </w:p>
    <w:p w14:paraId="6BAC6292" w14:textId="77777777" w:rsidR="003A0367" w:rsidRPr="00314551" w:rsidRDefault="003A0367" w:rsidP="003A0367">
      <w:pPr>
        <w:pStyle w:val="ListParagraph"/>
        <w:spacing w:before="120"/>
        <w:ind w:left="3060"/>
        <w:jc w:val="both"/>
        <w:rPr>
          <w:rFonts w:ascii="Times New Roman" w:hAnsi="Times New Roman" w:cs="Times New Roman"/>
          <w:sz w:val="24"/>
          <w:szCs w:val="24"/>
        </w:rPr>
      </w:pPr>
    </w:p>
    <w:p w14:paraId="4F4E625D" w14:textId="77777777" w:rsidR="00D32ED6" w:rsidRPr="00314551" w:rsidRDefault="00D32ED6" w:rsidP="003A0367">
      <w:pPr>
        <w:pStyle w:val="ListParagraph"/>
        <w:numPr>
          <w:ilvl w:val="0"/>
          <w:numId w:val="3"/>
        </w:numPr>
        <w:ind w:left="3060" w:hanging="450"/>
        <w:jc w:val="both"/>
        <w:rPr>
          <w:rFonts w:ascii="Times New Roman" w:hAnsi="Times New Roman" w:cs="Times New Roman"/>
          <w:sz w:val="24"/>
          <w:szCs w:val="24"/>
        </w:rPr>
      </w:pPr>
      <w:r w:rsidRPr="00314551">
        <w:rPr>
          <w:rFonts w:ascii="Times New Roman" w:hAnsi="Times New Roman" w:cs="Times New Roman"/>
          <w:sz w:val="24"/>
          <w:szCs w:val="24"/>
        </w:rPr>
        <w:t>Involve the use of more than o</w:t>
      </w:r>
      <w:r w:rsidR="003350BB" w:rsidRPr="00314551">
        <w:rPr>
          <w:rFonts w:ascii="Times New Roman" w:hAnsi="Times New Roman" w:cs="Times New Roman"/>
          <w:sz w:val="24"/>
          <w:szCs w:val="24"/>
        </w:rPr>
        <w:t>ne-fourth the floor a</w:t>
      </w:r>
      <w:r w:rsidR="00E97C9A" w:rsidRPr="00314551">
        <w:rPr>
          <w:rFonts w:ascii="Times New Roman" w:hAnsi="Times New Roman" w:cs="Times New Roman"/>
          <w:sz w:val="24"/>
          <w:szCs w:val="24"/>
        </w:rPr>
        <w:t>rea of the</w:t>
      </w:r>
      <w:r w:rsidR="003350BB" w:rsidRPr="00314551">
        <w:rPr>
          <w:rFonts w:ascii="Times New Roman" w:hAnsi="Times New Roman" w:cs="Times New Roman"/>
          <w:sz w:val="24"/>
          <w:szCs w:val="24"/>
        </w:rPr>
        <w:t xml:space="preserve"> </w:t>
      </w:r>
      <w:r w:rsidRPr="00314551">
        <w:rPr>
          <w:rFonts w:ascii="Times New Roman" w:hAnsi="Times New Roman" w:cs="Times New Roman"/>
          <w:sz w:val="24"/>
          <w:szCs w:val="24"/>
        </w:rPr>
        <w:t>dwelling.</w:t>
      </w:r>
    </w:p>
    <w:p w14:paraId="0D207636" w14:textId="77777777" w:rsidR="003350BB" w:rsidRPr="00314551" w:rsidRDefault="003350BB" w:rsidP="00E97C9A">
      <w:pPr>
        <w:ind w:left="3060" w:hanging="450"/>
        <w:jc w:val="both"/>
        <w:rPr>
          <w:rFonts w:ascii="Times New Roman" w:hAnsi="Times New Roman" w:cs="Times New Roman"/>
          <w:sz w:val="24"/>
          <w:szCs w:val="24"/>
        </w:rPr>
      </w:pPr>
    </w:p>
    <w:p w14:paraId="3163A2BA" w14:textId="1974366D" w:rsidR="00D32ED6" w:rsidRPr="00314551" w:rsidRDefault="00D32ED6" w:rsidP="00E97C9A">
      <w:pPr>
        <w:pStyle w:val="ListParagraph"/>
        <w:numPr>
          <w:ilvl w:val="0"/>
          <w:numId w:val="3"/>
        </w:numPr>
        <w:ind w:left="3060" w:hanging="450"/>
        <w:jc w:val="both"/>
        <w:rPr>
          <w:rFonts w:ascii="Times New Roman" w:hAnsi="Times New Roman" w:cs="Times New Roman"/>
          <w:sz w:val="24"/>
          <w:szCs w:val="24"/>
        </w:rPr>
      </w:pPr>
      <w:r w:rsidRPr="00314551">
        <w:rPr>
          <w:rFonts w:ascii="Times New Roman" w:hAnsi="Times New Roman" w:cs="Times New Roman"/>
          <w:sz w:val="24"/>
          <w:szCs w:val="24"/>
        </w:rPr>
        <w:t>Generate pedestrian or vehicular traffic beyond that</w:t>
      </w:r>
      <w:r w:rsidR="00501E32">
        <w:rPr>
          <w:rFonts w:ascii="Times New Roman" w:hAnsi="Times New Roman" w:cs="Times New Roman"/>
          <w:sz w:val="24"/>
          <w:szCs w:val="24"/>
        </w:rPr>
        <w:t xml:space="preserve"> which</w:t>
      </w:r>
      <w:r w:rsidRPr="00314551">
        <w:rPr>
          <w:rFonts w:ascii="Times New Roman" w:hAnsi="Times New Roman" w:cs="Times New Roman"/>
          <w:sz w:val="24"/>
          <w:szCs w:val="24"/>
        </w:rPr>
        <w:t xml:space="preserve"> </w:t>
      </w:r>
      <w:r w:rsidR="00D52380" w:rsidRPr="00314551">
        <w:rPr>
          <w:rFonts w:ascii="Times New Roman" w:hAnsi="Times New Roman" w:cs="Times New Roman"/>
          <w:sz w:val="24"/>
          <w:szCs w:val="24"/>
        </w:rPr>
        <w:t>is reasonable</w:t>
      </w:r>
      <w:r w:rsidRPr="00314551">
        <w:rPr>
          <w:rFonts w:ascii="Times New Roman" w:hAnsi="Times New Roman" w:cs="Times New Roman"/>
          <w:sz w:val="24"/>
          <w:szCs w:val="24"/>
        </w:rPr>
        <w:t xml:space="preserve"> or normal to the district in which it is located.</w:t>
      </w:r>
    </w:p>
    <w:p w14:paraId="56667A62" w14:textId="77777777" w:rsidR="00D32ED6" w:rsidRPr="00314551" w:rsidRDefault="00D32ED6" w:rsidP="00E97C9A">
      <w:pPr>
        <w:ind w:left="3060" w:hanging="450"/>
        <w:jc w:val="both"/>
        <w:rPr>
          <w:rFonts w:ascii="Times New Roman" w:hAnsi="Times New Roman" w:cs="Times New Roman"/>
          <w:sz w:val="24"/>
          <w:szCs w:val="24"/>
        </w:rPr>
      </w:pPr>
    </w:p>
    <w:p w14:paraId="3471E003" w14:textId="77777777" w:rsidR="00D32ED6" w:rsidRPr="00314551" w:rsidRDefault="00D32ED6" w:rsidP="00E97C9A">
      <w:pPr>
        <w:pStyle w:val="ListParagraph"/>
        <w:numPr>
          <w:ilvl w:val="0"/>
          <w:numId w:val="3"/>
        </w:numPr>
        <w:ind w:left="3060" w:hanging="450"/>
        <w:jc w:val="both"/>
        <w:rPr>
          <w:rFonts w:ascii="Times New Roman" w:hAnsi="Times New Roman" w:cs="Times New Roman"/>
          <w:sz w:val="24"/>
          <w:szCs w:val="24"/>
        </w:rPr>
      </w:pPr>
      <w:r w:rsidRPr="00314551">
        <w:rPr>
          <w:rFonts w:ascii="Times New Roman" w:hAnsi="Times New Roman" w:cs="Times New Roman"/>
          <w:sz w:val="24"/>
          <w:szCs w:val="24"/>
        </w:rPr>
        <w:t>Involve the unreasonable or inapp</w:t>
      </w:r>
      <w:r w:rsidR="003350BB" w:rsidRPr="00314551">
        <w:rPr>
          <w:rFonts w:ascii="Times New Roman" w:hAnsi="Times New Roman" w:cs="Times New Roman"/>
          <w:sz w:val="24"/>
          <w:szCs w:val="24"/>
        </w:rPr>
        <w:t>ro</w:t>
      </w:r>
      <w:r w:rsidRPr="00314551">
        <w:rPr>
          <w:rFonts w:ascii="Times New Roman" w:hAnsi="Times New Roman" w:cs="Times New Roman"/>
          <w:sz w:val="24"/>
          <w:szCs w:val="24"/>
        </w:rPr>
        <w:t>priate use of commercial</w:t>
      </w:r>
      <w:r w:rsidR="00E97C9A" w:rsidRPr="00314551">
        <w:rPr>
          <w:rFonts w:ascii="Times New Roman" w:hAnsi="Times New Roman" w:cs="Times New Roman"/>
          <w:sz w:val="24"/>
          <w:szCs w:val="24"/>
        </w:rPr>
        <w:t xml:space="preserve"> </w:t>
      </w:r>
      <w:r w:rsidRPr="00314551">
        <w:rPr>
          <w:rFonts w:ascii="Times New Roman" w:hAnsi="Times New Roman" w:cs="Times New Roman"/>
          <w:sz w:val="24"/>
          <w:szCs w:val="24"/>
        </w:rPr>
        <w:t>vehicles for delivery of occupational materials to or from the premises</w:t>
      </w:r>
      <w:r w:rsidR="003350BB" w:rsidRPr="00314551">
        <w:rPr>
          <w:rFonts w:ascii="Times New Roman" w:hAnsi="Times New Roman" w:cs="Times New Roman"/>
          <w:sz w:val="24"/>
          <w:szCs w:val="24"/>
        </w:rPr>
        <w:t>.</w:t>
      </w:r>
    </w:p>
    <w:p w14:paraId="0FABA7D6" w14:textId="77777777" w:rsidR="003350BB" w:rsidRPr="00314551" w:rsidRDefault="003350BB" w:rsidP="00E97C9A">
      <w:pPr>
        <w:pStyle w:val="ListParagraph"/>
        <w:ind w:left="3060" w:hanging="450"/>
        <w:jc w:val="both"/>
        <w:rPr>
          <w:rFonts w:ascii="Times New Roman" w:hAnsi="Times New Roman" w:cs="Times New Roman"/>
          <w:sz w:val="24"/>
          <w:szCs w:val="24"/>
        </w:rPr>
      </w:pPr>
    </w:p>
    <w:p w14:paraId="475280ED" w14:textId="77777777" w:rsidR="003350BB" w:rsidRPr="00314551" w:rsidRDefault="004423AD" w:rsidP="00E97C9A">
      <w:pPr>
        <w:pStyle w:val="ListParagraph"/>
        <w:numPr>
          <w:ilvl w:val="0"/>
          <w:numId w:val="3"/>
        </w:numPr>
        <w:ind w:left="3060" w:hanging="450"/>
        <w:jc w:val="both"/>
        <w:rPr>
          <w:rFonts w:ascii="Times New Roman" w:hAnsi="Times New Roman" w:cs="Times New Roman"/>
          <w:sz w:val="24"/>
          <w:szCs w:val="24"/>
        </w:rPr>
      </w:pPr>
      <w:r w:rsidRPr="00314551">
        <w:rPr>
          <w:rFonts w:ascii="Times New Roman" w:hAnsi="Times New Roman" w:cs="Times New Roman"/>
          <w:sz w:val="24"/>
          <w:szCs w:val="24"/>
        </w:rPr>
        <w:t>Involve the use of an accessory building</w:t>
      </w:r>
      <w:r w:rsidR="00EF60FF">
        <w:rPr>
          <w:rFonts w:ascii="Times New Roman" w:hAnsi="Times New Roman" w:cs="Times New Roman"/>
          <w:sz w:val="24"/>
          <w:szCs w:val="24"/>
        </w:rPr>
        <w:t xml:space="preserve">, motor home, camper </w:t>
      </w:r>
      <w:r w:rsidRPr="00314551">
        <w:rPr>
          <w:rFonts w:ascii="Times New Roman" w:hAnsi="Times New Roman" w:cs="Times New Roman"/>
          <w:sz w:val="24"/>
          <w:szCs w:val="24"/>
        </w:rPr>
        <w:t xml:space="preserve">or space outside </w:t>
      </w:r>
      <w:r w:rsidR="00D52380" w:rsidRPr="00314551">
        <w:rPr>
          <w:rFonts w:ascii="Times New Roman" w:hAnsi="Times New Roman" w:cs="Times New Roman"/>
          <w:sz w:val="24"/>
          <w:szCs w:val="24"/>
        </w:rPr>
        <w:t>the principal</w:t>
      </w:r>
      <w:r w:rsidRPr="00314551">
        <w:rPr>
          <w:rFonts w:ascii="Times New Roman" w:hAnsi="Times New Roman" w:cs="Times New Roman"/>
          <w:sz w:val="24"/>
          <w:szCs w:val="24"/>
        </w:rPr>
        <w:t xml:space="preserve"> building for such home occupations.</w:t>
      </w:r>
    </w:p>
    <w:p w14:paraId="4328E92D" w14:textId="77777777" w:rsidR="004423AD" w:rsidRPr="00314551" w:rsidRDefault="004423AD" w:rsidP="00E97C9A">
      <w:pPr>
        <w:ind w:left="3060" w:hanging="450"/>
        <w:rPr>
          <w:rFonts w:ascii="Times New Roman" w:hAnsi="Times New Roman" w:cs="Times New Roman"/>
          <w:sz w:val="24"/>
          <w:szCs w:val="24"/>
        </w:rPr>
      </w:pPr>
    </w:p>
    <w:p w14:paraId="13863E77" w14:textId="77777777" w:rsidR="004423AD" w:rsidRPr="00314551" w:rsidRDefault="004423AD" w:rsidP="00006103">
      <w:pPr>
        <w:ind w:left="1440"/>
        <w:jc w:val="both"/>
        <w:rPr>
          <w:rFonts w:ascii="Times New Roman" w:hAnsi="Times New Roman" w:cs="Times New Roman"/>
          <w:sz w:val="24"/>
          <w:szCs w:val="24"/>
        </w:rPr>
      </w:pPr>
      <w:r w:rsidRPr="00EC49C4">
        <w:rPr>
          <w:rFonts w:ascii="Times New Roman" w:hAnsi="Times New Roman" w:cs="Times New Roman"/>
          <w:sz w:val="24"/>
          <w:szCs w:val="24"/>
        </w:rPr>
        <w:t xml:space="preserve">Other home occupations (such as but not limited to: “licensed day care”, “beauty shops”, “workshops” and “crafts”) will be allowed with the approval of the City Council in consultation with affected property owners. Under no condition shall a home occupation be interpreted to include restaurants, automobile repair shops, funeral homes, stables, animal or veterinary hospitals or antique dealers, and others in the same </w:t>
      </w:r>
      <w:r w:rsidR="00FB72F2" w:rsidRPr="00EC49C4">
        <w:rPr>
          <w:rFonts w:ascii="Times New Roman" w:hAnsi="Times New Roman" w:cs="Times New Roman"/>
          <w:sz w:val="24"/>
          <w:szCs w:val="24"/>
        </w:rPr>
        <w:t xml:space="preserve">or similar </w:t>
      </w:r>
      <w:r w:rsidRPr="00EC49C4">
        <w:rPr>
          <w:rFonts w:ascii="Times New Roman" w:hAnsi="Times New Roman" w:cs="Times New Roman"/>
          <w:sz w:val="24"/>
          <w:szCs w:val="24"/>
        </w:rPr>
        <w:t>category.</w:t>
      </w:r>
    </w:p>
    <w:p w14:paraId="201709EA" w14:textId="77777777" w:rsidR="004423AD" w:rsidRPr="00314551" w:rsidRDefault="004423AD" w:rsidP="004423AD">
      <w:pPr>
        <w:ind w:left="720" w:firstLine="720"/>
        <w:rPr>
          <w:rFonts w:ascii="Times New Roman" w:hAnsi="Times New Roman" w:cs="Times New Roman"/>
          <w:sz w:val="24"/>
          <w:szCs w:val="24"/>
        </w:rPr>
      </w:pPr>
    </w:p>
    <w:p w14:paraId="2EE40FB4" w14:textId="77777777" w:rsidR="001F5544" w:rsidRPr="0098601E" w:rsidRDefault="007639E9" w:rsidP="00E97C9A">
      <w:pPr>
        <w:ind w:left="1440"/>
        <w:jc w:val="both"/>
        <w:rPr>
          <w:rFonts w:ascii="Times New Roman" w:hAnsi="Times New Roman" w:cs="Times New Roman"/>
          <w:sz w:val="24"/>
          <w:szCs w:val="24"/>
        </w:rPr>
      </w:pPr>
      <w:r w:rsidRPr="00314551">
        <w:rPr>
          <w:rFonts w:ascii="Times New Roman" w:hAnsi="Times New Roman" w:cs="Times New Roman"/>
          <w:b/>
          <w:sz w:val="24"/>
          <w:szCs w:val="24"/>
          <w:u w:val="single"/>
        </w:rPr>
        <w:t>AFFECTED PROPERTY OWNERS</w:t>
      </w:r>
      <w:r w:rsidR="00C8741E" w:rsidRPr="00314551">
        <w:rPr>
          <w:rFonts w:ascii="Times New Roman" w:hAnsi="Times New Roman" w:cs="Times New Roman"/>
          <w:b/>
          <w:sz w:val="24"/>
          <w:szCs w:val="24"/>
        </w:rPr>
        <w:t xml:space="preserve">.  </w:t>
      </w:r>
      <w:r w:rsidR="00C8741E" w:rsidRPr="00263D61">
        <w:rPr>
          <w:rFonts w:ascii="Times New Roman" w:hAnsi="Times New Roman" w:cs="Times New Roman"/>
          <w:bCs/>
          <w:sz w:val="24"/>
          <w:szCs w:val="24"/>
        </w:rPr>
        <w:t>S</w:t>
      </w:r>
      <w:r w:rsidRPr="00314551">
        <w:rPr>
          <w:rFonts w:ascii="Times New Roman" w:hAnsi="Times New Roman" w:cs="Times New Roman"/>
          <w:sz w:val="24"/>
          <w:szCs w:val="24"/>
        </w:rPr>
        <w:t xml:space="preserve">hall include, but not be limited to any property owner who is within a one block radius, or is anticipated to be </w:t>
      </w:r>
      <w:r w:rsidR="00081935" w:rsidRPr="00314551">
        <w:rPr>
          <w:rFonts w:ascii="Times New Roman" w:hAnsi="Times New Roman" w:cs="Times New Roman"/>
          <w:sz w:val="24"/>
          <w:szCs w:val="24"/>
        </w:rPr>
        <w:t xml:space="preserve">affected in some way by </w:t>
      </w:r>
      <w:r w:rsidR="00FB72F2" w:rsidRPr="00314551">
        <w:rPr>
          <w:rFonts w:ascii="Times New Roman" w:hAnsi="Times New Roman" w:cs="Times New Roman"/>
          <w:sz w:val="24"/>
          <w:szCs w:val="24"/>
        </w:rPr>
        <w:t>any</w:t>
      </w:r>
      <w:r w:rsidR="00081935" w:rsidRPr="00314551">
        <w:rPr>
          <w:rFonts w:ascii="Times New Roman" w:hAnsi="Times New Roman" w:cs="Times New Roman"/>
          <w:sz w:val="24"/>
          <w:szCs w:val="24"/>
        </w:rPr>
        <w:t xml:space="preserve"> request</w:t>
      </w:r>
      <w:r w:rsidR="00FB72F2" w:rsidRPr="00314551">
        <w:rPr>
          <w:rFonts w:ascii="Times New Roman" w:hAnsi="Times New Roman" w:cs="Times New Roman"/>
          <w:sz w:val="24"/>
          <w:szCs w:val="24"/>
        </w:rPr>
        <w:t xml:space="preserve"> under this ordinance</w:t>
      </w:r>
      <w:r w:rsidR="00081935" w:rsidRPr="00314551">
        <w:rPr>
          <w:rFonts w:ascii="Times New Roman" w:hAnsi="Times New Roman" w:cs="Times New Roman"/>
          <w:sz w:val="24"/>
          <w:szCs w:val="24"/>
        </w:rPr>
        <w:t>.</w:t>
      </w:r>
    </w:p>
    <w:p w14:paraId="7E3B40FB" w14:textId="77777777" w:rsidR="007639E9" w:rsidRPr="0098601E" w:rsidRDefault="007639E9" w:rsidP="00E97C9A">
      <w:pPr>
        <w:ind w:left="2880" w:hanging="1440"/>
        <w:jc w:val="both"/>
        <w:rPr>
          <w:rFonts w:ascii="Times New Roman" w:hAnsi="Times New Roman" w:cs="Times New Roman"/>
          <w:sz w:val="24"/>
          <w:szCs w:val="24"/>
        </w:rPr>
      </w:pPr>
    </w:p>
    <w:p w14:paraId="4238E029" w14:textId="77777777" w:rsidR="007639E9" w:rsidRPr="0098601E" w:rsidRDefault="00647921" w:rsidP="00E97C9A">
      <w:pPr>
        <w:ind w:left="1440"/>
        <w:jc w:val="both"/>
        <w:rPr>
          <w:rFonts w:ascii="Times New Roman" w:hAnsi="Times New Roman" w:cs="Times New Roman"/>
          <w:sz w:val="24"/>
          <w:szCs w:val="24"/>
        </w:rPr>
      </w:pPr>
      <w:r w:rsidRPr="00E05FFF">
        <w:rPr>
          <w:rFonts w:ascii="Times New Roman" w:hAnsi="Times New Roman" w:cs="Times New Roman"/>
          <w:b/>
          <w:sz w:val="24"/>
          <w:szCs w:val="24"/>
          <w:u w:val="single"/>
        </w:rPr>
        <w:t>HOTE</w:t>
      </w:r>
      <w:r w:rsidR="00FE3CAC" w:rsidRPr="00E05FFF">
        <w:rPr>
          <w:rFonts w:ascii="Times New Roman" w:hAnsi="Times New Roman" w:cs="Times New Roman"/>
          <w:b/>
          <w:sz w:val="24"/>
          <w:szCs w:val="24"/>
          <w:u w:val="single"/>
        </w:rPr>
        <w:t>L</w:t>
      </w:r>
      <w:r w:rsidRPr="00E05FFF">
        <w:rPr>
          <w:rFonts w:ascii="Times New Roman" w:hAnsi="Times New Roman" w:cs="Times New Roman"/>
          <w:b/>
          <w:sz w:val="24"/>
          <w:szCs w:val="24"/>
          <w:u w:val="single"/>
        </w:rPr>
        <w:t>/MOTEL</w:t>
      </w:r>
      <w:r w:rsidR="00C8741E" w:rsidRPr="00E05FFF">
        <w:rPr>
          <w:rFonts w:ascii="Times New Roman" w:hAnsi="Times New Roman" w:cs="Times New Roman"/>
          <w:b/>
          <w:sz w:val="24"/>
          <w:szCs w:val="24"/>
        </w:rPr>
        <w:t xml:space="preserve">. </w:t>
      </w:r>
      <w:r w:rsidRPr="00E05FFF">
        <w:rPr>
          <w:rFonts w:ascii="Times New Roman" w:hAnsi="Times New Roman" w:cs="Times New Roman"/>
          <w:sz w:val="24"/>
          <w:szCs w:val="24"/>
        </w:rPr>
        <w:t xml:space="preserve">A building </w:t>
      </w:r>
      <w:r w:rsidRPr="0098601E">
        <w:rPr>
          <w:rFonts w:ascii="Times New Roman" w:hAnsi="Times New Roman" w:cs="Times New Roman"/>
          <w:sz w:val="24"/>
          <w:szCs w:val="24"/>
        </w:rPr>
        <w:t>or group of buildings used</w:t>
      </w:r>
      <w:r>
        <w:rPr>
          <w:rFonts w:ascii="Times New Roman" w:hAnsi="Times New Roman" w:cs="Times New Roman"/>
          <w:sz w:val="24"/>
          <w:szCs w:val="24"/>
        </w:rPr>
        <w:t xml:space="preserve"> </w:t>
      </w:r>
      <w:r w:rsidRPr="0098601E">
        <w:rPr>
          <w:rFonts w:ascii="Times New Roman" w:hAnsi="Times New Roman" w:cs="Times New Roman"/>
          <w:sz w:val="24"/>
          <w:szCs w:val="24"/>
        </w:rPr>
        <w:t>for the</w:t>
      </w:r>
      <w:r>
        <w:rPr>
          <w:rFonts w:ascii="Times New Roman" w:hAnsi="Times New Roman" w:cs="Times New Roman"/>
          <w:sz w:val="24"/>
          <w:szCs w:val="24"/>
        </w:rPr>
        <w:t xml:space="preserve"> temporary residence of a transient, motorist or travelers</w:t>
      </w:r>
    </w:p>
    <w:p w14:paraId="1AFC4BDB" w14:textId="77777777" w:rsidR="00F040D9" w:rsidRPr="0098601E" w:rsidRDefault="00F040D9" w:rsidP="00E97C9A">
      <w:pPr>
        <w:ind w:left="1440"/>
        <w:jc w:val="both"/>
        <w:rPr>
          <w:rFonts w:ascii="Times New Roman" w:hAnsi="Times New Roman" w:cs="Times New Roman"/>
          <w:sz w:val="24"/>
          <w:szCs w:val="24"/>
        </w:rPr>
      </w:pPr>
    </w:p>
    <w:p w14:paraId="5BF6C48F" w14:textId="52BF14C8" w:rsidR="00F040D9" w:rsidRPr="0098601E" w:rsidRDefault="00F040D9" w:rsidP="00E97C9A">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LOT</w:t>
      </w:r>
      <w:r w:rsidR="00C8741E">
        <w:rPr>
          <w:rFonts w:ascii="Times New Roman" w:hAnsi="Times New Roman" w:cs="Times New Roman"/>
          <w:b/>
          <w:sz w:val="24"/>
          <w:szCs w:val="24"/>
        </w:rPr>
        <w:t xml:space="preserve">.  </w:t>
      </w:r>
      <w:r w:rsidRPr="0098601E">
        <w:rPr>
          <w:rFonts w:ascii="Times New Roman" w:hAnsi="Times New Roman" w:cs="Times New Roman"/>
          <w:sz w:val="24"/>
          <w:szCs w:val="24"/>
        </w:rPr>
        <w:t>A parcel of land occupied or intended for occupancy by one main</w:t>
      </w:r>
      <w:r w:rsidR="00E97C9A">
        <w:rPr>
          <w:rFonts w:ascii="Times New Roman" w:hAnsi="Times New Roman" w:cs="Times New Roman"/>
          <w:sz w:val="24"/>
          <w:szCs w:val="24"/>
        </w:rPr>
        <w:t xml:space="preserve"> </w:t>
      </w:r>
      <w:r w:rsidRPr="0098601E">
        <w:rPr>
          <w:rFonts w:ascii="Times New Roman" w:hAnsi="Times New Roman" w:cs="Times New Roman"/>
          <w:sz w:val="24"/>
          <w:szCs w:val="24"/>
        </w:rPr>
        <w:t>building together with its accessory buildings, and</w:t>
      </w:r>
      <w:r w:rsidR="00501E32">
        <w:rPr>
          <w:rFonts w:ascii="Times New Roman" w:hAnsi="Times New Roman" w:cs="Times New Roman"/>
          <w:sz w:val="24"/>
          <w:szCs w:val="24"/>
        </w:rPr>
        <w:t xml:space="preserve"> its</w:t>
      </w:r>
      <w:r w:rsidRPr="0098601E">
        <w:rPr>
          <w:rFonts w:ascii="Times New Roman" w:hAnsi="Times New Roman" w:cs="Times New Roman"/>
          <w:sz w:val="24"/>
          <w:szCs w:val="24"/>
        </w:rPr>
        <w:t xml:space="preserve"> use </w:t>
      </w:r>
      <w:r w:rsidR="00B118A9">
        <w:rPr>
          <w:rFonts w:ascii="Times New Roman" w:hAnsi="Times New Roman" w:cs="Times New Roman"/>
          <w:sz w:val="24"/>
          <w:szCs w:val="24"/>
        </w:rPr>
        <w:t xml:space="preserve">is </w:t>
      </w:r>
      <w:r w:rsidRPr="0098601E">
        <w:rPr>
          <w:rFonts w:ascii="Times New Roman" w:hAnsi="Times New Roman" w:cs="Times New Roman"/>
          <w:sz w:val="24"/>
          <w:szCs w:val="24"/>
        </w:rPr>
        <w:t>customarily incidental to</w:t>
      </w:r>
      <w:r w:rsidR="00E97C9A">
        <w:rPr>
          <w:rFonts w:ascii="Times New Roman" w:hAnsi="Times New Roman" w:cs="Times New Roman"/>
          <w:sz w:val="24"/>
          <w:szCs w:val="24"/>
        </w:rPr>
        <w:t xml:space="preserve"> </w:t>
      </w:r>
      <w:r w:rsidRPr="0098601E">
        <w:rPr>
          <w:rFonts w:ascii="Times New Roman" w:hAnsi="Times New Roman" w:cs="Times New Roman"/>
          <w:sz w:val="24"/>
          <w:szCs w:val="24"/>
        </w:rPr>
        <w:t>it including the open spaces required by this ordinance and having its princip</w:t>
      </w:r>
      <w:r w:rsidR="00FB72F2">
        <w:rPr>
          <w:rFonts w:ascii="Times New Roman" w:hAnsi="Times New Roman" w:cs="Times New Roman"/>
          <w:sz w:val="24"/>
          <w:szCs w:val="24"/>
        </w:rPr>
        <w:t>a</w:t>
      </w:r>
      <w:r w:rsidRPr="0098601E">
        <w:rPr>
          <w:rFonts w:ascii="Times New Roman" w:hAnsi="Times New Roman" w:cs="Times New Roman"/>
          <w:sz w:val="24"/>
          <w:szCs w:val="24"/>
        </w:rPr>
        <w:t>l</w:t>
      </w:r>
      <w:r w:rsidR="00E97C9A">
        <w:rPr>
          <w:rFonts w:ascii="Times New Roman" w:hAnsi="Times New Roman" w:cs="Times New Roman"/>
          <w:sz w:val="24"/>
          <w:szCs w:val="24"/>
        </w:rPr>
        <w:t xml:space="preserve"> </w:t>
      </w:r>
      <w:r w:rsidRPr="0098601E">
        <w:rPr>
          <w:rFonts w:ascii="Times New Roman" w:hAnsi="Times New Roman" w:cs="Times New Roman"/>
          <w:sz w:val="24"/>
          <w:szCs w:val="24"/>
        </w:rPr>
        <w:t>frontage on a street or upon a place as defined in this ordinance.</w:t>
      </w:r>
    </w:p>
    <w:p w14:paraId="24DF7E0A" w14:textId="77777777" w:rsidR="00F040D9" w:rsidRPr="0098601E" w:rsidRDefault="00F040D9" w:rsidP="00E97C9A">
      <w:pPr>
        <w:ind w:left="1440"/>
        <w:jc w:val="both"/>
        <w:rPr>
          <w:rFonts w:ascii="Times New Roman" w:hAnsi="Times New Roman" w:cs="Times New Roman"/>
          <w:sz w:val="24"/>
          <w:szCs w:val="24"/>
        </w:rPr>
      </w:pPr>
    </w:p>
    <w:p w14:paraId="2CF3022D" w14:textId="77777777" w:rsidR="00F040D9" w:rsidRPr="0098601E" w:rsidRDefault="00F040D9" w:rsidP="00E97C9A">
      <w:pPr>
        <w:ind w:left="2880" w:hanging="1440"/>
        <w:jc w:val="both"/>
        <w:rPr>
          <w:rFonts w:ascii="Times New Roman" w:hAnsi="Times New Roman" w:cs="Times New Roman"/>
          <w:sz w:val="24"/>
          <w:szCs w:val="24"/>
        </w:rPr>
      </w:pPr>
      <w:r w:rsidRPr="0098601E">
        <w:rPr>
          <w:rFonts w:ascii="Times New Roman" w:hAnsi="Times New Roman" w:cs="Times New Roman"/>
          <w:b/>
          <w:sz w:val="24"/>
          <w:szCs w:val="24"/>
          <w:u w:val="single"/>
        </w:rPr>
        <w:t>LOT, CORNER</w:t>
      </w:r>
      <w:r w:rsidR="00C8741E">
        <w:rPr>
          <w:rFonts w:ascii="Times New Roman" w:hAnsi="Times New Roman" w:cs="Times New Roman"/>
          <w:b/>
          <w:sz w:val="24"/>
          <w:szCs w:val="24"/>
        </w:rPr>
        <w:t xml:space="preserve">.  </w:t>
      </w:r>
      <w:r w:rsidRPr="0098601E">
        <w:rPr>
          <w:rFonts w:ascii="Times New Roman" w:hAnsi="Times New Roman" w:cs="Times New Roman"/>
          <w:sz w:val="24"/>
          <w:szCs w:val="24"/>
        </w:rPr>
        <w:t>A lot adjoining two or more streets at their intersection.</w:t>
      </w:r>
    </w:p>
    <w:p w14:paraId="01A74933" w14:textId="77777777" w:rsidR="00F040D9" w:rsidRPr="0098601E" w:rsidRDefault="00F040D9" w:rsidP="00E97C9A">
      <w:pPr>
        <w:ind w:left="2880" w:hanging="1440"/>
        <w:jc w:val="both"/>
        <w:rPr>
          <w:rFonts w:ascii="Times New Roman" w:hAnsi="Times New Roman" w:cs="Times New Roman"/>
          <w:sz w:val="24"/>
          <w:szCs w:val="24"/>
        </w:rPr>
      </w:pPr>
    </w:p>
    <w:p w14:paraId="09AFDCA2" w14:textId="77777777" w:rsidR="00F040D9" w:rsidRPr="0098601E" w:rsidRDefault="00F040D9" w:rsidP="00E97C9A">
      <w:pPr>
        <w:ind w:left="2880" w:hanging="1440"/>
        <w:jc w:val="both"/>
        <w:rPr>
          <w:rFonts w:ascii="Times New Roman" w:hAnsi="Times New Roman" w:cs="Times New Roman"/>
          <w:sz w:val="24"/>
          <w:szCs w:val="24"/>
        </w:rPr>
      </w:pPr>
      <w:r w:rsidRPr="0098601E">
        <w:rPr>
          <w:rFonts w:ascii="Times New Roman" w:hAnsi="Times New Roman" w:cs="Times New Roman"/>
          <w:b/>
          <w:sz w:val="24"/>
          <w:szCs w:val="24"/>
          <w:u w:val="single"/>
        </w:rPr>
        <w:t>LOT,</w:t>
      </w:r>
      <w:r w:rsidR="00D24E7A">
        <w:rPr>
          <w:rFonts w:ascii="Times New Roman" w:hAnsi="Times New Roman" w:cs="Times New Roman"/>
          <w:b/>
          <w:sz w:val="24"/>
          <w:szCs w:val="24"/>
          <w:u w:val="single"/>
        </w:rPr>
        <w:t xml:space="preserve"> </w:t>
      </w:r>
      <w:r w:rsidRPr="0098601E">
        <w:rPr>
          <w:rFonts w:ascii="Times New Roman" w:hAnsi="Times New Roman" w:cs="Times New Roman"/>
          <w:b/>
          <w:sz w:val="24"/>
          <w:szCs w:val="24"/>
          <w:u w:val="single"/>
        </w:rPr>
        <w:t>DEPTH OF</w:t>
      </w:r>
      <w:r w:rsidR="00C8741E">
        <w:rPr>
          <w:rFonts w:ascii="Times New Roman" w:hAnsi="Times New Roman" w:cs="Times New Roman"/>
          <w:b/>
          <w:sz w:val="24"/>
          <w:szCs w:val="24"/>
        </w:rPr>
        <w:t xml:space="preserve">.  </w:t>
      </w:r>
      <w:r w:rsidRPr="0098601E">
        <w:rPr>
          <w:rFonts w:ascii="Times New Roman" w:hAnsi="Times New Roman" w:cs="Times New Roman"/>
          <w:sz w:val="24"/>
          <w:szCs w:val="24"/>
        </w:rPr>
        <w:t>The mean horizontal distance between the front and rear</w:t>
      </w:r>
    </w:p>
    <w:p w14:paraId="3AAFE1AF" w14:textId="77777777" w:rsidR="00F040D9" w:rsidRPr="0098601E" w:rsidRDefault="00F040D9" w:rsidP="00E97C9A">
      <w:pPr>
        <w:ind w:left="2880" w:hanging="1440"/>
        <w:jc w:val="both"/>
        <w:rPr>
          <w:rFonts w:ascii="Times New Roman" w:hAnsi="Times New Roman" w:cs="Times New Roman"/>
          <w:sz w:val="24"/>
          <w:szCs w:val="24"/>
        </w:rPr>
      </w:pPr>
      <w:r w:rsidRPr="0098601E">
        <w:rPr>
          <w:rFonts w:ascii="Times New Roman" w:hAnsi="Times New Roman" w:cs="Times New Roman"/>
          <w:sz w:val="24"/>
          <w:szCs w:val="24"/>
        </w:rPr>
        <w:t>lot lines.</w:t>
      </w:r>
    </w:p>
    <w:p w14:paraId="0871C9B6" w14:textId="77777777" w:rsidR="00F040D9" w:rsidRPr="0098601E" w:rsidRDefault="00F040D9" w:rsidP="00006103">
      <w:pPr>
        <w:ind w:left="2880" w:hanging="1440"/>
        <w:jc w:val="both"/>
        <w:rPr>
          <w:rFonts w:ascii="Times New Roman" w:hAnsi="Times New Roman" w:cs="Times New Roman"/>
          <w:sz w:val="24"/>
          <w:szCs w:val="24"/>
        </w:rPr>
      </w:pPr>
    </w:p>
    <w:p w14:paraId="1053FFB8" w14:textId="77777777" w:rsidR="00F040D9" w:rsidRPr="0098601E" w:rsidRDefault="00F040D9" w:rsidP="0000610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LOT, DOUBLE FRONTAGE</w:t>
      </w:r>
      <w:r w:rsidR="00C8741E">
        <w:rPr>
          <w:rFonts w:ascii="Times New Roman" w:hAnsi="Times New Roman" w:cs="Times New Roman"/>
          <w:b/>
          <w:sz w:val="24"/>
          <w:szCs w:val="24"/>
        </w:rPr>
        <w:t xml:space="preserve">.  </w:t>
      </w:r>
      <w:r w:rsidRPr="0098601E">
        <w:rPr>
          <w:rFonts w:ascii="Times New Roman" w:hAnsi="Times New Roman" w:cs="Times New Roman"/>
          <w:sz w:val="24"/>
          <w:szCs w:val="24"/>
        </w:rPr>
        <w:t>A lot having a frontage on two non-intersecting streets, as dis</w:t>
      </w:r>
      <w:r w:rsidR="00017057" w:rsidRPr="0098601E">
        <w:rPr>
          <w:rFonts w:ascii="Times New Roman" w:hAnsi="Times New Roman" w:cs="Times New Roman"/>
          <w:sz w:val="24"/>
          <w:szCs w:val="24"/>
        </w:rPr>
        <w:t>tinguished from a corner lot.</w:t>
      </w:r>
    </w:p>
    <w:p w14:paraId="0185FCF4" w14:textId="77777777" w:rsidR="00017057" w:rsidRPr="0098601E" w:rsidRDefault="00017057" w:rsidP="001F5544">
      <w:pPr>
        <w:ind w:left="2880" w:hanging="1440"/>
        <w:rPr>
          <w:rFonts w:ascii="Times New Roman" w:hAnsi="Times New Roman" w:cs="Times New Roman"/>
          <w:sz w:val="24"/>
          <w:szCs w:val="24"/>
        </w:rPr>
      </w:pPr>
    </w:p>
    <w:p w14:paraId="0C45DE95" w14:textId="1CEB66F9" w:rsidR="00EB19A5" w:rsidRPr="0098601E" w:rsidRDefault="00017057" w:rsidP="0000610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LOT</w:t>
      </w:r>
      <w:r w:rsidR="00EB19A5" w:rsidRPr="0098601E">
        <w:rPr>
          <w:rFonts w:ascii="Times New Roman" w:hAnsi="Times New Roman" w:cs="Times New Roman"/>
          <w:b/>
          <w:sz w:val="24"/>
          <w:szCs w:val="24"/>
          <w:u w:val="single"/>
        </w:rPr>
        <w:t>, ZERO LOT LINE CONCEPT</w:t>
      </w:r>
      <w:r w:rsidR="00C8741E">
        <w:rPr>
          <w:rFonts w:ascii="Times New Roman" w:hAnsi="Times New Roman" w:cs="Times New Roman"/>
          <w:b/>
          <w:sz w:val="24"/>
          <w:szCs w:val="24"/>
        </w:rPr>
        <w:t xml:space="preserve">.  </w:t>
      </w:r>
      <w:r w:rsidR="00EB19A5" w:rsidRPr="0098601E">
        <w:rPr>
          <w:rFonts w:ascii="Times New Roman" w:hAnsi="Times New Roman" w:cs="Times New Roman"/>
          <w:sz w:val="24"/>
          <w:szCs w:val="24"/>
        </w:rPr>
        <w:t xml:space="preserve">Every development proposal in a residential District which is designed so as to place the </w:t>
      </w:r>
      <w:r w:rsidR="004073F2" w:rsidRPr="0098601E">
        <w:rPr>
          <w:rFonts w:ascii="Times New Roman" w:hAnsi="Times New Roman" w:cs="Times New Roman"/>
          <w:sz w:val="24"/>
          <w:szCs w:val="24"/>
        </w:rPr>
        <w:t>principal</w:t>
      </w:r>
      <w:r w:rsidR="00EB19A5" w:rsidRPr="0098601E">
        <w:rPr>
          <w:rFonts w:ascii="Times New Roman" w:hAnsi="Times New Roman" w:cs="Times New Roman"/>
          <w:sz w:val="24"/>
          <w:szCs w:val="24"/>
        </w:rPr>
        <w:t xml:space="preserve"> structure abutting </w:t>
      </w:r>
      <w:r w:rsidR="00EB19A5" w:rsidRPr="0098601E">
        <w:rPr>
          <w:rFonts w:ascii="Times New Roman" w:hAnsi="Times New Roman" w:cs="Times New Roman"/>
          <w:sz w:val="24"/>
          <w:szCs w:val="24"/>
        </w:rPr>
        <w:lastRenderedPageBreak/>
        <w:t>a side property line in order to have only one open yard. Each principal structure must otherwise meet the area and setback requirements applicable to single family</w:t>
      </w:r>
    </w:p>
    <w:p w14:paraId="6F78A79C" w14:textId="77777777" w:rsidR="00017057" w:rsidRPr="0098601E" w:rsidRDefault="00EB19A5" w:rsidP="00006103">
      <w:pPr>
        <w:ind w:left="2880" w:hanging="1440"/>
        <w:jc w:val="both"/>
        <w:rPr>
          <w:rFonts w:ascii="Times New Roman" w:hAnsi="Times New Roman" w:cs="Times New Roman"/>
          <w:sz w:val="24"/>
          <w:szCs w:val="24"/>
        </w:rPr>
      </w:pPr>
      <w:r w:rsidRPr="0098601E">
        <w:rPr>
          <w:rFonts w:ascii="Times New Roman" w:hAnsi="Times New Roman" w:cs="Times New Roman"/>
          <w:sz w:val="24"/>
          <w:szCs w:val="24"/>
        </w:rPr>
        <w:t>residential housing.</w:t>
      </w:r>
    </w:p>
    <w:p w14:paraId="02C2FAD5" w14:textId="77777777" w:rsidR="00017057" w:rsidRPr="0098601E" w:rsidRDefault="00017057" w:rsidP="001F5544">
      <w:pPr>
        <w:ind w:left="2880" w:hanging="1440"/>
        <w:rPr>
          <w:rFonts w:ascii="Times New Roman" w:hAnsi="Times New Roman" w:cs="Times New Roman"/>
          <w:sz w:val="24"/>
          <w:szCs w:val="24"/>
        </w:rPr>
      </w:pPr>
    </w:p>
    <w:p w14:paraId="0D1D6F82" w14:textId="77777777" w:rsidR="00017057" w:rsidRPr="0098601E" w:rsidRDefault="00017057" w:rsidP="00006103">
      <w:pPr>
        <w:ind w:left="2880" w:hanging="1440"/>
        <w:jc w:val="both"/>
        <w:rPr>
          <w:rFonts w:ascii="Times New Roman" w:hAnsi="Times New Roman" w:cs="Times New Roman"/>
          <w:sz w:val="24"/>
          <w:szCs w:val="24"/>
        </w:rPr>
      </w:pPr>
      <w:r w:rsidRPr="0098601E">
        <w:rPr>
          <w:rFonts w:ascii="Times New Roman" w:hAnsi="Times New Roman" w:cs="Times New Roman"/>
          <w:b/>
          <w:sz w:val="24"/>
          <w:szCs w:val="24"/>
          <w:u w:val="single"/>
        </w:rPr>
        <w:t>LOT</w:t>
      </w:r>
      <w:r w:rsidRPr="009B71E3">
        <w:rPr>
          <w:rFonts w:ascii="Times New Roman" w:hAnsi="Times New Roman" w:cs="Times New Roman"/>
          <w:b/>
          <w:sz w:val="24"/>
          <w:szCs w:val="24"/>
          <w:u w:val="single"/>
        </w:rPr>
        <w:t>, INTERIOR</w:t>
      </w:r>
      <w:r w:rsidR="009B71E3">
        <w:rPr>
          <w:rFonts w:ascii="Times New Roman" w:hAnsi="Times New Roman" w:cs="Times New Roman"/>
          <w:b/>
          <w:sz w:val="24"/>
          <w:szCs w:val="24"/>
        </w:rPr>
        <w:t xml:space="preserve">.  </w:t>
      </w:r>
      <w:r w:rsidRPr="009B71E3">
        <w:rPr>
          <w:rFonts w:ascii="Times New Roman" w:hAnsi="Times New Roman" w:cs="Times New Roman"/>
          <w:sz w:val="24"/>
          <w:szCs w:val="24"/>
        </w:rPr>
        <w:t>A</w:t>
      </w:r>
      <w:r w:rsidRPr="0098601E">
        <w:rPr>
          <w:rFonts w:ascii="Times New Roman" w:hAnsi="Times New Roman" w:cs="Times New Roman"/>
          <w:sz w:val="24"/>
          <w:szCs w:val="24"/>
        </w:rPr>
        <w:t xml:space="preserve"> lot other than a corner lot.</w:t>
      </w:r>
    </w:p>
    <w:p w14:paraId="3D4B9590" w14:textId="77777777" w:rsidR="00017057" w:rsidRPr="0098601E" w:rsidRDefault="00017057" w:rsidP="001F5544">
      <w:pPr>
        <w:ind w:left="2880" w:hanging="1440"/>
        <w:rPr>
          <w:rFonts w:ascii="Times New Roman" w:hAnsi="Times New Roman" w:cs="Times New Roman"/>
          <w:sz w:val="24"/>
          <w:szCs w:val="24"/>
        </w:rPr>
      </w:pPr>
    </w:p>
    <w:p w14:paraId="17B57CCA" w14:textId="77777777" w:rsidR="00017057" w:rsidRPr="0098601E" w:rsidRDefault="00017057" w:rsidP="00006103">
      <w:pPr>
        <w:ind w:left="2880" w:hanging="1440"/>
        <w:jc w:val="both"/>
        <w:rPr>
          <w:rFonts w:ascii="Times New Roman" w:hAnsi="Times New Roman" w:cs="Times New Roman"/>
          <w:sz w:val="24"/>
          <w:szCs w:val="24"/>
        </w:rPr>
      </w:pPr>
      <w:r w:rsidRPr="0098601E">
        <w:rPr>
          <w:rFonts w:ascii="Times New Roman" w:hAnsi="Times New Roman" w:cs="Times New Roman"/>
          <w:b/>
          <w:sz w:val="24"/>
          <w:szCs w:val="24"/>
          <w:u w:val="single"/>
        </w:rPr>
        <w:t>LOT LINES</w:t>
      </w:r>
      <w:r w:rsidR="009B71E3">
        <w:rPr>
          <w:rFonts w:ascii="Times New Roman" w:hAnsi="Times New Roman" w:cs="Times New Roman"/>
          <w:b/>
          <w:sz w:val="24"/>
          <w:szCs w:val="24"/>
        </w:rPr>
        <w:t>.</w:t>
      </w:r>
      <w:r w:rsidRPr="0098601E">
        <w:rPr>
          <w:rFonts w:ascii="Times New Roman" w:hAnsi="Times New Roman" w:cs="Times New Roman"/>
          <w:sz w:val="24"/>
          <w:szCs w:val="24"/>
        </w:rPr>
        <w:tab/>
      </w:r>
      <w:r w:rsidR="009B71E3">
        <w:rPr>
          <w:rFonts w:ascii="Times New Roman" w:hAnsi="Times New Roman" w:cs="Times New Roman"/>
          <w:sz w:val="24"/>
          <w:szCs w:val="24"/>
        </w:rPr>
        <w:t xml:space="preserve"> </w:t>
      </w:r>
      <w:r w:rsidRPr="0098601E">
        <w:rPr>
          <w:rFonts w:ascii="Times New Roman" w:hAnsi="Times New Roman" w:cs="Times New Roman"/>
          <w:sz w:val="24"/>
          <w:szCs w:val="24"/>
        </w:rPr>
        <w:t>The lines bounding a lot.</w:t>
      </w:r>
    </w:p>
    <w:p w14:paraId="28810084" w14:textId="77777777" w:rsidR="00017057" w:rsidRPr="0098601E" w:rsidRDefault="00017057" w:rsidP="001F5544">
      <w:pPr>
        <w:ind w:left="2880" w:hanging="1440"/>
        <w:rPr>
          <w:rFonts w:ascii="Times New Roman" w:hAnsi="Times New Roman" w:cs="Times New Roman"/>
          <w:sz w:val="24"/>
          <w:szCs w:val="24"/>
        </w:rPr>
      </w:pPr>
    </w:p>
    <w:p w14:paraId="77FD8517" w14:textId="77777777" w:rsidR="00017057" w:rsidRPr="0098601E" w:rsidRDefault="00017057" w:rsidP="0079271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LOT OF RECORD</w:t>
      </w:r>
      <w:r w:rsidR="009B71E3">
        <w:rPr>
          <w:rFonts w:ascii="Times New Roman" w:hAnsi="Times New Roman" w:cs="Times New Roman"/>
          <w:b/>
          <w:sz w:val="24"/>
          <w:szCs w:val="24"/>
        </w:rPr>
        <w:t xml:space="preserve">.  </w:t>
      </w:r>
      <w:r w:rsidRPr="0098601E">
        <w:rPr>
          <w:rFonts w:ascii="Times New Roman" w:hAnsi="Times New Roman" w:cs="Times New Roman"/>
          <w:sz w:val="24"/>
          <w:szCs w:val="24"/>
        </w:rPr>
        <w:t>A lot which is part of a subdivision, the plat of which has been recorded in the office of the Register of Deeds of Carlton County,</w:t>
      </w:r>
      <w:r w:rsidR="00792716">
        <w:rPr>
          <w:rFonts w:ascii="Times New Roman" w:hAnsi="Times New Roman" w:cs="Times New Roman"/>
          <w:sz w:val="24"/>
          <w:szCs w:val="24"/>
        </w:rPr>
        <w:t xml:space="preserve"> </w:t>
      </w:r>
      <w:r w:rsidRPr="0098601E">
        <w:rPr>
          <w:rFonts w:ascii="Times New Roman" w:hAnsi="Times New Roman" w:cs="Times New Roman"/>
          <w:sz w:val="24"/>
          <w:szCs w:val="24"/>
        </w:rPr>
        <w:t>Minnesota, or a lot described by metes and bounds, the description of which</w:t>
      </w:r>
      <w:r w:rsidR="00792716">
        <w:rPr>
          <w:rFonts w:ascii="Times New Roman" w:hAnsi="Times New Roman" w:cs="Times New Roman"/>
          <w:sz w:val="24"/>
          <w:szCs w:val="24"/>
        </w:rPr>
        <w:t xml:space="preserve"> </w:t>
      </w:r>
      <w:r w:rsidRPr="0098601E">
        <w:rPr>
          <w:rFonts w:ascii="Times New Roman" w:hAnsi="Times New Roman" w:cs="Times New Roman"/>
          <w:sz w:val="24"/>
          <w:szCs w:val="24"/>
        </w:rPr>
        <w:t>has been recorded in the office of the Register of Deeds of Carlton County,</w:t>
      </w:r>
      <w:r w:rsidR="00792716">
        <w:rPr>
          <w:rFonts w:ascii="Times New Roman" w:hAnsi="Times New Roman" w:cs="Times New Roman"/>
          <w:sz w:val="24"/>
          <w:szCs w:val="24"/>
        </w:rPr>
        <w:t xml:space="preserve"> </w:t>
      </w:r>
      <w:r w:rsidRPr="0098601E">
        <w:rPr>
          <w:rFonts w:ascii="Times New Roman" w:hAnsi="Times New Roman" w:cs="Times New Roman"/>
          <w:sz w:val="24"/>
          <w:szCs w:val="24"/>
        </w:rPr>
        <w:t>Minnesota.</w:t>
      </w:r>
    </w:p>
    <w:p w14:paraId="53E7CBF3" w14:textId="77777777" w:rsidR="00EB19A5" w:rsidRPr="0098601E" w:rsidRDefault="00EB19A5" w:rsidP="001F5544">
      <w:pPr>
        <w:ind w:left="2880" w:hanging="1440"/>
        <w:rPr>
          <w:rFonts w:ascii="Times New Roman" w:hAnsi="Times New Roman" w:cs="Times New Roman"/>
          <w:sz w:val="24"/>
          <w:szCs w:val="24"/>
        </w:rPr>
      </w:pPr>
    </w:p>
    <w:p w14:paraId="7E880835" w14:textId="77777777" w:rsidR="00EB19A5" w:rsidRPr="0098601E" w:rsidRDefault="00EB19A5" w:rsidP="00792716">
      <w:pPr>
        <w:tabs>
          <w:tab w:val="left" w:pos="1440"/>
        </w:tabs>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NONCONFORMING USE</w:t>
      </w:r>
      <w:r w:rsidR="009B71E3">
        <w:rPr>
          <w:rFonts w:ascii="Times New Roman" w:hAnsi="Times New Roman" w:cs="Times New Roman"/>
          <w:b/>
          <w:sz w:val="24"/>
          <w:szCs w:val="24"/>
        </w:rPr>
        <w:t xml:space="preserve">.  </w:t>
      </w:r>
      <w:r w:rsidRPr="0098601E">
        <w:rPr>
          <w:rFonts w:ascii="Times New Roman" w:hAnsi="Times New Roman" w:cs="Times New Roman"/>
          <w:sz w:val="24"/>
          <w:szCs w:val="24"/>
        </w:rPr>
        <w:t>The use of any premises contrary to the use</w:t>
      </w:r>
      <w:r w:rsidR="00792716">
        <w:rPr>
          <w:rFonts w:ascii="Times New Roman" w:hAnsi="Times New Roman" w:cs="Times New Roman"/>
          <w:sz w:val="24"/>
          <w:szCs w:val="24"/>
        </w:rPr>
        <w:t xml:space="preserve"> </w:t>
      </w:r>
      <w:r w:rsidRPr="0098601E">
        <w:rPr>
          <w:rFonts w:ascii="Times New Roman" w:hAnsi="Times New Roman" w:cs="Times New Roman"/>
          <w:sz w:val="24"/>
          <w:szCs w:val="24"/>
        </w:rPr>
        <w:t>provisions of this ordinance for the district in which the premises are located.</w:t>
      </w:r>
    </w:p>
    <w:p w14:paraId="43AFDEC7" w14:textId="77777777" w:rsidR="00EB19A5" w:rsidRPr="0098601E" w:rsidRDefault="00EB19A5" w:rsidP="001F5544">
      <w:pPr>
        <w:ind w:left="2880" w:hanging="1440"/>
        <w:rPr>
          <w:rFonts w:ascii="Times New Roman" w:hAnsi="Times New Roman" w:cs="Times New Roman"/>
          <w:sz w:val="24"/>
          <w:szCs w:val="24"/>
        </w:rPr>
      </w:pPr>
    </w:p>
    <w:p w14:paraId="4D024625" w14:textId="3A770E16" w:rsidR="00727DC4" w:rsidRDefault="00727DC4" w:rsidP="002A4941">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NURSING HOME</w:t>
      </w:r>
      <w:r w:rsidR="009B71E3">
        <w:rPr>
          <w:rFonts w:ascii="Times New Roman" w:hAnsi="Times New Roman" w:cs="Times New Roman"/>
          <w:b/>
          <w:sz w:val="24"/>
          <w:szCs w:val="24"/>
        </w:rPr>
        <w:t>.</w:t>
      </w:r>
      <w:r w:rsidRPr="0098601E">
        <w:rPr>
          <w:rFonts w:ascii="Times New Roman" w:hAnsi="Times New Roman" w:cs="Times New Roman"/>
          <w:sz w:val="24"/>
          <w:szCs w:val="24"/>
        </w:rPr>
        <w:tab/>
      </w:r>
      <w:r w:rsidR="009B71E3">
        <w:rPr>
          <w:rFonts w:ascii="Times New Roman" w:hAnsi="Times New Roman" w:cs="Times New Roman"/>
          <w:sz w:val="24"/>
          <w:szCs w:val="24"/>
        </w:rPr>
        <w:t xml:space="preserve"> </w:t>
      </w:r>
      <w:r w:rsidRPr="0098601E">
        <w:rPr>
          <w:rFonts w:ascii="Times New Roman" w:hAnsi="Times New Roman" w:cs="Times New Roman"/>
          <w:sz w:val="24"/>
          <w:szCs w:val="24"/>
        </w:rPr>
        <w:t>A home for the aged, chronically ill or incurable persons,</w:t>
      </w:r>
      <w:r w:rsidR="00792716">
        <w:rPr>
          <w:rFonts w:ascii="Times New Roman" w:hAnsi="Times New Roman" w:cs="Times New Roman"/>
          <w:sz w:val="24"/>
          <w:szCs w:val="24"/>
        </w:rPr>
        <w:t xml:space="preserve"> </w:t>
      </w:r>
      <w:r w:rsidRPr="0098601E">
        <w:rPr>
          <w:rFonts w:ascii="Times New Roman" w:hAnsi="Times New Roman" w:cs="Times New Roman"/>
          <w:sz w:val="24"/>
          <w:szCs w:val="24"/>
        </w:rPr>
        <w:t>except mental or alcoholic patients, in which two or more persons are received,</w:t>
      </w:r>
      <w:r w:rsidR="00792716">
        <w:rPr>
          <w:rFonts w:ascii="Times New Roman" w:hAnsi="Times New Roman" w:cs="Times New Roman"/>
          <w:sz w:val="24"/>
          <w:szCs w:val="24"/>
        </w:rPr>
        <w:t xml:space="preserve"> </w:t>
      </w:r>
      <w:r w:rsidRPr="0098601E">
        <w:rPr>
          <w:rFonts w:ascii="Times New Roman" w:hAnsi="Times New Roman" w:cs="Times New Roman"/>
          <w:sz w:val="24"/>
          <w:szCs w:val="24"/>
        </w:rPr>
        <w:t>kept or provided with food or shelter and care for compensation, but not</w:t>
      </w:r>
      <w:r w:rsidR="00792716">
        <w:rPr>
          <w:rFonts w:ascii="Times New Roman" w:hAnsi="Times New Roman" w:cs="Times New Roman"/>
          <w:sz w:val="24"/>
          <w:szCs w:val="24"/>
        </w:rPr>
        <w:t xml:space="preserve"> </w:t>
      </w:r>
      <w:r w:rsidRPr="0098601E">
        <w:rPr>
          <w:rFonts w:ascii="Times New Roman" w:hAnsi="Times New Roman" w:cs="Times New Roman"/>
          <w:sz w:val="24"/>
          <w:szCs w:val="24"/>
        </w:rPr>
        <w:t>including hospitals, clinics or similar institutions devoted primarily to the</w:t>
      </w:r>
      <w:r w:rsidR="00792716">
        <w:rPr>
          <w:rFonts w:ascii="Times New Roman" w:hAnsi="Times New Roman" w:cs="Times New Roman"/>
          <w:sz w:val="24"/>
          <w:szCs w:val="24"/>
        </w:rPr>
        <w:t xml:space="preserve"> </w:t>
      </w:r>
      <w:r w:rsidRPr="0098601E">
        <w:rPr>
          <w:rFonts w:ascii="Times New Roman" w:hAnsi="Times New Roman" w:cs="Times New Roman"/>
          <w:sz w:val="24"/>
          <w:szCs w:val="24"/>
        </w:rPr>
        <w:t>diagnosis, treatment or care of the sick or injured</w:t>
      </w:r>
      <w:r w:rsidRPr="002A4941">
        <w:rPr>
          <w:rFonts w:ascii="Times New Roman" w:hAnsi="Times New Roman" w:cs="Times New Roman"/>
          <w:sz w:val="24"/>
          <w:szCs w:val="24"/>
        </w:rPr>
        <w:t>.</w:t>
      </w:r>
      <w:r w:rsidR="006C658B" w:rsidRPr="002A4941">
        <w:rPr>
          <w:rFonts w:ascii="Times New Roman" w:hAnsi="Times New Roman" w:cs="Times New Roman"/>
          <w:sz w:val="24"/>
          <w:szCs w:val="24"/>
        </w:rPr>
        <w:t xml:space="preserve"> </w:t>
      </w:r>
      <w:r w:rsidR="00501E32">
        <w:rPr>
          <w:rFonts w:ascii="Times New Roman" w:hAnsi="Times New Roman" w:cs="Times New Roman"/>
          <w:sz w:val="24"/>
          <w:szCs w:val="24"/>
        </w:rPr>
        <w:t>It c</w:t>
      </w:r>
      <w:r w:rsidR="006C658B" w:rsidRPr="002A4941">
        <w:rPr>
          <w:rFonts w:ascii="Times New Roman" w:hAnsi="Times New Roman" w:cs="Times New Roman"/>
          <w:sz w:val="24"/>
          <w:szCs w:val="24"/>
        </w:rPr>
        <w:t>an also be a temporary</w:t>
      </w:r>
      <w:r w:rsidR="002A4941" w:rsidRPr="002A4941">
        <w:rPr>
          <w:rFonts w:ascii="Times New Roman" w:hAnsi="Times New Roman" w:cs="Times New Roman"/>
          <w:sz w:val="24"/>
          <w:szCs w:val="24"/>
        </w:rPr>
        <w:t xml:space="preserve"> stay for </w:t>
      </w:r>
      <w:r w:rsidR="002A4941">
        <w:rPr>
          <w:rFonts w:ascii="Times New Roman" w:hAnsi="Times New Roman" w:cs="Times New Roman"/>
          <w:sz w:val="24"/>
          <w:szCs w:val="24"/>
        </w:rPr>
        <w:t>rehabilitation from surgery</w:t>
      </w:r>
      <w:r w:rsidR="00E05FFF">
        <w:rPr>
          <w:rFonts w:ascii="Times New Roman" w:hAnsi="Times New Roman" w:cs="Times New Roman"/>
          <w:sz w:val="24"/>
          <w:szCs w:val="24"/>
        </w:rPr>
        <w:t xml:space="preserve"> or an</w:t>
      </w:r>
      <w:r w:rsidR="002A4941">
        <w:rPr>
          <w:rFonts w:ascii="Times New Roman" w:hAnsi="Times New Roman" w:cs="Times New Roman"/>
          <w:sz w:val="24"/>
          <w:szCs w:val="24"/>
        </w:rPr>
        <w:t xml:space="preserve"> injury.</w:t>
      </w:r>
    </w:p>
    <w:p w14:paraId="6B49C8B7" w14:textId="77777777" w:rsidR="002A4941" w:rsidRPr="0098601E" w:rsidRDefault="002A4941" w:rsidP="002A4941">
      <w:pPr>
        <w:ind w:left="1440"/>
        <w:jc w:val="both"/>
        <w:rPr>
          <w:rFonts w:ascii="Times New Roman" w:hAnsi="Times New Roman" w:cs="Times New Roman"/>
          <w:sz w:val="24"/>
          <w:szCs w:val="24"/>
        </w:rPr>
      </w:pPr>
    </w:p>
    <w:p w14:paraId="08A5F511" w14:textId="77777777" w:rsidR="00727DC4" w:rsidRPr="0098601E" w:rsidRDefault="00727DC4" w:rsidP="00006103">
      <w:pPr>
        <w:ind w:left="2880" w:hanging="1440"/>
        <w:jc w:val="both"/>
        <w:rPr>
          <w:rFonts w:ascii="Times New Roman" w:hAnsi="Times New Roman" w:cs="Times New Roman"/>
          <w:sz w:val="24"/>
          <w:szCs w:val="24"/>
        </w:rPr>
      </w:pPr>
      <w:r w:rsidRPr="0098601E">
        <w:rPr>
          <w:rFonts w:ascii="Times New Roman" w:hAnsi="Times New Roman" w:cs="Times New Roman"/>
          <w:b/>
          <w:sz w:val="24"/>
          <w:szCs w:val="24"/>
          <w:u w:val="single"/>
        </w:rPr>
        <w:t>PARKING LOT</w:t>
      </w:r>
      <w:r w:rsidR="009B71E3">
        <w:rPr>
          <w:rFonts w:ascii="Times New Roman" w:hAnsi="Times New Roman" w:cs="Times New Roman"/>
          <w:b/>
          <w:sz w:val="24"/>
          <w:szCs w:val="24"/>
        </w:rPr>
        <w:t xml:space="preserve">.  </w:t>
      </w:r>
      <w:r w:rsidRPr="0098601E">
        <w:rPr>
          <w:rFonts w:ascii="Times New Roman" w:hAnsi="Times New Roman" w:cs="Times New Roman"/>
          <w:sz w:val="24"/>
          <w:szCs w:val="24"/>
        </w:rPr>
        <w:t>A parcel of land devoted to unenclosed parking spaces.</w:t>
      </w:r>
    </w:p>
    <w:p w14:paraId="61B745E5" w14:textId="77777777" w:rsidR="00434D8A" w:rsidRPr="0098601E" w:rsidRDefault="00434D8A" w:rsidP="00006103">
      <w:pPr>
        <w:ind w:left="2880" w:hanging="1440"/>
        <w:jc w:val="both"/>
        <w:rPr>
          <w:rFonts w:ascii="Times New Roman" w:hAnsi="Times New Roman" w:cs="Times New Roman"/>
          <w:sz w:val="24"/>
          <w:szCs w:val="24"/>
        </w:rPr>
      </w:pPr>
    </w:p>
    <w:p w14:paraId="4F014F49" w14:textId="77777777" w:rsidR="00434D8A" w:rsidRPr="0098601E" w:rsidRDefault="00434D8A" w:rsidP="00792716">
      <w:pPr>
        <w:ind w:left="1440"/>
        <w:jc w:val="both"/>
        <w:rPr>
          <w:rFonts w:ascii="Times New Roman" w:hAnsi="Times New Roman" w:cs="Times New Roman"/>
          <w:sz w:val="24"/>
          <w:szCs w:val="24"/>
        </w:rPr>
      </w:pPr>
      <w:r w:rsidRPr="009B71E3">
        <w:rPr>
          <w:rFonts w:ascii="Times New Roman" w:hAnsi="Times New Roman" w:cs="Times New Roman"/>
          <w:b/>
          <w:sz w:val="24"/>
          <w:szCs w:val="24"/>
          <w:u w:val="single"/>
        </w:rPr>
        <w:t>PLACE</w:t>
      </w:r>
      <w:r w:rsidR="009B71E3">
        <w:rPr>
          <w:rFonts w:ascii="Times New Roman" w:hAnsi="Times New Roman" w:cs="Times New Roman"/>
          <w:b/>
          <w:sz w:val="24"/>
          <w:szCs w:val="24"/>
        </w:rPr>
        <w:t xml:space="preserve">.  </w:t>
      </w:r>
      <w:r w:rsidRPr="009B71E3">
        <w:rPr>
          <w:rFonts w:ascii="Times New Roman" w:hAnsi="Times New Roman" w:cs="Times New Roman"/>
          <w:sz w:val="24"/>
          <w:szCs w:val="24"/>
        </w:rPr>
        <w:t>An</w:t>
      </w:r>
      <w:r w:rsidRPr="0098601E">
        <w:rPr>
          <w:rFonts w:ascii="Times New Roman" w:hAnsi="Times New Roman" w:cs="Times New Roman"/>
          <w:sz w:val="24"/>
          <w:szCs w:val="24"/>
        </w:rPr>
        <w:t xml:space="preserve"> open unoccupied space other than a street or alley</w:t>
      </w:r>
      <w:r w:rsidR="009B71E3">
        <w:rPr>
          <w:rFonts w:ascii="Times New Roman" w:hAnsi="Times New Roman" w:cs="Times New Roman"/>
          <w:sz w:val="24"/>
          <w:szCs w:val="24"/>
        </w:rPr>
        <w:t xml:space="preserve"> </w:t>
      </w:r>
      <w:r w:rsidRPr="0098601E">
        <w:rPr>
          <w:rFonts w:ascii="Times New Roman" w:hAnsi="Times New Roman" w:cs="Times New Roman"/>
          <w:sz w:val="24"/>
          <w:szCs w:val="24"/>
        </w:rPr>
        <w:t>permanently reserved as the principal means of access to adjoining property.</w:t>
      </w:r>
    </w:p>
    <w:p w14:paraId="004B8F58" w14:textId="77777777" w:rsidR="00434D8A" w:rsidRPr="0098601E" w:rsidRDefault="00434D8A" w:rsidP="00006103">
      <w:pPr>
        <w:ind w:left="2880" w:hanging="1440"/>
        <w:jc w:val="both"/>
        <w:rPr>
          <w:rFonts w:ascii="Times New Roman" w:hAnsi="Times New Roman" w:cs="Times New Roman"/>
          <w:sz w:val="24"/>
          <w:szCs w:val="24"/>
        </w:rPr>
      </w:pPr>
    </w:p>
    <w:p w14:paraId="6DC6E50E" w14:textId="12FB96D5" w:rsidR="00434D8A" w:rsidRPr="0098601E" w:rsidRDefault="00434D8A" w:rsidP="0079271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SIGNS</w:t>
      </w:r>
      <w:r w:rsidR="009B71E3">
        <w:rPr>
          <w:rFonts w:ascii="Times New Roman" w:hAnsi="Times New Roman" w:cs="Times New Roman"/>
          <w:b/>
          <w:sz w:val="24"/>
          <w:szCs w:val="24"/>
        </w:rPr>
        <w:t xml:space="preserve">.  </w:t>
      </w:r>
      <w:r w:rsidRPr="0098601E">
        <w:rPr>
          <w:rFonts w:ascii="Times New Roman" w:hAnsi="Times New Roman" w:cs="Times New Roman"/>
          <w:sz w:val="24"/>
          <w:szCs w:val="24"/>
        </w:rPr>
        <w:t xml:space="preserve">Any device designed to inform or attract </w:t>
      </w:r>
      <w:r w:rsidR="00501E32">
        <w:rPr>
          <w:rFonts w:ascii="Times New Roman" w:hAnsi="Times New Roman" w:cs="Times New Roman"/>
          <w:sz w:val="24"/>
          <w:szCs w:val="24"/>
        </w:rPr>
        <w:t xml:space="preserve">the </w:t>
      </w:r>
      <w:r w:rsidRPr="0098601E">
        <w:rPr>
          <w:rFonts w:ascii="Times New Roman" w:hAnsi="Times New Roman" w:cs="Times New Roman"/>
          <w:sz w:val="24"/>
          <w:szCs w:val="24"/>
        </w:rPr>
        <w:t>attention of persons not on the premises on which the device is located, including any structure erected primarily for use in connection with the display of such devi</w:t>
      </w:r>
      <w:r w:rsidR="00855BBB">
        <w:rPr>
          <w:rFonts w:ascii="Times New Roman" w:hAnsi="Times New Roman" w:cs="Times New Roman"/>
          <w:sz w:val="24"/>
          <w:szCs w:val="24"/>
        </w:rPr>
        <w:t>c</w:t>
      </w:r>
      <w:r w:rsidRPr="0098601E">
        <w:rPr>
          <w:rFonts w:ascii="Times New Roman" w:hAnsi="Times New Roman" w:cs="Times New Roman"/>
          <w:sz w:val="24"/>
          <w:szCs w:val="24"/>
        </w:rPr>
        <w:t>e and all lighting or</w:t>
      </w:r>
      <w:r w:rsidR="00792716">
        <w:rPr>
          <w:rFonts w:ascii="Times New Roman" w:hAnsi="Times New Roman" w:cs="Times New Roman"/>
          <w:sz w:val="24"/>
          <w:szCs w:val="24"/>
        </w:rPr>
        <w:t xml:space="preserve"> </w:t>
      </w:r>
      <w:r w:rsidRPr="0098601E">
        <w:rPr>
          <w:rFonts w:ascii="Times New Roman" w:hAnsi="Times New Roman" w:cs="Times New Roman"/>
          <w:sz w:val="24"/>
          <w:szCs w:val="24"/>
        </w:rPr>
        <w:t>other attachments used in connection therewith. Design and placement of such sign must be in accordance with the regulations set forth in Article 10 of this ordinance.</w:t>
      </w:r>
    </w:p>
    <w:p w14:paraId="024E2BDF" w14:textId="77777777" w:rsidR="00434D8A" w:rsidRPr="0098601E" w:rsidRDefault="00434D8A" w:rsidP="001F5544">
      <w:pPr>
        <w:ind w:left="2880" w:hanging="1440"/>
        <w:rPr>
          <w:rFonts w:ascii="Times New Roman" w:hAnsi="Times New Roman" w:cs="Times New Roman"/>
          <w:sz w:val="24"/>
          <w:szCs w:val="24"/>
        </w:rPr>
      </w:pPr>
    </w:p>
    <w:p w14:paraId="0BF5CD87" w14:textId="77777777" w:rsidR="00434D8A" w:rsidRPr="0098601E" w:rsidRDefault="00434D8A" w:rsidP="0079271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STREET</w:t>
      </w:r>
      <w:r w:rsidR="009B71E3">
        <w:rPr>
          <w:rFonts w:ascii="Times New Roman" w:hAnsi="Times New Roman" w:cs="Times New Roman"/>
          <w:b/>
          <w:sz w:val="24"/>
          <w:szCs w:val="24"/>
        </w:rPr>
        <w:t xml:space="preserve">.  </w:t>
      </w:r>
      <w:r w:rsidRPr="0098601E">
        <w:rPr>
          <w:rFonts w:ascii="Times New Roman" w:hAnsi="Times New Roman" w:cs="Times New Roman"/>
          <w:sz w:val="24"/>
          <w:szCs w:val="24"/>
        </w:rPr>
        <w:t>All property dedicated or intended for public or private street</w:t>
      </w:r>
      <w:r w:rsidR="00792716">
        <w:rPr>
          <w:rFonts w:ascii="Times New Roman" w:hAnsi="Times New Roman" w:cs="Times New Roman"/>
          <w:sz w:val="24"/>
          <w:szCs w:val="24"/>
        </w:rPr>
        <w:t xml:space="preserve"> </w:t>
      </w:r>
      <w:r w:rsidRPr="0098601E">
        <w:rPr>
          <w:rFonts w:ascii="Times New Roman" w:hAnsi="Times New Roman" w:cs="Times New Roman"/>
          <w:sz w:val="24"/>
          <w:szCs w:val="24"/>
        </w:rPr>
        <w:t xml:space="preserve">purposes or subject to public easements </w:t>
      </w:r>
    </w:p>
    <w:p w14:paraId="6FDA5A68" w14:textId="77777777" w:rsidR="00A353A5" w:rsidRPr="0098601E" w:rsidRDefault="00A353A5" w:rsidP="001F5544">
      <w:pPr>
        <w:ind w:left="2880" w:hanging="1440"/>
        <w:rPr>
          <w:rFonts w:ascii="Times New Roman" w:hAnsi="Times New Roman" w:cs="Times New Roman"/>
          <w:sz w:val="24"/>
          <w:szCs w:val="24"/>
        </w:rPr>
      </w:pPr>
    </w:p>
    <w:p w14:paraId="26CB389E" w14:textId="77777777" w:rsidR="00A353A5" w:rsidRPr="0098601E" w:rsidRDefault="00A353A5" w:rsidP="00855BBB">
      <w:pPr>
        <w:ind w:left="720" w:firstLine="720"/>
        <w:jc w:val="both"/>
        <w:rPr>
          <w:rFonts w:ascii="Times New Roman" w:hAnsi="Times New Roman" w:cs="Times New Roman"/>
          <w:sz w:val="24"/>
          <w:szCs w:val="24"/>
        </w:rPr>
      </w:pPr>
      <w:r w:rsidRPr="0098601E">
        <w:rPr>
          <w:rFonts w:ascii="Times New Roman" w:hAnsi="Times New Roman" w:cs="Times New Roman"/>
          <w:b/>
          <w:sz w:val="24"/>
          <w:szCs w:val="24"/>
          <w:u w:val="single"/>
        </w:rPr>
        <w:t>STREET LINE</w:t>
      </w:r>
      <w:r w:rsidR="009B71E3">
        <w:rPr>
          <w:rFonts w:ascii="Times New Roman" w:hAnsi="Times New Roman" w:cs="Times New Roman"/>
          <w:b/>
          <w:sz w:val="24"/>
          <w:szCs w:val="24"/>
        </w:rPr>
        <w:t xml:space="preserve">.  </w:t>
      </w:r>
      <w:r w:rsidRPr="0098601E">
        <w:rPr>
          <w:rFonts w:ascii="Times New Roman" w:hAnsi="Times New Roman" w:cs="Times New Roman"/>
          <w:sz w:val="24"/>
          <w:szCs w:val="24"/>
        </w:rPr>
        <w:t>A dividing line between a lot, tract, or parcel of land and a</w:t>
      </w:r>
    </w:p>
    <w:p w14:paraId="5D47BEDE" w14:textId="77777777" w:rsidR="00A353A5" w:rsidRPr="0098601E" w:rsidRDefault="00A353A5" w:rsidP="00855BBB">
      <w:pPr>
        <w:ind w:left="720" w:firstLine="720"/>
        <w:jc w:val="both"/>
        <w:rPr>
          <w:rFonts w:ascii="Times New Roman" w:hAnsi="Times New Roman" w:cs="Times New Roman"/>
          <w:sz w:val="24"/>
          <w:szCs w:val="24"/>
        </w:rPr>
      </w:pPr>
      <w:r w:rsidRPr="0098601E">
        <w:rPr>
          <w:rFonts w:ascii="Times New Roman" w:hAnsi="Times New Roman" w:cs="Times New Roman"/>
          <w:sz w:val="24"/>
          <w:szCs w:val="24"/>
        </w:rPr>
        <w:t>contiguous street.</w:t>
      </w:r>
    </w:p>
    <w:p w14:paraId="247230B4" w14:textId="77777777" w:rsidR="00474A4D" w:rsidRDefault="00474A4D" w:rsidP="001F5544">
      <w:pPr>
        <w:ind w:left="2880" w:hanging="1440"/>
        <w:rPr>
          <w:rFonts w:ascii="Times New Roman" w:hAnsi="Times New Roman" w:cs="Times New Roman"/>
          <w:sz w:val="24"/>
          <w:szCs w:val="24"/>
        </w:rPr>
      </w:pPr>
    </w:p>
    <w:p w14:paraId="4BC32C00" w14:textId="77777777" w:rsidR="00474A4D" w:rsidRPr="0098601E" w:rsidRDefault="00474A4D" w:rsidP="0079271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STORY</w:t>
      </w:r>
      <w:r w:rsidR="009B71E3">
        <w:rPr>
          <w:rFonts w:ascii="Times New Roman" w:hAnsi="Times New Roman" w:cs="Times New Roman"/>
          <w:b/>
          <w:sz w:val="24"/>
          <w:szCs w:val="24"/>
        </w:rPr>
        <w:t xml:space="preserve">.  </w:t>
      </w:r>
      <w:r w:rsidRPr="0098601E">
        <w:rPr>
          <w:rFonts w:ascii="Times New Roman" w:hAnsi="Times New Roman" w:cs="Times New Roman"/>
          <w:sz w:val="24"/>
          <w:szCs w:val="24"/>
        </w:rPr>
        <w:t xml:space="preserve">That portion of a building other than a cellar, included between the </w:t>
      </w:r>
      <w:r w:rsidR="00D52380" w:rsidRPr="0098601E">
        <w:rPr>
          <w:rFonts w:ascii="Times New Roman" w:hAnsi="Times New Roman" w:cs="Times New Roman"/>
          <w:sz w:val="24"/>
          <w:szCs w:val="24"/>
        </w:rPr>
        <w:t>surfaces</w:t>
      </w:r>
      <w:r w:rsidRPr="0098601E">
        <w:rPr>
          <w:rFonts w:ascii="Times New Roman" w:hAnsi="Times New Roman" w:cs="Times New Roman"/>
          <w:sz w:val="24"/>
          <w:szCs w:val="24"/>
        </w:rPr>
        <w:t xml:space="preserve"> of any floor next above it</w:t>
      </w:r>
      <w:r w:rsidR="00855BBB">
        <w:rPr>
          <w:rFonts w:ascii="Times New Roman" w:hAnsi="Times New Roman" w:cs="Times New Roman"/>
          <w:sz w:val="24"/>
          <w:szCs w:val="24"/>
        </w:rPr>
        <w:t>. I</w:t>
      </w:r>
      <w:r w:rsidRPr="0098601E">
        <w:rPr>
          <w:rFonts w:ascii="Times New Roman" w:hAnsi="Times New Roman" w:cs="Times New Roman"/>
          <w:sz w:val="24"/>
          <w:szCs w:val="24"/>
        </w:rPr>
        <w:t>f there is no floor above it</w:t>
      </w:r>
      <w:r w:rsidR="00855BBB">
        <w:rPr>
          <w:rFonts w:ascii="Times New Roman" w:hAnsi="Times New Roman" w:cs="Times New Roman"/>
          <w:sz w:val="24"/>
          <w:szCs w:val="24"/>
        </w:rPr>
        <w:t>,</w:t>
      </w:r>
      <w:r w:rsidRPr="0098601E">
        <w:rPr>
          <w:rFonts w:ascii="Times New Roman" w:hAnsi="Times New Roman" w:cs="Times New Roman"/>
          <w:sz w:val="24"/>
          <w:szCs w:val="24"/>
        </w:rPr>
        <w:t xml:space="preserve"> then the space between the floor and the ceiling above it.</w:t>
      </w:r>
    </w:p>
    <w:p w14:paraId="197BE833" w14:textId="77777777" w:rsidR="00474A4D" w:rsidRPr="0098601E" w:rsidRDefault="00474A4D" w:rsidP="001F5544">
      <w:pPr>
        <w:ind w:left="2880" w:hanging="1440"/>
        <w:rPr>
          <w:rFonts w:ascii="Times New Roman" w:hAnsi="Times New Roman" w:cs="Times New Roman"/>
          <w:sz w:val="24"/>
          <w:szCs w:val="24"/>
        </w:rPr>
      </w:pPr>
    </w:p>
    <w:p w14:paraId="4187AB18" w14:textId="77777777" w:rsidR="00474A4D" w:rsidRPr="0098601E" w:rsidRDefault="00474A4D" w:rsidP="0000610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STORY, HALF</w:t>
      </w:r>
      <w:r w:rsidR="009B71E3">
        <w:rPr>
          <w:rFonts w:ascii="Times New Roman" w:hAnsi="Times New Roman" w:cs="Times New Roman"/>
          <w:b/>
          <w:sz w:val="24"/>
          <w:szCs w:val="24"/>
        </w:rPr>
        <w:t xml:space="preserve">.  </w:t>
      </w:r>
      <w:r w:rsidRPr="0098601E">
        <w:rPr>
          <w:rFonts w:ascii="Times New Roman" w:hAnsi="Times New Roman" w:cs="Times New Roman"/>
          <w:sz w:val="24"/>
          <w:szCs w:val="24"/>
        </w:rPr>
        <w:t xml:space="preserve">A space under a sloping roof which has the line of intersection of roof decking and wall face not more than three feet above the top floor level, and in which space not more than two-thirds of the floor area is finished off for use. A </w:t>
      </w:r>
      <w:r w:rsidRPr="0098601E">
        <w:rPr>
          <w:rFonts w:ascii="Times New Roman" w:hAnsi="Times New Roman" w:cs="Times New Roman"/>
          <w:sz w:val="24"/>
          <w:szCs w:val="24"/>
        </w:rPr>
        <w:lastRenderedPageBreak/>
        <w:t xml:space="preserve">half-story containing </w:t>
      </w:r>
      <w:r w:rsidR="00B118A9">
        <w:rPr>
          <w:rFonts w:ascii="Times New Roman" w:hAnsi="Times New Roman" w:cs="Times New Roman"/>
          <w:sz w:val="24"/>
          <w:szCs w:val="24"/>
        </w:rPr>
        <w:t xml:space="preserve">and </w:t>
      </w:r>
      <w:r w:rsidRPr="0098601E">
        <w:rPr>
          <w:rFonts w:ascii="Times New Roman" w:hAnsi="Times New Roman" w:cs="Times New Roman"/>
          <w:sz w:val="24"/>
          <w:szCs w:val="24"/>
        </w:rPr>
        <w:t>independent apartment or living quarters shall be counted as a full story.</w:t>
      </w:r>
    </w:p>
    <w:p w14:paraId="0CBB84E6" w14:textId="77777777" w:rsidR="00474A4D" w:rsidRPr="0098601E" w:rsidRDefault="00474A4D" w:rsidP="001F5544">
      <w:pPr>
        <w:ind w:left="2880" w:hanging="1440"/>
        <w:rPr>
          <w:rFonts w:ascii="Times New Roman" w:hAnsi="Times New Roman" w:cs="Times New Roman"/>
          <w:sz w:val="24"/>
          <w:szCs w:val="24"/>
        </w:rPr>
      </w:pPr>
    </w:p>
    <w:p w14:paraId="10E6227B" w14:textId="77777777" w:rsidR="00474A4D" w:rsidRPr="0098601E" w:rsidRDefault="00474A4D" w:rsidP="00792716">
      <w:pPr>
        <w:ind w:left="1440"/>
        <w:jc w:val="both"/>
        <w:rPr>
          <w:rFonts w:ascii="Times New Roman" w:hAnsi="Times New Roman" w:cs="Times New Roman"/>
          <w:sz w:val="24"/>
          <w:szCs w:val="24"/>
        </w:rPr>
      </w:pPr>
      <w:r w:rsidRPr="009B71E3">
        <w:rPr>
          <w:rFonts w:ascii="Times New Roman" w:hAnsi="Times New Roman" w:cs="Times New Roman"/>
          <w:b/>
          <w:sz w:val="24"/>
          <w:szCs w:val="24"/>
          <w:u w:val="single"/>
        </w:rPr>
        <w:t>STRUCTURE</w:t>
      </w:r>
      <w:r w:rsidR="009B71E3">
        <w:rPr>
          <w:rFonts w:ascii="Times New Roman" w:hAnsi="Times New Roman" w:cs="Times New Roman"/>
          <w:b/>
          <w:sz w:val="24"/>
          <w:szCs w:val="24"/>
        </w:rPr>
        <w:t xml:space="preserve">.  </w:t>
      </w:r>
      <w:r w:rsidR="0007405D" w:rsidRPr="009B71E3">
        <w:rPr>
          <w:rFonts w:ascii="Times New Roman" w:hAnsi="Times New Roman" w:cs="Times New Roman"/>
          <w:sz w:val="24"/>
          <w:szCs w:val="24"/>
        </w:rPr>
        <w:t>Anything</w:t>
      </w:r>
      <w:r w:rsidR="0007405D" w:rsidRPr="0098601E">
        <w:rPr>
          <w:rFonts w:ascii="Times New Roman" w:hAnsi="Times New Roman" w:cs="Times New Roman"/>
          <w:sz w:val="24"/>
          <w:szCs w:val="24"/>
        </w:rPr>
        <w:t xml:space="preserve"> constructed or erected, the use of which requires a permanent location</w:t>
      </w:r>
      <w:r w:rsidR="009D7EC6">
        <w:rPr>
          <w:rFonts w:ascii="Times New Roman" w:hAnsi="Times New Roman" w:cs="Times New Roman"/>
          <w:sz w:val="24"/>
          <w:szCs w:val="24"/>
        </w:rPr>
        <w:t xml:space="preserve"> on</w:t>
      </w:r>
      <w:r w:rsidR="0007405D" w:rsidRPr="0098601E">
        <w:rPr>
          <w:rFonts w:ascii="Times New Roman" w:hAnsi="Times New Roman" w:cs="Times New Roman"/>
          <w:sz w:val="24"/>
          <w:szCs w:val="24"/>
        </w:rPr>
        <w:t xml:space="preserve"> the ground, or attached to something having a permanent location on the ground, including, but without limiting the generality of the foregoing, advertising signs, billboards, backstop for tennis courts and pergolas.</w:t>
      </w:r>
    </w:p>
    <w:p w14:paraId="67C581A1" w14:textId="77777777" w:rsidR="0007405D" w:rsidRPr="0098601E" w:rsidRDefault="0007405D" w:rsidP="00006103">
      <w:pPr>
        <w:ind w:left="2880" w:hanging="1440"/>
        <w:jc w:val="both"/>
        <w:rPr>
          <w:rFonts w:ascii="Times New Roman" w:hAnsi="Times New Roman" w:cs="Times New Roman"/>
          <w:sz w:val="24"/>
          <w:szCs w:val="24"/>
        </w:rPr>
      </w:pPr>
    </w:p>
    <w:p w14:paraId="1F0AD921" w14:textId="77777777" w:rsidR="0007405D" w:rsidRPr="0098601E" w:rsidRDefault="0007405D" w:rsidP="00006103">
      <w:pPr>
        <w:ind w:left="2880" w:hanging="1440"/>
        <w:jc w:val="both"/>
        <w:rPr>
          <w:rFonts w:ascii="Times New Roman" w:hAnsi="Times New Roman" w:cs="Times New Roman"/>
          <w:sz w:val="24"/>
          <w:szCs w:val="24"/>
        </w:rPr>
      </w:pPr>
      <w:r w:rsidRPr="0098601E">
        <w:rPr>
          <w:rFonts w:ascii="Times New Roman" w:hAnsi="Times New Roman" w:cs="Times New Roman"/>
          <w:b/>
          <w:sz w:val="24"/>
          <w:szCs w:val="24"/>
          <w:u w:val="single"/>
        </w:rPr>
        <w:t>STRUCTURAL ALTERATIONS</w:t>
      </w:r>
      <w:r w:rsidR="00FC6263">
        <w:rPr>
          <w:rFonts w:ascii="Times New Roman" w:hAnsi="Times New Roman" w:cs="Times New Roman"/>
          <w:b/>
          <w:sz w:val="24"/>
          <w:szCs w:val="24"/>
        </w:rPr>
        <w:t xml:space="preserve">.  </w:t>
      </w:r>
      <w:r w:rsidRPr="0098601E">
        <w:rPr>
          <w:rFonts w:ascii="Times New Roman" w:hAnsi="Times New Roman" w:cs="Times New Roman"/>
          <w:sz w:val="24"/>
          <w:szCs w:val="24"/>
        </w:rPr>
        <w:t xml:space="preserve">Any change in the supporting members of a </w:t>
      </w:r>
    </w:p>
    <w:p w14:paraId="7E388015" w14:textId="77777777" w:rsidR="0007405D" w:rsidRPr="0098601E" w:rsidRDefault="00A40D16" w:rsidP="00006103">
      <w:pPr>
        <w:ind w:left="1440"/>
        <w:jc w:val="both"/>
        <w:rPr>
          <w:rFonts w:ascii="Times New Roman" w:hAnsi="Times New Roman" w:cs="Times New Roman"/>
          <w:sz w:val="24"/>
          <w:szCs w:val="24"/>
        </w:rPr>
      </w:pPr>
      <w:r w:rsidRPr="0098601E">
        <w:rPr>
          <w:rFonts w:ascii="Times New Roman" w:hAnsi="Times New Roman" w:cs="Times New Roman"/>
          <w:sz w:val="24"/>
          <w:szCs w:val="24"/>
        </w:rPr>
        <w:t>building, such</w:t>
      </w:r>
      <w:r w:rsidR="0007405D" w:rsidRPr="0098601E">
        <w:rPr>
          <w:rFonts w:ascii="Times New Roman" w:hAnsi="Times New Roman" w:cs="Times New Roman"/>
          <w:sz w:val="24"/>
          <w:szCs w:val="24"/>
        </w:rPr>
        <w:t xml:space="preserve"> as bearing walls or partitions, columns, beams or </w:t>
      </w:r>
      <w:r w:rsidR="00EB2D7F" w:rsidRPr="0098601E">
        <w:rPr>
          <w:rFonts w:ascii="Times New Roman" w:hAnsi="Times New Roman" w:cs="Times New Roman"/>
          <w:sz w:val="24"/>
          <w:szCs w:val="24"/>
        </w:rPr>
        <w:t>girders</w:t>
      </w:r>
      <w:r w:rsidR="0007405D" w:rsidRPr="0098601E">
        <w:rPr>
          <w:rFonts w:ascii="Times New Roman" w:hAnsi="Times New Roman" w:cs="Times New Roman"/>
          <w:sz w:val="24"/>
          <w:szCs w:val="24"/>
        </w:rPr>
        <w:t>, or any complete re-building of the roof.</w:t>
      </w:r>
    </w:p>
    <w:p w14:paraId="58968F34" w14:textId="77777777" w:rsidR="007E2F52" w:rsidRPr="0098601E" w:rsidRDefault="007E2F52" w:rsidP="001F5544">
      <w:pPr>
        <w:ind w:left="2880" w:hanging="1440"/>
        <w:rPr>
          <w:rFonts w:ascii="Times New Roman" w:hAnsi="Times New Roman" w:cs="Times New Roman"/>
          <w:sz w:val="24"/>
          <w:szCs w:val="24"/>
        </w:rPr>
      </w:pPr>
    </w:p>
    <w:p w14:paraId="2300952F" w14:textId="12BFFE6B" w:rsidR="007E2F52" w:rsidRDefault="007E2F52" w:rsidP="00792716">
      <w:pPr>
        <w:ind w:left="1440"/>
        <w:jc w:val="both"/>
        <w:rPr>
          <w:rFonts w:ascii="Times New Roman" w:hAnsi="Times New Roman" w:cs="Times New Roman"/>
          <w:sz w:val="24"/>
          <w:szCs w:val="24"/>
        </w:rPr>
      </w:pPr>
      <w:r w:rsidRPr="00A40D16">
        <w:rPr>
          <w:rFonts w:ascii="Times New Roman" w:hAnsi="Times New Roman" w:cs="Times New Roman"/>
          <w:b/>
          <w:sz w:val="24"/>
          <w:szCs w:val="24"/>
          <w:u w:val="single"/>
        </w:rPr>
        <w:t>TRAILER</w:t>
      </w:r>
      <w:r w:rsidR="00B118A9" w:rsidRPr="00A40D16">
        <w:rPr>
          <w:rFonts w:ascii="Times New Roman" w:hAnsi="Times New Roman" w:cs="Times New Roman"/>
          <w:b/>
          <w:sz w:val="24"/>
          <w:szCs w:val="24"/>
          <w:u w:val="single"/>
        </w:rPr>
        <w:t xml:space="preserve"> or MOBILE HOME</w:t>
      </w:r>
      <w:r w:rsidR="00FC6263">
        <w:rPr>
          <w:rFonts w:ascii="Times New Roman" w:hAnsi="Times New Roman" w:cs="Times New Roman"/>
          <w:b/>
          <w:sz w:val="24"/>
          <w:szCs w:val="24"/>
        </w:rPr>
        <w:t xml:space="preserve">.  </w:t>
      </w:r>
      <w:r w:rsidRPr="0098601E">
        <w:rPr>
          <w:rFonts w:ascii="Times New Roman" w:hAnsi="Times New Roman" w:cs="Times New Roman"/>
          <w:sz w:val="24"/>
          <w:szCs w:val="24"/>
        </w:rPr>
        <w:t xml:space="preserve">Any structure used for living, sleeping, business or storage purposes, having no foundation other than wheels, blocks, skids, jacks, horses or skirting and which has been or reasonably may be equipped with wheels or other devices for the transportation of the structure from place to place, whether by motive power or other means. For the purpose of this ordinance a trailer or mobile </w:t>
      </w:r>
      <w:r w:rsidR="00501E32" w:rsidRPr="0098601E">
        <w:rPr>
          <w:rFonts w:ascii="Times New Roman" w:hAnsi="Times New Roman" w:cs="Times New Roman"/>
          <w:sz w:val="24"/>
          <w:szCs w:val="24"/>
        </w:rPr>
        <w:t>ho</w:t>
      </w:r>
      <w:r w:rsidR="00501E32">
        <w:rPr>
          <w:rFonts w:ascii="Times New Roman" w:hAnsi="Times New Roman" w:cs="Times New Roman"/>
          <w:sz w:val="24"/>
          <w:szCs w:val="24"/>
        </w:rPr>
        <w:t>me</w:t>
      </w:r>
      <w:r w:rsidR="00501E32" w:rsidRPr="0098601E">
        <w:rPr>
          <w:rFonts w:ascii="Times New Roman" w:hAnsi="Times New Roman" w:cs="Times New Roman"/>
          <w:sz w:val="24"/>
          <w:szCs w:val="24"/>
        </w:rPr>
        <w:t xml:space="preserve"> </w:t>
      </w:r>
      <w:r w:rsidRPr="0098601E">
        <w:rPr>
          <w:rFonts w:ascii="Times New Roman" w:hAnsi="Times New Roman" w:cs="Times New Roman"/>
          <w:sz w:val="24"/>
          <w:szCs w:val="24"/>
        </w:rPr>
        <w:t xml:space="preserve">is a </w:t>
      </w:r>
      <w:r w:rsidR="00501E32" w:rsidRPr="0098601E">
        <w:rPr>
          <w:rFonts w:ascii="Times New Roman" w:hAnsi="Times New Roman" w:cs="Times New Roman"/>
          <w:sz w:val="24"/>
          <w:szCs w:val="24"/>
        </w:rPr>
        <w:t>single-family</w:t>
      </w:r>
      <w:r w:rsidRPr="0098601E">
        <w:rPr>
          <w:rFonts w:ascii="Times New Roman" w:hAnsi="Times New Roman" w:cs="Times New Roman"/>
          <w:sz w:val="24"/>
          <w:szCs w:val="24"/>
        </w:rPr>
        <w:t xml:space="preserve"> dwelling and shall</w:t>
      </w:r>
      <w:r w:rsidR="00792716">
        <w:rPr>
          <w:rFonts w:ascii="Times New Roman" w:hAnsi="Times New Roman" w:cs="Times New Roman"/>
          <w:sz w:val="24"/>
          <w:szCs w:val="24"/>
        </w:rPr>
        <w:t xml:space="preserve"> </w:t>
      </w:r>
      <w:r w:rsidRPr="0098601E">
        <w:rPr>
          <w:rFonts w:ascii="Times New Roman" w:hAnsi="Times New Roman" w:cs="Times New Roman"/>
          <w:sz w:val="24"/>
          <w:szCs w:val="24"/>
        </w:rPr>
        <w:t>conform to all reasonably applicable regulations therefore, except when located in a trailer or tourist camp as provided herein.</w:t>
      </w:r>
    </w:p>
    <w:p w14:paraId="6867F700" w14:textId="77777777" w:rsidR="00A226C6" w:rsidRDefault="00A226C6" w:rsidP="00792716">
      <w:pPr>
        <w:ind w:left="1440"/>
        <w:jc w:val="both"/>
        <w:rPr>
          <w:rFonts w:ascii="Times New Roman" w:hAnsi="Times New Roman" w:cs="Times New Roman"/>
          <w:sz w:val="24"/>
          <w:szCs w:val="24"/>
        </w:rPr>
      </w:pPr>
    </w:p>
    <w:p w14:paraId="777BAD6A" w14:textId="77777777" w:rsidR="00A226C6" w:rsidRPr="0098601E" w:rsidRDefault="00A226C6" w:rsidP="00792716">
      <w:pPr>
        <w:ind w:left="1440"/>
        <w:jc w:val="both"/>
        <w:rPr>
          <w:rFonts w:ascii="Times New Roman" w:hAnsi="Times New Roman" w:cs="Times New Roman"/>
          <w:sz w:val="24"/>
          <w:szCs w:val="24"/>
        </w:rPr>
      </w:pPr>
      <w:r w:rsidRPr="0065714E">
        <w:rPr>
          <w:rFonts w:ascii="Times New Roman" w:hAnsi="Times New Roman" w:cs="Times New Roman"/>
          <w:b/>
          <w:sz w:val="24"/>
          <w:szCs w:val="24"/>
          <w:u w:val="single"/>
        </w:rPr>
        <w:t>UNDERTAKER</w:t>
      </w:r>
      <w:r w:rsidRPr="0065714E">
        <w:rPr>
          <w:rFonts w:ascii="Times New Roman" w:hAnsi="Times New Roman" w:cs="Times New Roman"/>
          <w:b/>
          <w:sz w:val="24"/>
          <w:szCs w:val="24"/>
        </w:rPr>
        <w:t>.</w:t>
      </w:r>
      <w:r w:rsidRPr="0065714E">
        <w:rPr>
          <w:rFonts w:ascii="Times New Roman" w:hAnsi="Times New Roman" w:cs="Times New Roman"/>
          <w:sz w:val="24"/>
          <w:szCs w:val="24"/>
        </w:rPr>
        <w:t xml:space="preserve">  A person whose job is to arrange and manage funerals.   Funeral Director is more commonly used, but undertaker still appears.</w:t>
      </w:r>
    </w:p>
    <w:p w14:paraId="5EB8A35B" w14:textId="77777777" w:rsidR="00386658" w:rsidRPr="0098601E" w:rsidRDefault="00386658" w:rsidP="001F5544">
      <w:pPr>
        <w:ind w:left="2880" w:hanging="1440"/>
        <w:rPr>
          <w:rFonts w:ascii="Times New Roman" w:hAnsi="Times New Roman" w:cs="Times New Roman"/>
          <w:sz w:val="24"/>
          <w:szCs w:val="24"/>
        </w:rPr>
      </w:pPr>
    </w:p>
    <w:p w14:paraId="6C5FD0F8" w14:textId="77777777" w:rsidR="00386658" w:rsidRPr="0098601E" w:rsidRDefault="00386658" w:rsidP="0079271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YARD</w:t>
      </w:r>
      <w:r w:rsidR="00FC6263">
        <w:rPr>
          <w:rFonts w:ascii="Times New Roman" w:hAnsi="Times New Roman" w:cs="Times New Roman"/>
          <w:b/>
          <w:sz w:val="24"/>
          <w:szCs w:val="24"/>
        </w:rPr>
        <w:t xml:space="preserve">.  </w:t>
      </w:r>
      <w:r w:rsidRPr="0098601E">
        <w:rPr>
          <w:rFonts w:ascii="Times New Roman" w:hAnsi="Times New Roman" w:cs="Times New Roman"/>
          <w:sz w:val="24"/>
          <w:szCs w:val="24"/>
        </w:rPr>
        <w:t xml:space="preserve">An open space at grade between a building and the adjoining lot lines, unoccupied and unobstructed by any portion of a structure from the ground upward, except as otherwise provided herein. In measuring a yard for the purpose of determining the width of a side yard, the depth of front yard or the depth of a rear yard, the minimum horizontal distance between the lot line and the main </w:t>
      </w:r>
      <w:r w:rsidR="00792716">
        <w:rPr>
          <w:rFonts w:ascii="Times New Roman" w:hAnsi="Times New Roman" w:cs="Times New Roman"/>
          <w:sz w:val="24"/>
          <w:szCs w:val="24"/>
        </w:rPr>
        <w:t>b</w:t>
      </w:r>
      <w:r w:rsidRPr="0098601E">
        <w:rPr>
          <w:rFonts w:ascii="Times New Roman" w:hAnsi="Times New Roman" w:cs="Times New Roman"/>
          <w:sz w:val="24"/>
          <w:szCs w:val="24"/>
        </w:rPr>
        <w:t>uilding shall be used.</w:t>
      </w:r>
    </w:p>
    <w:p w14:paraId="32E09E0D" w14:textId="77777777" w:rsidR="00011DA1" w:rsidRPr="0098601E" w:rsidRDefault="00011DA1" w:rsidP="00550704">
      <w:pPr>
        <w:ind w:left="2880" w:hanging="1440"/>
        <w:rPr>
          <w:rFonts w:ascii="Times New Roman" w:hAnsi="Times New Roman" w:cs="Times New Roman"/>
          <w:sz w:val="24"/>
          <w:szCs w:val="24"/>
        </w:rPr>
      </w:pPr>
    </w:p>
    <w:p w14:paraId="6E1C182F" w14:textId="77777777" w:rsidR="00011DA1" w:rsidRPr="0098601E" w:rsidRDefault="00011DA1" w:rsidP="0079271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YARD, REAR</w:t>
      </w:r>
      <w:r w:rsidR="00550704">
        <w:rPr>
          <w:rFonts w:ascii="Times New Roman" w:hAnsi="Times New Roman" w:cs="Times New Roman"/>
          <w:b/>
          <w:sz w:val="24"/>
          <w:szCs w:val="24"/>
        </w:rPr>
        <w:t xml:space="preserve">.  </w:t>
      </w:r>
      <w:r w:rsidRPr="0098601E">
        <w:rPr>
          <w:rFonts w:ascii="Times New Roman" w:hAnsi="Times New Roman" w:cs="Times New Roman"/>
          <w:sz w:val="24"/>
          <w:szCs w:val="24"/>
        </w:rPr>
        <w:t xml:space="preserve">A yard extending across the rear of a lot measured between side lot lines and being the minimum horizontal distance between the rear lot line and the rear of the main building or any projection thereof. On </w:t>
      </w:r>
      <w:r w:rsidR="00EB2D7F" w:rsidRPr="0098601E">
        <w:rPr>
          <w:rFonts w:ascii="Times New Roman" w:hAnsi="Times New Roman" w:cs="Times New Roman"/>
          <w:sz w:val="24"/>
          <w:szCs w:val="24"/>
        </w:rPr>
        <w:t>corner</w:t>
      </w:r>
      <w:r w:rsidRPr="0098601E">
        <w:rPr>
          <w:rFonts w:ascii="Times New Roman" w:hAnsi="Times New Roman" w:cs="Times New Roman"/>
          <w:sz w:val="24"/>
          <w:szCs w:val="24"/>
        </w:rPr>
        <w:t xml:space="preserve"> lots the rear yard shall be considered as parallel to the streets upon which the lot has its least dimension. On both corner lots and the interior lots the rear yard shall, in all cases</w:t>
      </w:r>
      <w:r w:rsidR="009D7EC6">
        <w:rPr>
          <w:rFonts w:ascii="Times New Roman" w:hAnsi="Times New Roman" w:cs="Times New Roman"/>
          <w:sz w:val="24"/>
          <w:szCs w:val="24"/>
        </w:rPr>
        <w:t>,</w:t>
      </w:r>
      <w:r w:rsidRPr="0098601E">
        <w:rPr>
          <w:rFonts w:ascii="Times New Roman" w:hAnsi="Times New Roman" w:cs="Times New Roman"/>
          <w:sz w:val="24"/>
          <w:szCs w:val="24"/>
        </w:rPr>
        <w:t xml:space="preserve"> be at the opposite end of the lot from the front yard.</w:t>
      </w:r>
    </w:p>
    <w:p w14:paraId="46D8BD82" w14:textId="77777777" w:rsidR="00011DA1" w:rsidRPr="0098601E" w:rsidRDefault="00011DA1" w:rsidP="001F5544">
      <w:pPr>
        <w:ind w:left="2880" w:hanging="1440"/>
        <w:rPr>
          <w:rFonts w:ascii="Times New Roman" w:hAnsi="Times New Roman" w:cs="Times New Roman"/>
          <w:sz w:val="24"/>
          <w:szCs w:val="24"/>
        </w:rPr>
      </w:pPr>
    </w:p>
    <w:p w14:paraId="03EAF694" w14:textId="7024FC72" w:rsidR="00011DA1" w:rsidRPr="0098601E" w:rsidRDefault="00011DA1" w:rsidP="0079271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YARD, SIDE</w:t>
      </w:r>
      <w:r w:rsidR="00550704">
        <w:rPr>
          <w:rFonts w:ascii="Times New Roman" w:hAnsi="Times New Roman" w:cs="Times New Roman"/>
          <w:b/>
          <w:sz w:val="24"/>
          <w:szCs w:val="24"/>
        </w:rPr>
        <w:t xml:space="preserve">.  </w:t>
      </w:r>
      <w:r w:rsidR="007D61E3">
        <w:rPr>
          <w:rFonts w:ascii="Times New Roman" w:hAnsi="Times New Roman" w:cs="Times New Roman"/>
          <w:sz w:val="24"/>
          <w:szCs w:val="24"/>
        </w:rPr>
        <w:t xml:space="preserve">  A yard between the building and the side line of the lot and extending from the front lot line to the rear lot line and being the minimum horizontal distance between a side lot line and the side of the main building or any projections thereof.</w:t>
      </w:r>
    </w:p>
    <w:p w14:paraId="680230C7" w14:textId="77777777" w:rsidR="00080765" w:rsidRPr="0098601E" w:rsidRDefault="00080765" w:rsidP="001F5544">
      <w:pPr>
        <w:ind w:left="2880" w:hanging="1440"/>
        <w:rPr>
          <w:rFonts w:ascii="Times New Roman" w:hAnsi="Times New Roman" w:cs="Times New Roman"/>
          <w:sz w:val="24"/>
          <w:szCs w:val="24"/>
        </w:rPr>
      </w:pPr>
    </w:p>
    <w:p w14:paraId="37163828" w14:textId="77777777" w:rsidR="00080765" w:rsidRPr="00550704" w:rsidRDefault="00080765" w:rsidP="001F5544">
      <w:pPr>
        <w:ind w:left="2880" w:hanging="1440"/>
        <w:rPr>
          <w:rFonts w:ascii="Times New Roman" w:hAnsi="Times New Roman" w:cs="Times New Roman"/>
          <w:b/>
          <w:sz w:val="24"/>
          <w:szCs w:val="24"/>
        </w:rPr>
      </w:pPr>
      <w:r w:rsidRPr="0098601E">
        <w:rPr>
          <w:rFonts w:ascii="Times New Roman" w:hAnsi="Times New Roman" w:cs="Times New Roman"/>
          <w:b/>
          <w:sz w:val="24"/>
          <w:szCs w:val="24"/>
          <w:u w:val="single"/>
        </w:rPr>
        <w:t>ADULT RELATED SEXUALLY ORIENTED DEFINITIONS</w:t>
      </w:r>
      <w:r w:rsidR="00550704">
        <w:rPr>
          <w:rFonts w:ascii="Times New Roman" w:hAnsi="Times New Roman" w:cs="Times New Roman"/>
          <w:b/>
          <w:sz w:val="24"/>
          <w:szCs w:val="24"/>
        </w:rPr>
        <w:t>.</w:t>
      </w:r>
    </w:p>
    <w:p w14:paraId="6A7525A7" w14:textId="77777777" w:rsidR="00080765" w:rsidRPr="0098601E" w:rsidRDefault="00080765" w:rsidP="001F5544">
      <w:pPr>
        <w:ind w:left="2880" w:hanging="1440"/>
        <w:rPr>
          <w:rFonts w:ascii="Times New Roman" w:hAnsi="Times New Roman" w:cs="Times New Roman"/>
          <w:b/>
          <w:sz w:val="24"/>
          <w:szCs w:val="24"/>
          <w:u w:val="single"/>
        </w:rPr>
      </w:pPr>
    </w:p>
    <w:p w14:paraId="2B3270AE" w14:textId="6A900BA3" w:rsidR="00080765" w:rsidRPr="0098601E" w:rsidRDefault="00080765" w:rsidP="0000610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ADULT BOOKSTORE, ADULT NOVETY STORE, OR ADULT VIDEO STORE</w:t>
      </w:r>
      <w:r w:rsidR="00550704">
        <w:rPr>
          <w:rFonts w:ascii="Times New Roman" w:hAnsi="Times New Roman" w:cs="Times New Roman"/>
          <w:b/>
          <w:sz w:val="24"/>
          <w:szCs w:val="24"/>
        </w:rPr>
        <w:t xml:space="preserve">.  </w:t>
      </w:r>
      <w:r w:rsidRPr="0098601E">
        <w:rPr>
          <w:rFonts w:ascii="Times New Roman" w:hAnsi="Times New Roman" w:cs="Times New Roman"/>
          <w:sz w:val="24"/>
          <w:szCs w:val="24"/>
        </w:rPr>
        <w:t xml:space="preserve"> </w:t>
      </w:r>
      <w:r w:rsidR="00493241">
        <w:rPr>
          <w:rFonts w:ascii="Times New Roman" w:hAnsi="Times New Roman" w:cs="Times New Roman"/>
          <w:sz w:val="24"/>
          <w:szCs w:val="24"/>
        </w:rPr>
        <w:t>A</w:t>
      </w:r>
      <w:r w:rsidRPr="0098601E">
        <w:rPr>
          <w:rFonts w:ascii="Times New Roman" w:hAnsi="Times New Roman" w:cs="Times New Roman"/>
          <w:sz w:val="24"/>
          <w:szCs w:val="24"/>
        </w:rPr>
        <w:t xml:space="preserve"> commercial establishment which has a significant or substantial portion of its stock-in-trade or derives a significant or substantial portion of its </w:t>
      </w:r>
      <w:r w:rsidRPr="0098601E">
        <w:rPr>
          <w:rFonts w:ascii="Times New Roman" w:hAnsi="Times New Roman" w:cs="Times New Roman"/>
          <w:sz w:val="24"/>
          <w:szCs w:val="24"/>
        </w:rPr>
        <w:lastRenderedPageBreak/>
        <w:t xml:space="preserve">revenues or </w:t>
      </w:r>
      <w:r w:rsidR="00D04784">
        <w:rPr>
          <w:rFonts w:ascii="Times New Roman" w:hAnsi="Times New Roman" w:cs="Times New Roman"/>
          <w:sz w:val="24"/>
          <w:szCs w:val="24"/>
        </w:rPr>
        <w:t>devotes</w:t>
      </w:r>
      <w:r w:rsidR="00D04784" w:rsidRPr="0098601E">
        <w:rPr>
          <w:rFonts w:ascii="Times New Roman" w:hAnsi="Times New Roman" w:cs="Times New Roman"/>
          <w:sz w:val="24"/>
          <w:szCs w:val="24"/>
        </w:rPr>
        <w:t xml:space="preserve"> </w:t>
      </w:r>
      <w:r w:rsidRPr="0098601E">
        <w:rPr>
          <w:rFonts w:ascii="Times New Roman" w:hAnsi="Times New Roman" w:cs="Times New Roman"/>
          <w:sz w:val="24"/>
          <w:szCs w:val="24"/>
        </w:rPr>
        <w:t>a significant or substantial portion of its interior business or advertising to the sale, or rental for any form of consideration, or any one or more of the following:</w:t>
      </w:r>
    </w:p>
    <w:p w14:paraId="49198419" w14:textId="77777777" w:rsidR="00080765" w:rsidRPr="0098601E" w:rsidRDefault="00080765" w:rsidP="001F5544">
      <w:pPr>
        <w:ind w:left="2880" w:hanging="1440"/>
        <w:rPr>
          <w:rFonts w:ascii="Times New Roman" w:hAnsi="Times New Roman" w:cs="Times New Roman"/>
          <w:sz w:val="24"/>
          <w:szCs w:val="24"/>
        </w:rPr>
      </w:pPr>
    </w:p>
    <w:p w14:paraId="72ED9875" w14:textId="77777777" w:rsidR="00080765" w:rsidRPr="00792716" w:rsidRDefault="00080765" w:rsidP="00006103">
      <w:pPr>
        <w:pStyle w:val="ListParagraph"/>
        <w:numPr>
          <w:ilvl w:val="0"/>
          <w:numId w:val="4"/>
        </w:numPr>
        <w:jc w:val="both"/>
        <w:rPr>
          <w:rFonts w:ascii="Times New Roman" w:hAnsi="Times New Roman" w:cs="Times New Roman"/>
          <w:sz w:val="24"/>
          <w:szCs w:val="24"/>
        </w:rPr>
      </w:pPr>
      <w:r w:rsidRPr="00792716">
        <w:rPr>
          <w:rFonts w:ascii="Times New Roman" w:hAnsi="Times New Roman" w:cs="Times New Roman"/>
          <w:sz w:val="24"/>
          <w:szCs w:val="24"/>
        </w:rPr>
        <w:t>Books, magazines, periodicals or other printed matter, or photographs, films</w:t>
      </w:r>
      <w:r w:rsidR="00950486" w:rsidRPr="00792716">
        <w:rPr>
          <w:rFonts w:ascii="Times New Roman" w:hAnsi="Times New Roman" w:cs="Times New Roman"/>
          <w:sz w:val="24"/>
          <w:szCs w:val="24"/>
        </w:rPr>
        <w:t>, motion pictures, video cassettes, slides, or other</w:t>
      </w:r>
      <w:r w:rsidR="00081935" w:rsidRPr="00792716">
        <w:rPr>
          <w:rFonts w:ascii="Times New Roman" w:hAnsi="Times New Roman" w:cs="Times New Roman"/>
          <w:sz w:val="24"/>
          <w:szCs w:val="24"/>
        </w:rPr>
        <w:t xml:space="preserve"> </w:t>
      </w:r>
      <w:r w:rsidR="00950486" w:rsidRPr="00792716">
        <w:rPr>
          <w:rFonts w:ascii="Times New Roman" w:hAnsi="Times New Roman" w:cs="Times New Roman"/>
          <w:sz w:val="24"/>
          <w:szCs w:val="24"/>
        </w:rPr>
        <w:t xml:space="preserve">visual </w:t>
      </w:r>
      <w:r w:rsidR="00081935" w:rsidRPr="00792716">
        <w:rPr>
          <w:rFonts w:ascii="Times New Roman" w:hAnsi="Times New Roman" w:cs="Times New Roman"/>
          <w:sz w:val="24"/>
          <w:szCs w:val="24"/>
        </w:rPr>
        <w:t>representations</w:t>
      </w:r>
      <w:r w:rsidR="00950486" w:rsidRPr="00792716">
        <w:rPr>
          <w:rFonts w:ascii="Times New Roman" w:hAnsi="Times New Roman" w:cs="Times New Roman"/>
          <w:sz w:val="24"/>
          <w:szCs w:val="24"/>
        </w:rPr>
        <w:t xml:space="preserve"> which are characterized by the depiction of description of “specified sexual activities” or “specified anatomical area”.</w:t>
      </w:r>
    </w:p>
    <w:p w14:paraId="1FFEB77E" w14:textId="77777777" w:rsidR="00950486" w:rsidRPr="0098601E" w:rsidRDefault="00950486" w:rsidP="00950486">
      <w:pPr>
        <w:rPr>
          <w:rFonts w:ascii="Times New Roman" w:hAnsi="Times New Roman" w:cs="Times New Roman"/>
          <w:sz w:val="24"/>
          <w:szCs w:val="24"/>
        </w:rPr>
      </w:pPr>
    </w:p>
    <w:p w14:paraId="09D22156" w14:textId="77777777" w:rsidR="00950486" w:rsidRPr="0098601E" w:rsidRDefault="00950486" w:rsidP="00006103">
      <w:pPr>
        <w:pStyle w:val="ListParagraph"/>
        <w:numPr>
          <w:ilvl w:val="0"/>
          <w:numId w:val="4"/>
        </w:numPr>
        <w:jc w:val="both"/>
        <w:rPr>
          <w:rFonts w:ascii="Times New Roman" w:hAnsi="Times New Roman" w:cs="Times New Roman"/>
          <w:sz w:val="24"/>
          <w:szCs w:val="24"/>
        </w:rPr>
      </w:pPr>
      <w:r w:rsidRPr="0098601E">
        <w:rPr>
          <w:rFonts w:ascii="Times New Roman" w:hAnsi="Times New Roman" w:cs="Times New Roman"/>
          <w:sz w:val="24"/>
          <w:szCs w:val="24"/>
        </w:rPr>
        <w:t xml:space="preserve">Instruments, devices or paraphernalia which are designed for use or marketed primarily for stimulation of human </w:t>
      </w:r>
      <w:r w:rsidR="00081935" w:rsidRPr="0098601E">
        <w:rPr>
          <w:rFonts w:ascii="Times New Roman" w:hAnsi="Times New Roman" w:cs="Times New Roman"/>
          <w:sz w:val="24"/>
          <w:szCs w:val="24"/>
        </w:rPr>
        <w:t>genital</w:t>
      </w:r>
      <w:r w:rsidRPr="0098601E">
        <w:rPr>
          <w:rFonts w:ascii="Times New Roman" w:hAnsi="Times New Roman" w:cs="Times New Roman"/>
          <w:sz w:val="24"/>
          <w:szCs w:val="24"/>
        </w:rPr>
        <w:t xml:space="preserve"> organs or for </w:t>
      </w:r>
      <w:r w:rsidR="00081935" w:rsidRPr="0098601E">
        <w:rPr>
          <w:rFonts w:ascii="Times New Roman" w:hAnsi="Times New Roman" w:cs="Times New Roman"/>
          <w:sz w:val="24"/>
          <w:szCs w:val="24"/>
        </w:rPr>
        <w:t>sadomasochist</w:t>
      </w:r>
      <w:r w:rsidRPr="0098601E">
        <w:rPr>
          <w:rFonts w:ascii="Times New Roman" w:hAnsi="Times New Roman" w:cs="Times New Roman"/>
          <w:sz w:val="24"/>
          <w:szCs w:val="24"/>
        </w:rPr>
        <w:t xml:space="preserve"> use or abuse of themselves or others.</w:t>
      </w:r>
    </w:p>
    <w:p w14:paraId="5D559B6F" w14:textId="77777777" w:rsidR="00950486" w:rsidRPr="0098601E" w:rsidRDefault="00950486" w:rsidP="00950486">
      <w:pPr>
        <w:ind w:left="2880"/>
        <w:rPr>
          <w:rFonts w:ascii="Times New Roman" w:hAnsi="Times New Roman" w:cs="Times New Roman"/>
          <w:sz w:val="24"/>
          <w:szCs w:val="24"/>
        </w:rPr>
      </w:pPr>
    </w:p>
    <w:p w14:paraId="3838DE32" w14:textId="331B51F8" w:rsidR="00950486" w:rsidRPr="0098601E" w:rsidRDefault="00604B36" w:rsidP="00006103">
      <w:pPr>
        <w:pStyle w:val="ListParagraph"/>
        <w:numPr>
          <w:ilvl w:val="0"/>
          <w:numId w:val="4"/>
        </w:numPr>
        <w:jc w:val="both"/>
        <w:rPr>
          <w:rFonts w:ascii="Times New Roman" w:hAnsi="Times New Roman" w:cs="Times New Roman"/>
          <w:sz w:val="24"/>
          <w:szCs w:val="24"/>
        </w:rPr>
      </w:pPr>
      <w:r w:rsidRPr="0098601E">
        <w:rPr>
          <w:rFonts w:ascii="Times New Roman" w:hAnsi="Times New Roman" w:cs="Times New Roman"/>
          <w:sz w:val="24"/>
          <w:szCs w:val="24"/>
        </w:rPr>
        <w:t>An establishment may have other principal business purposes that do not involve the offering for sale, rental, or viewing of materials, depicting or describing “specified sexual activities” or “specified anatomical areas” and still be categorized as an adult bookstore, adult novelty store, or adult video store. Such other business purposes will not serve to exempt such establishments from being categorized as an adult bookstore, adult novelty store or adult video store so long as one of its business purposes is offering for sale or rental, for some form of consideration, the specified materials which</w:t>
      </w:r>
      <w:r w:rsidR="00081935" w:rsidRPr="0098601E">
        <w:rPr>
          <w:rFonts w:ascii="Times New Roman" w:hAnsi="Times New Roman" w:cs="Times New Roman"/>
          <w:sz w:val="24"/>
          <w:szCs w:val="24"/>
        </w:rPr>
        <w:t xml:space="preserve"> </w:t>
      </w:r>
      <w:r w:rsidR="00EB2D7F" w:rsidRPr="0098601E">
        <w:rPr>
          <w:rFonts w:ascii="Times New Roman" w:hAnsi="Times New Roman" w:cs="Times New Roman"/>
          <w:sz w:val="24"/>
          <w:szCs w:val="24"/>
        </w:rPr>
        <w:t>depict</w:t>
      </w:r>
      <w:r w:rsidRPr="0098601E">
        <w:rPr>
          <w:rFonts w:ascii="Times New Roman" w:hAnsi="Times New Roman" w:cs="Times New Roman"/>
          <w:sz w:val="24"/>
          <w:szCs w:val="24"/>
        </w:rPr>
        <w:t xml:space="preserve"> or describe “specified anatomical area” or “specified sexual activities.</w:t>
      </w:r>
    </w:p>
    <w:p w14:paraId="78B0FB14" w14:textId="77777777" w:rsidR="00791DDE" w:rsidRPr="0098601E" w:rsidRDefault="00791DDE" w:rsidP="001F5544">
      <w:pPr>
        <w:ind w:left="2880" w:hanging="1440"/>
        <w:rPr>
          <w:rFonts w:ascii="Times New Roman" w:hAnsi="Times New Roman" w:cs="Times New Roman"/>
          <w:sz w:val="24"/>
          <w:szCs w:val="24"/>
        </w:rPr>
      </w:pPr>
    </w:p>
    <w:p w14:paraId="389D2314" w14:textId="3A246432" w:rsidR="00604B36" w:rsidRPr="0098601E" w:rsidRDefault="00604B36" w:rsidP="0079271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ADULTS ONLY MOTION PICTURE THEATER</w:t>
      </w:r>
      <w:r w:rsidR="00550704">
        <w:rPr>
          <w:rFonts w:ascii="Times New Roman" w:hAnsi="Times New Roman" w:cs="Times New Roman"/>
          <w:b/>
          <w:sz w:val="24"/>
          <w:szCs w:val="24"/>
        </w:rPr>
        <w:t xml:space="preserve">.  </w:t>
      </w:r>
      <w:r w:rsidR="00D570DF" w:rsidRPr="0098601E">
        <w:rPr>
          <w:rFonts w:ascii="Times New Roman" w:hAnsi="Times New Roman" w:cs="Times New Roman"/>
          <w:sz w:val="24"/>
          <w:szCs w:val="24"/>
        </w:rPr>
        <w:t>An enclosed building used regularly and routinely for presenting programs, material distinguished or characterized by an emphasis on matter depicting, describing or relating to nudity, sexual conduct, sexual excitement or sadomasochistic abuse, as defined herein for observation of patrons therein.</w:t>
      </w:r>
    </w:p>
    <w:p w14:paraId="7F5796FF" w14:textId="77777777" w:rsidR="00D570DF" w:rsidRPr="0098601E" w:rsidRDefault="00D570DF" w:rsidP="001F5544">
      <w:pPr>
        <w:ind w:left="2880" w:hanging="1440"/>
        <w:rPr>
          <w:rFonts w:ascii="Times New Roman" w:hAnsi="Times New Roman" w:cs="Times New Roman"/>
          <w:sz w:val="24"/>
          <w:szCs w:val="24"/>
        </w:rPr>
      </w:pPr>
    </w:p>
    <w:p w14:paraId="5E48A195" w14:textId="77777777" w:rsidR="00D570DF" w:rsidRPr="0098601E" w:rsidRDefault="00D570DF" w:rsidP="0079271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MASSAGE PARLOR</w:t>
      </w:r>
      <w:r w:rsidR="00550704">
        <w:rPr>
          <w:rFonts w:ascii="Times New Roman" w:hAnsi="Times New Roman" w:cs="Times New Roman"/>
          <w:b/>
          <w:sz w:val="24"/>
          <w:szCs w:val="24"/>
        </w:rPr>
        <w:t xml:space="preserve">.  </w:t>
      </w:r>
      <w:r w:rsidRPr="0098601E">
        <w:rPr>
          <w:rFonts w:ascii="Times New Roman" w:hAnsi="Times New Roman" w:cs="Times New Roman"/>
          <w:sz w:val="24"/>
          <w:szCs w:val="24"/>
        </w:rPr>
        <w:t>A massage parlor which regularly restricts minors by reason of age, and which regularly provides the service of “massage” if such service is distinguished by an emphasis on nudity, sexual conduct, sexual excitement or sadomasochistic abuse, as defined herein, for observation or participation by patrons therein.</w:t>
      </w:r>
    </w:p>
    <w:p w14:paraId="236BAF2A" w14:textId="77777777" w:rsidR="009968A3" w:rsidRPr="0098601E" w:rsidRDefault="009968A3" w:rsidP="001F5544">
      <w:pPr>
        <w:ind w:left="2880" w:hanging="1440"/>
        <w:rPr>
          <w:rFonts w:ascii="Times New Roman" w:hAnsi="Times New Roman" w:cs="Times New Roman"/>
          <w:sz w:val="24"/>
          <w:szCs w:val="24"/>
        </w:rPr>
      </w:pPr>
    </w:p>
    <w:p w14:paraId="752BB685" w14:textId="77777777" w:rsidR="009968A3" w:rsidRPr="0098601E" w:rsidRDefault="009968A3" w:rsidP="0079271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NUDITY</w:t>
      </w:r>
      <w:r w:rsidR="00550704">
        <w:rPr>
          <w:rFonts w:ascii="Times New Roman" w:hAnsi="Times New Roman" w:cs="Times New Roman"/>
          <w:b/>
          <w:sz w:val="24"/>
          <w:szCs w:val="24"/>
        </w:rPr>
        <w:t xml:space="preserve">.  </w:t>
      </w:r>
      <w:r w:rsidRPr="0098601E">
        <w:rPr>
          <w:rFonts w:ascii="Times New Roman" w:hAnsi="Times New Roman" w:cs="Times New Roman"/>
          <w:sz w:val="24"/>
          <w:szCs w:val="24"/>
        </w:rPr>
        <w:t xml:space="preserve">The showing of the human male or female genitals, pubic hair or buttocks with less than a fully opaque covering, or the showing of the female breast with less than a fully opaque covering of any portion thereof below the top of the nipple, or the depiction of covered male genitals in a discernibly </w:t>
      </w:r>
      <w:r w:rsidR="006E3FD0" w:rsidRPr="0098601E">
        <w:rPr>
          <w:rFonts w:ascii="Times New Roman" w:hAnsi="Times New Roman" w:cs="Times New Roman"/>
          <w:sz w:val="24"/>
          <w:szCs w:val="24"/>
        </w:rPr>
        <w:t xml:space="preserve">turgid </w:t>
      </w:r>
      <w:r w:rsidRPr="0098601E">
        <w:rPr>
          <w:rFonts w:ascii="Times New Roman" w:hAnsi="Times New Roman" w:cs="Times New Roman"/>
          <w:sz w:val="24"/>
          <w:szCs w:val="24"/>
        </w:rPr>
        <w:t>state.</w:t>
      </w:r>
    </w:p>
    <w:p w14:paraId="29060B79" w14:textId="77777777" w:rsidR="009968A3" w:rsidRPr="0098601E" w:rsidRDefault="009968A3" w:rsidP="001F5544">
      <w:pPr>
        <w:ind w:left="2880" w:hanging="1440"/>
        <w:rPr>
          <w:rFonts w:ascii="Times New Roman" w:hAnsi="Times New Roman" w:cs="Times New Roman"/>
          <w:sz w:val="24"/>
          <w:szCs w:val="24"/>
        </w:rPr>
      </w:pPr>
    </w:p>
    <w:p w14:paraId="67F2DDDF" w14:textId="2124A87C" w:rsidR="000B60C7" w:rsidRPr="000B60C7" w:rsidRDefault="00647921" w:rsidP="000B60C7">
      <w:pPr>
        <w:ind w:left="1440"/>
        <w:jc w:val="both"/>
        <w:rPr>
          <w:rFonts w:ascii="Times New Roman" w:hAnsi="Times New Roman" w:cs="Times New Roman"/>
          <w:sz w:val="24"/>
          <w:szCs w:val="24"/>
        </w:rPr>
      </w:pPr>
      <w:r w:rsidRPr="000B60C7">
        <w:rPr>
          <w:rFonts w:ascii="Times New Roman" w:hAnsi="Times New Roman" w:cs="Times New Roman"/>
          <w:b/>
          <w:sz w:val="24"/>
          <w:szCs w:val="24"/>
          <w:u w:val="single"/>
        </w:rPr>
        <w:t>ADULT RAP PARLOR</w:t>
      </w:r>
      <w:r>
        <w:rPr>
          <w:rFonts w:ascii="Times New Roman" w:hAnsi="Times New Roman" w:cs="Times New Roman"/>
          <w:b/>
          <w:sz w:val="24"/>
          <w:szCs w:val="24"/>
          <w:u w:val="single"/>
        </w:rPr>
        <w:t>.</w:t>
      </w:r>
      <w:r w:rsidR="00CE3E4B">
        <w:rPr>
          <w:rFonts w:ascii="Times New Roman" w:hAnsi="Times New Roman" w:cs="Times New Roman"/>
          <w:sz w:val="24"/>
          <w:szCs w:val="24"/>
        </w:rPr>
        <w:t xml:space="preserve">  </w:t>
      </w:r>
      <w:r w:rsidR="000B60C7">
        <w:t xml:space="preserve"> </w:t>
      </w:r>
      <w:r w:rsidR="000B60C7" w:rsidRPr="000B60C7">
        <w:rPr>
          <w:rFonts w:ascii="Times New Roman" w:hAnsi="Times New Roman" w:cs="Times New Roman"/>
          <w:sz w:val="24"/>
          <w:szCs w:val="24"/>
        </w:rPr>
        <w:t xml:space="preserve">A conversation/rap parlor which excludes minors by reason of age, and which regularly provides the service of engaging in or listening to conversation, talk, or discussion, if such service is distinguished are characterized by an emphasis on nudity, sexual conduct, sexual excitement or </w:t>
      </w:r>
      <w:r w:rsidR="000B60C7" w:rsidRPr="000B60C7">
        <w:rPr>
          <w:rFonts w:ascii="Times New Roman" w:hAnsi="Times New Roman" w:cs="Times New Roman"/>
          <w:sz w:val="24"/>
          <w:szCs w:val="24"/>
        </w:rPr>
        <w:lastRenderedPageBreak/>
        <w:t>sadomasochistic abuse as defined herein, for observation or participation by patrons therein.</w:t>
      </w:r>
    </w:p>
    <w:p w14:paraId="6B36A7B3" w14:textId="77777777" w:rsidR="000B60C7" w:rsidRPr="000B60C7" w:rsidRDefault="000B60C7" w:rsidP="00792716">
      <w:pPr>
        <w:ind w:left="1440"/>
        <w:jc w:val="both"/>
        <w:rPr>
          <w:rFonts w:ascii="Times New Roman" w:hAnsi="Times New Roman" w:cs="Times New Roman"/>
          <w:sz w:val="24"/>
          <w:szCs w:val="24"/>
        </w:rPr>
      </w:pPr>
    </w:p>
    <w:p w14:paraId="2ACC6940" w14:textId="77777777" w:rsidR="00DC4352" w:rsidRPr="0098601E" w:rsidRDefault="00DC4352" w:rsidP="0079271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ADULT SAUNA</w:t>
      </w:r>
      <w:r w:rsidR="00550704">
        <w:rPr>
          <w:rFonts w:ascii="Times New Roman" w:hAnsi="Times New Roman" w:cs="Times New Roman"/>
          <w:b/>
          <w:sz w:val="24"/>
          <w:szCs w:val="24"/>
        </w:rPr>
        <w:t xml:space="preserve">.  </w:t>
      </w:r>
      <w:r w:rsidRPr="0098601E">
        <w:rPr>
          <w:rFonts w:ascii="Times New Roman" w:hAnsi="Times New Roman" w:cs="Times New Roman"/>
          <w:sz w:val="24"/>
          <w:szCs w:val="24"/>
        </w:rPr>
        <w:t>An establishment or place primarily in the business of providing (</w:t>
      </w:r>
      <w:proofErr w:type="spellStart"/>
      <w:r w:rsidRPr="0098601E">
        <w:rPr>
          <w:rFonts w:ascii="Times New Roman" w:hAnsi="Times New Roman" w:cs="Times New Roman"/>
          <w:sz w:val="24"/>
          <w:szCs w:val="24"/>
        </w:rPr>
        <w:t>i</w:t>
      </w:r>
      <w:proofErr w:type="spellEnd"/>
      <w:r w:rsidRPr="0098601E">
        <w:rPr>
          <w:rFonts w:ascii="Times New Roman" w:hAnsi="Times New Roman" w:cs="Times New Roman"/>
          <w:sz w:val="24"/>
          <w:szCs w:val="24"/>
        </w:rPr>
        <w:t>) a steam bath or hot air bathing, and/or (ii) massage services which excludes minors by reason of age where such service(s) is distinguished or characterized by an emphasis on nudity, sexual conduct, sexual excitement or sadomasochistic abuse, as defined herein for patrons.</w:t>
      </w:r>
    </w:p>
    <w:p w14:paraId="7EEE9363" w14:textId="77777777" w:rsidR="00DC4352" w:rsidRPr="0098601E" w:rsidRDefault="00DC4352" w:rsidP="001F5544">
      <w:pPr>
        <w:ind w:left="2880" w:hanging="1440"/>
        <w:rPr>
          <w:rFonts w:ascii="Times New Roman" w:hAnsi="Times New Roman" w:cs="Times New Roman"/>
          <w:sz w:val="24"/>
          <w:szCs w:val="24"/>
        </w:rPr>
      </w:pPr>
    </w:p>
    <w:p w14:paraId="219946AF" w14:textId="77777777" w:rsidR="00DC4352" w:rsidRPr="0098601E" w:rsidRDefault="00DC4352" w:rsidP="0000610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 xml:space="preserve">SEXUAL </w:t>
      </w:r>
      <w:r w:rsidRPr="00550704">
        <w:rPr>
          <w:rFonts w:ascii="Times New Roman" w:hAnsi="Times New Roman" w:cs="Times New Roman"/>
          <w:b/>
          <w:sz w:val="24"/>
          <w:szCs w:val="24"/>
          <w:u w:val="single"/>
        </w:rPr>
        <w:t>EXCITEMENT</w:t>
      </w:r>
      <w:r w:rsidR="00550704">
        <w:rPr>
          <w:rFonts w:ascii="Times New Roman" w:hAnsi="Times New Roman" w:cs="Times New Roman"/>
          <w:b/>
          <w:sz w:val="24"/>
          <w:szCs w:val="24"/>
        </w:rPr>
        <w:t xml:space="preserve">.  </w:t>
      </w:r>
      <w:r w:rsidRPr="00550704">
        <w:rPr>
          <w:rFonts w:ascii="Times New Roman" w:hAnsi="Times New Roman" w:cs="Times New Roman"/>
          <w:sz w:val="24"/>
          <w:szCs w:val="24"/>
        </w:rPr>
        <w:t>The</w:t>
      </w:r>
      <w:r w:rsidRPr="0098601E">
        <w:rPr>
          <w:rFonts w:ascii="Times New Roman" w:hAnsi="Times New Roman" w:cs="Times New Roman"/>
          <w:sz w:val="24"/>
          <w:szCs w:val="24"/>
        </w:rPr>
        <w:t xml:space="preserve"> condition of human male or female genitals when in a state of sexual stimulation or arousal.</w:t>
      </w:r>
    </w:p>
    <w:p w14:paraId="10397C06" w14:textId="77777777" w:rsidR="00DC4352" w:rsidRPr="0098601E" w:rsidRDefault="00DC4352" w:rsidP="001F5544">
      <w:pPr>
        <w:ind w:left="2880" w:hanging="1440"/>
        <w:rPr>
          <w:rFonts w:ascii="Times New Roman" w:hAnsi="Times New Roman" w:cs="Times New Roman"/>
          <w:sz w:val="24"/>
          <w:szCs w:val="24"/>
        </w:rPr>
      </w:pPr>
    </w:p>
    <w:p w14:paraId="08579A7F" w14:textId="77777777" w:rsidR="00DC4352" w:rsidRPr="0098601E" w:rsidRDefault="00DC4352" w:rsidP="0079271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SADOMASOCHISTIC ABUSE</w:t>
      </w:r>
      <w:r w:rsidR="00550704">
        <w:rPr>
          <w:rFonts w:ascii="Times New Roman" w:hAnsi="Times New Roman" w:cs="Times New Roman"/>
          <w:b/>
          <w:sz w:val="24"/>
          <w:szCs w:val="24"/>
        </w:rPr>
        <w:t xml:space="preserve">.  </w:t>
      </w:r>
      <w:r w:rsidRPr="0098601E">
        <w:rPr>
          <w:rFonts w:ascii="Times New Roman" w:hAnsi="Times New Roman" w:cs="Times New Roman"/>
          <w:sz w:val="24"/>
          <w:szCs w:val="24"/>
        </w:rPr>
        <w:t>Flagellation or to</w:t>
      </w:r>
      <w:r w:rsidR="008E7B71" w:rsidRPr="0098601E">
        <w:rPr>
          <w:rFonts w:ascii="Times New Roman" w:hAnsi="Times New Roman" w:cs="Times New Roman"/>
          <w:sz w:val="24"/>
          <w:szCs w:val="24"/>
        </w:rPr>
        <w:t>r</w:t>
      </w:r>
      <w:r w:rsidRPr="0098601E">
        <w:rPr>
          <w:rFonts w:ascii="Times New Roman" w:hAnsi="Times New Roman" w:cs="Times New Roman"/>
          <w:sz w:val="24"/>
          <w:szCs w:val="24"/>
        </w:rPr>
        <w:t>ture by or upon a person clad in undergarments</w:t>
      </w:r>
      <w:r w:rsidR="001448A6">
        <w:rPr>
          <w:rFonts w:ascii="Times New Roman" w:hAnsi="Times New Roman" w:cs="Times New Roman"/>
          <w:sz w:val="24"/>
          <w:szCs w:val="24"/>
        </w:rPr>
        <w:t>,</w:t>
      </w:r>
      <w:r w:rsidRPr="0098601E">
        <w:rPr>
          <w:rFonts w:ascii="Times New Roman" w:hAnsi="Times New Roman" w:cs="Times New Roman"/>
          <w:sz w:val="24"/>
          <w:szCs w:val="24"/>
        </w:rPr>
        <w:t xml:space="preserve"> a mark</w:t>
      </w:r>
      <w:r w:rsidR="001448A6">
        <w:rPr>
          <w:rFonts w:ascii="Times New Roman" w:hAnsi="Times New Roman" w:cs="Times New Roman"/>
          <w:sz w:val="24"/>
          <w:szCs w:val="24"/>
        </w:rPr>
        <w:t xml:space="preserve">ed </w:t>
      </w:r>
      <w:r w:rsidRPr="0098601E">
        <w:rPr>
          <w:rFonts w:ascii="Times New Roman" w:hAnsi="Times New Roman" w:cs="Times New Roman"/>
          <w:sz w:val="24"/>
          <w:szCs w:val="24"/>
        </w:rPr>
        <w:t>or bi</w:t>
      </w:r>
      <w:r w:rsidR="00705F7B" w:rsidRPr="0098601E">
        <w:rPr>
          <w:rFonts w:ascii="Times New Roman" w:hAnsi="Times New Roman" w:cs="Times New Roman"/>
          <w:sz w:val="24"/>
          <w:szCs w:val="24"/>
        </w:rPr>
        <w:t>zarre costume, or the condition of being fettered, bound or otherwise physically restrained on the part of one so clothed.</w:t>
      </w:r>
    </w:p>
    <w:p w14:paraId="23CEA2FA" w14:textId="77777777" w:rsidR="00705F7B" w:rsidRPr="0098601E" w:rsidRDefault="00705F7B" w:rsidP="001F5544">
      <w:pPr>
        <w:ind w:left="2880" w:hanging="1440"/>
        <w:rPr>
          <w:rFonts w:ascii="Times New Roman" w:hAnsi="Times New Roman" w:cs="Times New Roman"/>
          <w:sz w:val="24"/>
          <w:szCs w:val="24"/>
        </w:rPr>
      </w:pPr>
    </w:p>
    <w:p w14:paraId="494F0412" w14:textId="77777777" w:rsidR="000B60C7" w:rsidRPr="000B60C7" w:rsidRDefault="00044CD2" w:rsidP="000B60C7">
      <w:pPr>
        <w:pStyle w:val="PlainText"/>
        <w:ind w:left="1440"/>
        <w:rPr>
          <w:rFonts w:ascii="Times New Roman" w:hAnsi="Times New Roman" w:cs="Times New Roman"/>
          <w:sz w:val="24"/>
          <w:szCs w:val="24"/>
        </w:rPr>
      </w:pPr>
      <w:r w:rsidRPr="000B60C7">
        <w:rPr>
          <w:rFonts w:ascii="Times New Roman" w:hAnsi="Times New Roman" w:cs="Times New Roman"/>
          <w:b/>
          <w:sz w:val="24"/>
          <w:szCs w:val="24"/>
          <w:u w:val="single"/>
        </w:rPr>
        <w:t>ADULT ARCADE</w:t>
      </w:r>
      <w:r w:rsidR="00550704">
        <w:rPr>
          <w:rFonts w:ascii="Times New Roman" w:hAnsi="Times New Roman" w:cs="Times New Roman"/>
          <w:b/>
          <w:sz w:val="24"/>
          <w:szCs w:val="24"/>
        </w:rPr>
        <w:t xml:space="preserve">.  </w:t>
      </w:r>
      <w:r w:rsidR="00006103">
        <w:rPr>
          <w:rFonts w:ascii="Times New Roman" w:hAnsi="Times New Roman" w:cs="Times New Roman"/>
          <w:sz w:val="24"/>
          <w:szCs w:val="24"/>
        </w:rPr>
        <w:tab/>
      </w:r>
      <w:r w:rsidR="000B60C7" w:rsidRPr="000B60C7">
        <w:rPr>
          <w:rFonts w:ascii="Times New Roman" w:hAnsi="Times New Roman" w:cs="Times New Roman"/>
          <w:sz w:val="24"/>
          <w:szCs w:val="24"/>
        </w:rPr>
        <w:t>Adult Arcade.  An establishment where, for any form of consideration one or more still motion pictures, machines, projectors, slide projects, or other similar machines, or other image producing machines, for viewing by 5 or fewer persons per machine at any one time, are regularly used to show films, motion pictures, video cassettes, slides, or other photographic or electronic reproductions which are characterized by the description of " specified sexual activities" or "specified anatomical areas."</w:t>
      </w:r>
    </w:p>
    <w:p w14:paraId="775C09AB" w14:textId="77777777" w:rsidR="000B60C7" w:rsidRDefault="000B60C7" w:rsidP="00792716">
      <w:pPr>
        <w:ind w:left="1440"/>
        <w:jc w:val="both"/>
        <w:rPr>
          <w:rFonts w:ascii="Times New Roman" w:hAnsi="Times New Roman" w:cs="Times New Roman"/>
          <w:sz w:val="24"/>
          <w:szCs w:val="24"/>
        </w:rPr>
      </w:pPr>
    </w:p>
    <w:p w14:paraId="20EBCAE0" w14:textId="77777777" w:rsidR="008E7B71" w:rsidRPr="0098601E" w:rsidRDefault="008E7B71" w:rsidP="00792716">
      <w:pPr>
        <w:tabs>
          <w:tab w:val="left" w:pos="1440"/>
        </w:tabs>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ADULT CABARET</w:t>
      </w:r>
      <w:r w:rsidR="00550704">
        <w:rPr>
          <w:rFonts w:ascii="Times New Roman" w:hAnsi="Times New Roman" w:cs="Times New Roman"/>
          <w:b/>
          <w:sz w:val="24"/>
          <w:szCs w:val="24"/>
        </w:rPr>
        <w:t xml:space="preserve">.  </w:t>
      </w:r>
      <w:r w:rsidRPr="0098601E">
        <w:rPr>
          <w:rFonts w:ascii="Times New Roman" w:hAnsi="Times New Roman" w:cs="Times New Roman"/>
          <w:sz w:val="24"/>
          <w:szCs w:val="24"/>
        </w:rPr>
        <w:t>A nightclub, bar, restaurant “bottle club” or similar commercial establishment, whether or not alcoholic beverages are served, which regularly features: (a) persons who appear nude or in a state of nudity or semi-nude; (b) live performances which are characterized by the exposure of “specified anatomical areas” or by “specified sexual activities”, or (c) films, motion pictures, video cassettes, slides or other photographic reproductions which are characterized by the depiction of “specified sexual activities “ or “specified anatomical areas”.</w:t>
      </w:r>
    </w:p>
    <w:p w14:paraId="10D2C0A1" w14:textId="77777777" w:rsidR="00612260" w:rsidRPr="0098601E" w:rsidRDefault="00612260" w:rsidP="001F5544">
      <w:pPr>
        <w:ind w:left="2880" w:hanging="1440"/>
        <w:rPr>
          <w:rFonts w:ascii="Times New Roman" w:hAnsi="Times New Roman" w:cs="Times New Roman"/>
          <w:sz w:val="24"/>
          <w:szCs w:val="24"/>
        </w:rPr>
      </w:pPr>
    </w:p>
    <w:p w14:paraId="00349E62" w14:textId="43D63833" w:rsidR="00612260" w:rsidRPr="0098601E" w:rsidRDefault="00612260" w:rsidP="0079271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ADULT HEALTH/SPORT CLUB</w:t>
      </w:r>
      <w:r w:rsidR="00550704">
        <w:rPr>
          <w:rFonts w:ascii="Times New Roman" w:hAnsi="Times New Roman" w:cs="Times New Roman"/>
          <w:b/>
          <w:sz w:val="24"/>
          <w:szCs w:val="24"/>
        </w:rPr>
        <w:t xml:space="preserve">.  </w:t>
      </w:r>
      <w:r w:rsidRPr="0098601E">
        <w:rPr>
          <w:rFonts w:ascii="Times New Roman" w:hAnsi="Times New Roman" w:cs="Times New Roman"/>
          <w:sz w:val="24"/>
          <w:szCs w:val="24"/>
        </w:rPr>
        <w:t>A health/sport club which excludes minors by reason of age and which provides</w:t>
      </w:r>
      <w:r w:rsidR="00D11842">
        <w:rPr>
          <w:rFonts w:ascii="Times New Roman" w:hAnsi="Times New Roman" w:cs="Times New Roman"/>
          <w:sz w:val="24"/>
          <w:szCs w:val="24"/>
        </w:rPr>
        <w:t>,</w:t>
      </w:r>
      <w:r w:rsidRPr="0098601E">
        <w:rPr>
          <w:rFonts w:ascii="Times New Roman" w:hAnsi="Times New Roman" w:cs="Times New Roman"/>
          <w:sz w:val="24"/>
          <w:szCs w:val="24"/>
        </w:rPr>
        <w:t xml:space="preserve"> sponsors or allows activities which are distinguished or characterized by an emphasis on “specified sexual activities´ or nudity, sexual conduct, sexual excitement or sadomasochistic abuse, as defined herein, for observation or participation by patrons therein.</w:t>
      </w:r>
    </w:p>
    <w:p w14:paraId="7DACCA6C" w14:textId="77777777" w:rsidR="00612260" w:rsidRPr="0098601E" w:rsidRDefault="00612260" w:rsidP="001F5544">
      <w:pPr>
        <w:ind w:left="2880" w:hanging="1440"/>
        <w:rPr>
          <w:rFonts w:ascii="Times New Roman" w:hAnsi="Times New Roman" w:cs="Times New Roman"/>
          <w:sz w:val="24"/>
          <w:szCs w:val="24"/>
        </w:rPr>
      </w:pPr>
    </w:p>
    <w:p w14:paraId="68DE939C" w14:textId="77777777" w:rsidR="00C460B9" w:rsidRPr="0098601E" w:rsidRDefault="00612260" w:rsidP="0079271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SEXUALLY-ORIENTED BUSINESS</w:t>
      </w:r>
      <w:r w:rsidR="00550704">
        <w:rPr>
          <w:rFonts w:ascii="Times New Roman" w:hAnsi="Times New Roman" w:cs="Times New Roman"/>
          <w:b/>
          <w:sz w:val="24"/>
          <w:szCs w:val="24"/>
        </w:rPr>
        <w:t xml:space="preserve">.  </w:t>
      </w:r>
      <w:r w:rsidRPr="0098601E">
        <w:rPr>
          <w:rFonts w:ascii="Times New Roman" w:hAnsi="Times New Roman" w:cs="Times New Roman"/>
          <w:sz w:val="24"/>
          <w:szCs w:val="24"/>
        </w:rPr>
        <w:t>An adult bookstore, novelty store or video store, adult theater, adult massage parlor, adult conversation/rap parlor, adult sauna, adult arcade, adult cab</w:t>
      </w:r>
      <w:r w:rsidR="00C460B9" w:rsidRPr="0098601E">
        <w:rPr>
          <w:rFonts w:ascii="Times New Roman" w:hAnsi="Times New Roman" w:cs="Times New Roman"/>
          <w:sz w:val="24"/>
          <w:szCs w:val="24"/>
        </w:rPr>
        <w:t>a</w:t>
      </w:r>
      <w:r w:rsidRPr="0098601E">
        <w:rPr>
          <w:rFonts w:ascii="Times New Roman" w:hAnsi="Times New Roman" w:cs="Times New Roman"/>
          <w:sz w:val="24"/>
          <w:szCs w:val="24"/>
        </w:rPr>
        <w:t>ret, adult health/sport club, adult steam room/bath</w:t>
      </w:r>
      <w:r w:rsidR="00C460B9" w:rsidRPr="0098601E">
        <w:rPr>
          <w:rFonts w:ascii="Times New Roman" w:hAnsi="Times New Roman" w:cs="Times New Roman"/>
          <w:sz w:val="24"/>
          <w:szCs w:val="24"/>
        </w:rPr>
        <w:t>h</w:t>
      </w:r>
      <w:r w:rsidRPr="0098601E">
        <w:rPr>
          <w:rFonts w:ascii="Times New Roman" w:hAnsi="Times New Roman" w:cs="Times New Roman"/>
          <w:sz w:val="24"/>
          <w:szCs w:val="24"/>
        </w:rPr>
        <w:t xml:space="preserve">ouse facility or any other </w:t>
      </w:r>
      <w:r w:rsidR="00C460B9" w:rsidRPr="0098601E">
        <w:rPr>
          <w:rFonts w:ascii="Times New Roman" w:hAnsi="Times New Roman" w:cs="Times New Roman"/>
          <w:sz w:val="24"/>
          <w:szCs w:val="24"/>
        </w:rPr>
        <w:t>business whose primary business</w:t>
      </w:r>
      <w:r w:rsidRPr="0098601E">
        <w:rPr>
          <w:rFonts w:ascii="Times New Roman" w:hAnsi="Times New Roman" w:cs="Times New Roman"/>
          <w:sz w:val="24"/>
          <w:szCs w:val="24"/>
        </w:rPr>
        <w:t xml:space="preserve"> activity is characterized by emphasis on matters de</w:t>
      </w:r>
      <w:r w:rsidR="00C460B9" w:rsidRPr="0098601E">
        <w:rPr>
          <w:rFonts w:ascii="Times New Roman" w:hAnsi="Times New Roman" w:cs="Times New Roman"/>
          <w:sz w:val="24"/>
          <w:szCs w:val="24"/>
        </w:rPr>
        <w:t>pic</w:t>
      </w:r>
      <w:r w:rsidRPr="0098601E">
        <w:rPr>
          <w:rFonts w:ascii="Times New Roman" w:hAnsi="Times New Roman" w:cs="Times New Roman"/>
          <w:sz w:val="24"/>
          <w:szCs w:val="24"/>
        </w:rPr>
        <w:t>ting</w:t>
      </w:r>
      <w:r w:rsidR="00C460B9" w:rsidRPr="0098601E">
        <w:rPr>
          <w:rFonts w:ascii="Times New Roman" w:hAnsi="Times New Roman" w:cs="Times New Roman"/>
          <w:sz w:val="24"/>
          <w:szCs w:val="24"/>
        </w:rPr>
        <w:t>, describing or relating to nudity,</w:t>
      </w:r>
      <w:r w:rsidR="00792716">
        <w:rPr>
          <w:rFonts w:ascii="Times New Roman" w:hAnsi="Times New Roman" w:cs="Times New Roman"/>
          <w:sz w:val="24"/>
          <w:szCs w:val="24"/>
        </w:rPr>
        <w:t xml:space="preserve"> </w:t>
      </w:r>
      <w:r w:rsidR="00C460B9" w:rsidRPr="0098601E">
        <w:rPr>
          <w:rFonts w:ascii="Times New Roman" w:hAnsi="Times New Roman" w:cs="Times New Roman"/>
          <w:sz w:val="24"/>
          <w:szCs w:val="24"/>
        </w:rPr>
        <w:t>sexual conduct, sexual excitement or sadomasochistic abuse as defined herein.</w:t>
      </w:r>
    </w:p>
    <w:p w14:paraId="3DD1B1FF" w14:textId="77777777" w:rsidR="00C460B9" w:rsidRPr="0098601E" w:rsidRDefault="00C460B9" w:rsidP="00C460B9">
      <w:pPr>
        <w:rPr>
          <w:rFonts w:ascii="Times New Roman" w:hAnsi="Times New Roman" w:cs="Times New Roman"/>
          <w:sz w:val="24"/>
          <w:szCs w:val="24"/>
        </w:rPr>
      </w:pPr>
    </w:p>
    <w:p w14:paraId="30A653D0" w14:textId="77777777" w:rsidR="00D24E7A" w:rsidRDefault="00C460B9" w:rsidP="00825916">
      <w:pPr>
        <w:ind w:left="1440" w:hanging="1440"/>
        <w:rPr>
          <w:rFonts w:ascii="Times New Roman" w:hAnsi="Times New Roman" w:cs="Times New Roman"/>
          <w:b/>
          <w:sz w:val="24"/>
          <w:szCs w:val="24"/>
        </w:rPr>
      </w:pPr>
      <w:r w:rsidRPr="0098601E">
        <w:rPr>
          <w:rFonts w:ascii="Times New Roman" w:hAnsi="Times New Roman" w:cs="Times New Roman"/>
          <w:b/>
          <w:sz w:val="24"/>
          <w:szCs w:val="24"/>
          <w:u w:val="single"/>
        </w:rPr>
        <w:t>ARTICLE 4.</w:t>
      </w:r>
      <w:r w:rsidRPr="0098601E">
        <w:rPr>
          <w:rFonts w:ascii="Times New Roman" w:hAnsi="Times New Roman" w:cs="Times New Roman"/>
          <w:sz w:val="24"/>
          <w:szCs w:val="24"/>
        </w:rPr>
        <w:tab/>
      </w:r>
      <w:r w:rsidR="00D24E7A">
        <w:rPr>
          <w:rFonts w:ascii="Times New Roman" w:hAnsi="Times New Roman" w:cs="Times New Roman"/>
          <w:sz w:val="24"/>
          <w:szCs w:val="24"/>
        </w:rPr>
        <w:t xml:space="preserve">     </w:t>
      </w:r>
      <w:r w:rsidRPr="0098601E">
        <w:rPr>
          <w:rFonts w:ascii="Times New Roman" w:hAnsi="Times New Roman" w:cs="Times New Roman"/>
          <w:b/>
          <w:sz w:val="24"/>
          <w:szCs w:val="24"/>
        </w:rPr>
        <w:t>DISTRICTS AND BOUNDARIES THEREOF</w:t>
      </w:r>
      <w:r w:rsidR="00825916" w:rsidRPr="0098601E">
        <w:rPr>
          <w:rFonts w:ascii="Times New Roman" w:hAnsi="Times New Roman" w:cs="Times New Roman"/>
          <w:b/>
          <w:sz w:val="24"/>
          <w:szCs w:val="24"/>
        </w:rPr>
        <w:t xml:space="preserve"> INCLUDING SEXUALLY </w:t>
      </w:r>
    </w:p>
    <w:p w14:paraId="77EA13AC" w14:textId="77777777" w:rsidR="00C460B9" w:rsidRPr="0098601E" w:rsidRDefault="00D24E7A" w:rsidP="00D24E7A">
      <w:pPr>
        <w:ind w:left="1440" w:hanging="720"/>
        <w:rPr>
          <w:rFonts w:ascii="Times New Roman" w:hAnsi="Times New Roman" w:cs="Times New Roman"/>
          <w:b/>
          <w:sz w:val="24"/>
          <w:szCs w:val="24"/>
        </w:rPr>
      </w:pPr>
      <w:r>
        <w:rPr>
          <w:rFonts w:ascii="Times New Roman" w:hAnsi="Times New Roman" w:cs="Times New Roman"/>
          <w:b/>
          <w:sz w:val="24"/>
          <w:szCs w:val="24"/>
        </w:rPr>
        <w:t xml:space="preserve">                 </w:t>
      </w:r>
      <w:r w:rsidR="00825916" w:rsidRPr="0098601E">
        <w:rPr>
          <w:rFonts w:ascii="Times New Roman" w:hAnsi="Times New Roman" w:cs="Times New Roman"/>
          <w:b/>
          <w:sz w:val="24"/>
          <w:szCs w:val="24"/>
        </w:rPr>
        <w:t>O</w:t>
      </w:r>
      <w:r>
        <w:rPr>
          <w:rFonts w:ascii="Times New Roman" w:hAnsi="Times New Roman" w:cs="Times New Roman"/>
          <w:b/>
          <w:sz w:val="24"/>
          <w:szCs w:val="24"/>
        </w:rPr>
        <w:t>R</w:t>
      </w:r>
      <w:r w:rsidR="00825916" w:rsidRPr="0098601E">
        <w:rPr>
          <w:rFonts w:ascii="Times New Roman" w:hAnsi="Times New Roman" w:cs="Times New Roman"/>
          <w:b/>
          <w:sz w:val="24"/>
          <w:szCs w:val="24"/>
        </w:rPr>
        <w:t xml:space="preserve">IENTED </w:t>
      </w:r>
      <w:r w:rsidR="006D0B99" w:rsidRPr="00574F38">
        <w:rPr>
          <w:rFonts w:ascii="Times New Roman Bold" w:hAnsi="Times New Roman Bold" w:cs="Times New Roman"/>
          <w:b/>
          <w:sz w:val="24"/>
          <w:szCs w:val="24"/>
        </w:rPr>
        <w:t>BUSINESSES</w:t>
      </w:r>
      <w:r w:rsidR="006D0B99">
        <w:rPr>
          <w:rFonts w:ascii="Times New Roman Bold" w:hAnsi="Times New Roman Bold" w:cs="Times New Roman"/>
          <w:b/>
          <w:sz w:val="24"/>
          <w:szCs w:val="24"/>
        </w:rPr>
        <w:t xml:space="preserve"> </w:t>
      </w:r>
      <w:r w:rsidR="00825916" w:rsidRPr="006D0B99">
        <w:rPr>
          <w:rFonts w:ascii="Times New Roman" w:hAnsi="Times New Roman" w:cs="Times New Roman"/>
          <w:b/>
          <w:sz w:val="24"/>
          <w:szCs w:val="24"/>
        </w:rPr>
        <w:t>DISTRICT</w:t>
      </w:r>
    </w:p>
    <w:p w14:paraId="6A01A7C4" w14:textId="77777777" w:rsidR="00C460B9" w:rsidRPr="0098601E" w:rsidRDefault="00C460B9" w:rsidP="00C460B9">
      <w:pPr>
        <w:rPr>
          <w:rFonts w:ascii="Times New Roman" w:hAnsi="Times New Roman" w:cs="Times New Roman"/>
          <w:b/>
          <w:sz w:val="24"/>
          <w:szCs w:val="24"/>
        </w:rPr>
      </w:pPr>
    </w:p>
    <w:p w14:paraId="5C8DF4D3" w14:textId="77777777" w:rsidR="00C460B9" w:rsidRPr="0098601E" w:rsidRDefault="00C460B9" w:rsidP="006D0B99">
      <w:pPr>
        <w:ind w:left="720"/>
        <w:jc w:val="both"/>
        <w:rPr>
          <w:rFonts w:ascii="Times New Roman" w:hAnsi="Times New Roman" w:cs="Times New Roman"/>
          <w:sz w:val="24"/>
          <w:szCs w:val="24"/>
        </w:rPr>
      </w:pPr>
      <w:r w:rsidRPr="0098601E">
        <w:rPr>
          <w:rFonts w:ascii="Times New Roman" w:hAnsi="Times New Roman" w:cs="Times New Roman"/>
          <w:sz w:val="24"/>
          <w:szCs w:val="24"/>
        </w:rPr>
        <w:lastRenderedPageBreak/>
        <w:t>Section 1.</w:t>
      </w:r>
      <w:r w:rsidR="001448A6">
        <w:rPr>
          <w:rFonts w:ascii="Times New Roman" w:hAnsi="Times New Roman" w:cs="Times New Roman"/>
          <w:sz w:val="24"/>
          <w:szCs w:val="24"/>
        </w:rPr>
        <w:t xml:space="preserve">  </w:t>
      </w:r>
      <w:r w:rsidRPr="0098601E">
        <w:rPr>
          <w:rFonts w:ascii="Times New Roman" w:hAnsi="Times New Roman" w:cs="Times New Roman"/>
          <w:sz w:val="24"/>
          <w:szCs w:val="24"/>
        </w:rPr>
        <w:t>For the purpose of this ordinance the City of Scanlon is hereby divided into five classes of “Districts”. The use, height and area regulations are uniform in each class of district, and said districts shall be known as:</w:t>
      </w:r>
    </w:p>
    <w:p w14:paraId="4CF62EB3" w14:textId="77777777" w:rsidR="00C460B9" w:rsidRPr="0098601E" w:rsidRDefault="00C460B9" w:rsidP="006D0B99">
      <w:pPr>
        <w:jc w:val="both"/>
        <w:rPr>
          <w:rFonts w:ascii="Times New Roman" w:hAnsi="Times New Roman" w:cs="Times New Roman"/>
          <w:sz w:val="24"/>
          <w:szCs w:val="24"/>
        </w:rPr>
      </w:pPr>
      <w:r w:rsidRPr="0098601E">
        <w:rPr>
          <w:rFonts w:ascii="Times New Roman" w:hAnsi="Times New Roman" w:cs="Times New Roman"/>
          <w:sz w:val="24"/>
          <w:szCs w:val="24"/>
        </w:rPr>
        <w:tab/>
      </w:r>
      <w:r w:rsidR="006E05A4" w:rsidRPr="0098601E">
        <w:rPr>
          <w:rFonts w:ascii="Times New Roman" w:hAnsi="Times New Roman" w:cs="Times New Roman"/>
          <w:sz w:val="24"/>
          <w:szCs w:val="24"/>
        </w:rPr>
        <w:tab/>
      </w:r>
      <w:r w:rsidRPr="0098601E">
        <w:rPr>
          <w:rFonts w:ascii="Times New Roman" w:hAnsi="Times New Roman" w:cs="Times New Roman"/>
          <w:sz w:val="24"/>
          <w:szCs w:val="24"/>
        </w:rPr>
        <w:t>“R-1</w:t>
      </w:r>
      <w:r w:rsidR="006E05A4" w:rsidRPr="0098601E">
        <w:rPr>
          <w:rFonts w:ascii="Times New Roman" w:hAnsi="Times New Roman" w:cs="Times New Roman"/>
          <w:sz w:val="24"/>
          <w:szCs w:val="24"/>
        </w:rPr>
        <w:t>”</w:t>
      </w:r>
      <w:r w:rsidR="006E05A4" w:rsidRPr="0098601E">
        <w:rPr>
          <w:rFonts w:ascii="Times New Roman" w:hAnsi="Times New Roman" w:cs="Times New Roman"/>
          <w:sz w:val="24"/>
          <w:szCs w:val="24"/>
        </w:rPr>
        <w:tab/>
      </w:r>
      <w:r w:rsidR="006E05A4" w:rsidRPr="0098601E">
        <w:rPr>
          <w:rFonts w:ascii="Times New Roman" w:hAnsi="Times New Roman" w:cs="Times New Roman"/>
          <w:sz w:val="24"/>
          <w:szCs w:val="24"/>
        </w:rPr>
        <w:tab/>
        <w:t>- -</w:t>
      </w:r>
      <w:r w:rsidR="006E05A4" w:rsidRPr="0098601E">
        <w:rPr>
          <w:rFonts w:ascii="Times New Roman" w:hAnsi="Times New Roman" w:cs="Times New Roman"/>
          <w:sz w:val="24"/>
          <w:szCs w:val="24"/>
        </w:rPr>
        <w:tab/>
        <w:t>Residential District</w:t>
      </w:r>
    </w:p>
    <w:p w14:paraId="1B6A6006" w14:textId="77777777" w:rsidR="006E05A4" w:rsidRPr="0098601E" w:rsidRDefault="006E05A4" w:rsidP="006D0B99">
      <w:pPr>
        <w:jc w:val="both"/>
        <w:rPr>
          <w:rFonts w:ascii="Times New Roman" w:hAnsi="Times New Roman" w:cs="Times New Roman"/>
          <w:sz w:val="24"/>
          <w:szCs w:val="24"/>
        </w:rPr>
      </w:pPr>
      <w:r w:rsidRPr="0098601E">
        <w:rPr>
          <w:rFonts w:ascii="Times New Roman" w:hAnsi="Times New Roman" w:cs="Times New Roman"/>
          <w:sz w:val="24"/>
          <w:szCs w:val="24"/>
        </w:rPr>
        <w:tab/>
      </w:r>
      <w:r w:rsidRPr="0098601E">
        <w:rPr>
          <w:rFonts w:ascii="Times New Roman" w:hAnsi="Times New Roman" w:cs="Times New Roman"/>
          <w:sz w:val="24"/>
          <w:szCs w:val="24"/>
        </w:rPr>
        <w:tab/>
        <w:t>“C-1</w:t>
      </w:r>
      <w:r w:rsidR="00DE0751">
        <w:rPr>
          <w:rFonts w:ascii="Times New Roman" w:hAnsi="Times New Roman" w:cs="Times New Roman"/>
          <w:sz w:val="24"/>
          <w:szCs w:val="24"/>
        </w:rPr>
        <w:t>”</w:t>
      </w:r>
      <w:r w:rsidRPr="0098601E">
        <w:rPr>
          <w:rFonts w:ascii="Times New Roman" w:hAnsi="Times New Roman" w:cs="Times New Roman"/>
          <w:sz w:val="24"/>
          <w:szCs w:val="24"/>
        </w:rPr>
        <w:tab/>
      </w:r>
      <w:r w:rsidRPr="0098601E">
        <w:rPr>
          <w:rFonts w:ascii="Times New Roman" w:hAnsi="Times New Roman" w:cs="Times New Roman"/>
          <w:sz w:val="24"/>
          <w:szCs w:val="24"/>
        </w:rPr>
        <w:tab/>
        <w:t>_ _</w:t>
      </w:r>
      <w:r w:rsidRPr="0098601E">
        <w:rPr>
          <w:rFonts w:ascii="Times New Roman" w:hAnsi="Times New Roman" w:cs="Times New Roman"/>
          <w:sz w:val="24"/>
          <w:szCs w:val="24"/>
        </w:rPr>
        <w:tab/>
        <w:t>Commercial District</w:t>
      </w:r>
    </w:p>
    <w:p w14:paraId="5AF2753C" w14:textId="77777777" w:rsidR="006E05A4" w:rsidRPr="0098601E" w:rsidRDefault="006E05A4" w:rsidP="006D0B99">
      <w:pPr>
        <w:jc w:val="both"/>
        <w:rPr>
          <w:rFonts w:ascii="Times New Roman" w:hAnsi="Times New Roman" w:cs="Times New Roman"/>
          <w:sz w:val="24"/>
          <w:szCs w:val="24"/>
        </w:rPr>
      </w:pPr>
      <w:r w:rsidRPr="0098601E">
        <w:rPr>
          <w:rFonts w:ascii="Times New Roman" w:hAnsi="Times New Roman" w:cs="Times New Roman"/>
          <w:sz w:val="24"/>
          <w:szCs w:val="24"/>
        </w:rPr>
        <w:tab/>
      </w:r>
      <w:r w:rsidRPr="0098601E">
        <w:rPr>
          <w:rFonts w:ascii="Times New Roman" w:hAnsi="Times New Roman" w:cs="Times New Roman"/>
          <w:sz w:val="24"/>
          <w:szCs w:val="24"/>
        </w:rPr>
        <w:tab/>
        <w:t>“C-2”</w:t>
      </w:r>
      <w:r w:rsidRPr="0098601E">
        <w:rPr>
          <w:rFonts w:ascii="Times New Roman" w:hAnsi="Times New Roman" w:cs="Times New Roman"/>
          <w:sz w:val="24"/>
          <w:szCs w:val="24"/>
        </w:rPr>
        <w:tab/>
      </w:r>
      <w:r w:rsidRPr="0098601E">
        <w:rPr>
          <w:rFonts w:ascii="Times New Roman" w:hAnsi="Times New Roman" w:cs="Times New Roman"/>
          <w:sz w:val="24"/>
          <w:szCs w:val="24"/>
        </w:rPr>
        <w:tab/>
        <w:t>- -</w:t>
      </w:r>
      <w:r w:rsidRPr="0098601E">
        <w:rPr>
          <w:rFonts w:ascii="Times New Roman" w:hAnsi="Times New Roman" w:cs="Times New Roman"/>
          <w:sz w:val="24"/>
          <w:szCs w:val="24"/>
        </w:rPr>
        <w:tab/>
        <w:t>Commercial District</w:t>
      </w:r>
    </w:p>
    <w:p w14:paraId="22885B56" w14:textId="77777777" w:rsidR="006E05A4" w:rsidRPr="0098601E" w:rsidRDefault="006E05A4" w:rsidP="006D0B99">
      <w:pPr>
        <w:jc w:val="both"/>
        <w:rPr>
          <w:rFonts w:ascii="Times New Roman" w:hAnsi="Times New Roman" w:cs="Times New Roman"/>
          <w:sz w:val="24"/>
          <w:szCs w:val="24"/>
        </w:rPr>
      </w:pPr>
      <w:r w:rsidRPr="0098601E">
        <w:rPr>
          <w:rFonts w:ascii="Times New Roman" w:hAnsi="Times New Roman" w:cs="Times New Roman"/>
          <w:sz w:val="24"/>
          <w:szCs w:val="24"/>
        </w:rPr>
        <w:tab/>
      </w:r>
      <w:r w:rsidRPr="0098601E">
        <w:rPr>
          <w:rFonts w:ascii="Times New Roman" w:hAnsi="Times New Roman" w:cs="Times New Roman"/>
          <w:sz w:val="24"/>
          <w:szCs w:val="24"/>
        </w:rPr>
        <w:tab/>
        <w:t>“C-</w:t>
      </w:r>
      <w:r w:rsidR="00825916" w:rsidRPr="0098601E">
        <w:rPr>
          <w:rFonts w:ascii="Times New Roman" w:hAnsi="Times New Roman" w:cs="Times New Roman"/>
          <w:sz w:val="24"/>
          <w:szCs w:val="24"/>
        </w:rPr>
        <w:t>2A</w:t>
      </w:r>
      <w:r w:rsidR="00DE0751">
        <w:rPr>
          <w:rFonts w:ascii="Times New Roman" w:hAnsi="Times New Roman" w:cs="Times New Roman"/>
          <w:sz w:val="24"/>
          <w:szCs w:val="24"/>
        </w:rPr>
        <w:t>”</w:t>
      </w:r>
      <w:r w:rsidRPr="0098601E">
        <w:rPr>
          <w:rFonts w:ascii="Times New Roman" w:hAnsi="Times New Roman" w:cs="Times New Roman"/>
          <w:sz w:val="24"/>
          <w:szCs w:val="24"/>
        </w:rPr>
        <w:tab/>
        <w:t>- -</w:t>
      </w:r>
      <w:r w:rsidRPr="0098601E">
        <w:rPr>
          <w:rFonts w:ascii="Times New Roman" w:hAnsi="Times New Roman" w:cs="Times New Roman"/>
          <w:sz w:val="24"/>
          <w:szCs w:val="24"/>
        </w:rPr>
        <w:tab/>
        <w:t>Commercial District (</w:t>
      </w:r>
      <w:r w:rsidR="00825916" w:rsidRPr="0098601E">
        <w:rPr>
          <w:rFonts w:ascii="Times New Roman" w:hAnsi="Times New Roman" w:cs="Times New Roman"/>
          <w:sz w:val="24"/>
          <w:szCs w:val="24"/>
        </w:rPr>
        <w:t>Business District)</w:t>
      </w:r>
    </w:p>
    <w:p w14:paraId="6424B23B" w14:textId="77777777" w:rsidR="006E05A4" w:rsidRPr="0098601E" w:rsidRDefault="006E05A4" w:rsidP="006D0B99">
      <w:pPr>
        <w:jc w:val="both"/>
        <w:rPr>
          <w:rFonts w:ascii="Times New Roman" w:hAnsi="Times New Roman" w:cs="Times New Roman"/>
          <w:sz w:val="24"/>
          <w:szCs w:val="24"/>
        </w:rPr>
      </w:pPr>
      <w:r w:rsidRPr="0098601E">
        <w:rPr>
          <w:rFonts w:ascii="Times New Roman" w:hAnsi="Times New Roman" w:cs="Times New Roman"/>
          <w:sz w:val="24"/>
          <w:szCs w:val="24"/>
        </w:rPr>
        <w:tab/>
      </w:r>
      <w:r w:rsidRPr="0098601E">
        <w:rPr>
          <w:rFonts w:ascii="Times New Roman" w:hAnsi="Times New Roman" w:cs="Times New Roman"/>
          <w:sz w:val="24"/>
          <w:szCs w:val="24"/>
        </w:rPr>
        <w:tab/>
        <w:t>“I”</w:t>
      </w:r>
      <w:r w:rsidRPr="0098601E">
        <w:rPr>
          <w:rFonts w:ascii="Times New Roman" w:hAnsi="Times New Roman" w:cs="Times New Roman"/>
          <w:sz w:val="24"/>
          <w:szCs w:val="24"/>
        </w:rPr>
        <w:tab/>
      </w:r>
      <w:r w:rsidRPr="0098601E">
        <w:rPr>
          <w:rFonts w:ascii="Times New Roman" w:hAnsi="Times New Roman" w:cs="Times New Roman"/>
          <w:sz w:val="24"/>
          <w:szCs w:val="24"/>
        </w:rPr>
        <w:tab/>
        <w:t xml:space="preserve">- - </w:t>
      </w:r>
      <w:r w:rsidRPr="0098601E">
        <w:rPr>
          <w:rFonts w:ascii="Times New Roman" w:hAnsi="Times New Roman" w:cs="Times New Roman"/>
          <w:sz w:val="24"/>
          <w:szCs w:val="24"/>
        </w:rPr>
        <w:tab/>
        <w:t>Industrial District</w:t>
      </w:r>
    </w:p>
    <w:p w14:paraId="6ED65FEA" w14:textId="77777777" w:rsidR="006E05A4" w:rsidRPr="0098601E" w:rsidRDefault="006E05A4" w:rsidP="006D0B99">
      <w:pPr>
        <w:jc w:val="both"/>
        <w:rPr>
          <w:rFonts w:ascii="Times New Roman" w:hAnsi="Times New Roman" w:cs="Times New Roman"/>
          <w:sz w:val="24"/>
          <w:szCs w:val="24"/>
        </w:rPr>
      </w:pPr>
    </w:p>
    <w:p w14:paraId="312A9616" w14:textId="77777777" w:rsidR="00D355E9" w:rsidRDefault="00D355E9" w:rsidP="006D0B99">
      <w:pPr>
        <w:ind w:left="720"/>
        <w:jc w:val="both"/>
        <w:rPr>
          <w:rFonts w:ascii="Times New Roman" w:hAnsi="Times New Roman" w:cs="Times New Roman"/>
          <w:sz w:val="24"/>
          <w:szCs w:val="24"/>
        </w:rPr>
      </w:pPr>
    </w:p>
    <w:p w14:paraId="49CC8A0E" w14:textId="77777777" w:rsidR="006E05A4" w:rsidRPr="0098601E" w:rsidRDefault="006E05A4" w:rsidP="006D0B99">
      <w:pPr>
        <w:ind w:left="720"/>
        <w:jc w:val="both"/>
        <w:rPr>
          <w:rFonts w:ascii="Times New Roman" w:hAnsi="Times New Roman" w:cs="Times New Roman"/>
          <w:sz w:val="24"/>
          <w:szCs w:val="24"/>
        </w:rPr>
      </w:pPr>
      <w:r w:rsidRPr="0098601E">
        <w:rPr>
          <w:rFonts w:ascii="Times New Roman" w:hAnsi="Times New Roman" w:cs="Times New Roman"/>
          <w:sz w:val="24"/>
          <w:szCs w:val="24"/>
        </w:rPr>
        <w:t xml:space="preserve">Section 2. </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 xml:space="preserve">The boundaries of these districts are shown upon the map made part of this ordinance, which map is designated as the “District Map”, which map is on file in the Council Chamber of the City of Scanlon. The district map and all the notations, references, and other information shown are a part of this ordinance and have the same force and effect as if </w:t>
      </w:r>
      <w:r w:rsidR="001865A2" w:rsidRPr="0098601E">
        <w:rPr>
          <w:rFonts w:ascii="Times New Roman" w:hAnsi="Times New Roman" w:cs="Times New Roman"/>
          <w:sz w:val="24"/>
          <w:szCs w:val="24"/>
        </w:rPr>
        <w:t>the district map and all the notations, references and other information shown thereon were fully set forth or described herein</w:t>
      </w:r>
      <w:r w:rsidR="00A40D16" w:rsidRPr="0098601E">
        <w:rPr>
          <w:rFonts w:ascii="Times New Roman" w:hAnsi="Times New Roman" w:cs="Times New Roman"/>
          <w:sz w:val="24"/>
          <w:szCs w:val="24"/>
        </w:rPr>
        <w:t>, and</w:t>
      </w:r>
      <w:r w:rsidR="001865A2" w:rsidRPr="0098601E">
        <w:rPr>
          <w:rFonts w:ascii="Times New Roman" w:hAnsi="Times New Roman" w:cs="Times New Roman"/>
          <w:sz w:val="24"/>
          <w:szCs w:val="24"/>
        </w:rPr>
        <w:t xml:space="preserve"> made part of this ordinance by reference.</w:t>
      </w:r>
      <w:r w:rsidRPr="0098601E">
        <w:rPr>
          <w:rFonts w:ascii="Times New Roman" w:hAnsi="Times New Roman" w:cs="Times New Roman"/>
          <w:sz w:val="24"/>
          <w:szCs w:val="24"/>
        </w:rPr>
        <w:t xml:space="preserve"> </w:t>
      </w:r>
    </w:p>
    <w:p w14:paraId="46D9208A" w14:textId="77777777" w:rsidR="006E05A4" w:rsidRPr="0098601E" w:rsidRDefault="006E05A4" w:rsidP="006D0B99">
      <w:pPr>
        <w:jc w:val="both"/>
        <w:rPr>
          <w:rFonts w:ascii="Times New Roman" w:hAnsi="Times New Roman" w:cs="Times New Roman"/>
          <w:sz w:val="24"/>
          <w:szCs w:val="24"/>
        </w:rPr>
      </w:pPr>
    </w:p>
    <w:p w14:paraId="12C225BA" w14:textId="77777777" w:rsidR="006E05A4" w:rsidRPr="0098601E" w:rsidRDefault="001865A2" w:rsidP="006D0B99">
      <w:pPr>
        <w:ind w:left="720"/>
        <w:jc w:val="both"/>
        <w:rPr>
          <w:rFonts w:ascii="Times New Roman" w:hAnsi="Times New Roman" w:cs="Times New Roman"/>
          <w:sz w:val="24"/>
          <w:szCs w:val="24"/>
        </w:rPr>
      </w:pPr>
      <w:r w:rsidRPr="0098601E">
        <w:rPr>
          <w:rFonts w:ascii="Times New Roman" w:hAnsi="Times New Roman" w:cs="Times New Roman"/>
          <w:sz w:val="24"/>
          <w:szCs w:val="24"/>
        </w:rPr>
        <w:t>Section 3.</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All territory which may hereafter be annexed to the City of Scanlon shall be considered as being in the Residential District until otherwise changed by ordinance.</w:t>
      </w:r>
    </w:p>
    <w:p w14:paraId="3D2E1102" w14:textId="77777777" w:rsidR="001865A2" w:rsidRPr="0098601E" w:rsidRDefault="001865A2" w:rsidP="006D0B99">
      <w:pPr>
        <w:ind w:left="720"/>
        <w:jc w:val="both"/>
        <w:rPr>
          <w:rFonts w:ascii="Times New Roman" w:hAnsi="Times New Roman" w:cs="Times New Roman"/>
          <w:sz w:val="24"/>
          <w:szCs w:val="24"/>
        </w:rPr>
      </w:pPr>
    </w:p>
    <w:p w14:paraId="2B4F5BA9" w14:textId="77777777" w:rsidR="001865A2" w:rsidRPr="0098601E" w:rsidRDefault="001865A2" w:rsidP="006D0B99">
      <w:pPr>
        <w:ind w:left="720"/>
        <w:jc w:val="both"/>
        <w:rPr>
          <w:rFonts w:ascii="Times New Roman" w:hAnsi="Times New Roman" w:cs="Times New Roman"/>
          <w:sz w:val="24"/>
          <w:szCs w:val="24"/>
        </w:rPr>
      </w:pPr>
      <w:r w:rsidRPr="0098601E">
        <w:rPr>
          <w:rFonts w:ascii="Times New Roman" w:hAnsi="Times New Roman" w:cs="Times New Roman"/>
          <w:sz w:val="24"/>
          <w:szCs w:val="24"/>
        </w:rPr>
        <w:t>Section 4.</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Whenever any street, alley or other public way is vacated by official action of the City council, the zoning districts adjoining each side of such street, alley or public way shall be automatically extended to the center of such vacation and all areas included in the vacation shall then and hence forth be subject to all appropriate regulations of the extended districts</w:t>
      </w:r>
      <w:r w:rsidR="008A0F0D" w:rsidRPr="0098601E">
        <w:rPr>
          <w:rFonts w:ascii="Times New Roman" w:hAnsi="Times New Roman" w:cs="Times New Roman"/>
          <w:sz w:val="24"/>
          <w:szCs w:val="24"/>
        </w:rPr>
        <w:t>.</w:t>
      </w:r>
    </w:p>
    <w:p w14:paraId="1E7C2562" w14:textId="77777777" w:rsidR="008A0F0D" w:rsidRPr="0098601E" w:rsidRDefault="008A0F0D" w:rsidP="001865A2">
      <w:pPr>
        <w:ind w:left="720"/>
        <w:rPr>
          <w:rFonts w:ascii="Times New Roman" w:hAnsi="Times New Roman" w:cs="Times New Roman"/>
          <w:sz w:val="24"/>
          <w:szCs w:val="24"/>
        </w:rPr>
      </w:pPr>
    </w:p>
    <w:p w14:paraId="1BB2E2EA" w14:textId="77777777" w:rsidR="008A0F0D" w:rsidRPr="0098601E" w:rsidRDefault="008A0F0D" w:rsidP="006D0B99">
      <w:pPr>
        <w:ind w:left="720"/>
        <w:jc w:val="both"/>
        <w:rPr>
          <w:rFonts w:ascii="Times New Roman" w:hAnsi="Times New Roman" w:cs="Times New Roman"/>
          <w:sz w:val="24"/>
          <w:szCs w:val="24"/>
        </w:rPr>
      </w:pPr>
      <w:r w:rsidRPr="0098601E">
        <w:rPr>
          <w:rFonts w:ascii="Times New Roman" w:hAnsi="Times New Roman" w:cs="Times New Roman"/>
          <w:sz w:val="24"/>
          <w:szCs w:val="24"/>
        </w:rPr>
        <w:t>Section 5.</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Except as hereinafter provided:</w:t>
      </w:r>
    </w:p>
    <w:p w14:paraId="38B7FB55" w14:textId="77777777" w:rsidR="008A0F0D" w:rsidRPr="0098601E" w:rsidRDefault="008A0F0D" w:rsidP="006D0B99">
      <w:pPr>
        <w:ind w:left="720"/>
        <w:jc w:val="both"/>
        <w:rPr>
          <w:rFonts w:ascii="Times New Roman" w:hAnsi="Times New Roman" w:cs="Times New Roman"/>
          <w:sz w:val="24"/>
          <w:szCs w:val="24"/>
        </w:rPr>
      </w:pPr>
    </w:p>
    <w:p w14:paraId="0531BAEF" w14:textId="77777777" w:rsidR="008A0F0D" w:rsidRPr="00DB0EE2" w:rsidRDefault="008A0F0D" w:rsidP="006D0B99">
      <w:pPr>
        <w:pStyle w:val="ListParagraph"/>
        <w:numPr>
          <w:ilvl w:val="0"/>
          <w:numId w:val="5"/>
        </w:numPr>
        <w:jc w:val="both"/>
        <w:rPr>
          <w:rFonts w:ascii="Times New Roman" w:hAnsi="Times New Roman" w:cs="Times New Roman"/>
          <w:sz w:val="24"/>
          <w:szCs w:val="24"/>
        </w:rPr>
      </w:pPr>
      <w:r w:rsidRPr="00DB0EE2">
        <w:rPr>
          <w:rFonts w:ascii="Times New Roman" w:hAnsi="Times New Roman" w:cs="Times New Roman"/>
          <w:sz w:val="24"/>
          <w:szCs w:val="24"/>
        </w:rPr>
        <w:t>No building shall be erected, converted, enlarged, reconstructed or structurally altered, nor shall any building or land be used except in conformity with the use, height, area and loading and parking regulations in the district in which the building or land is located.</w:t>
      </w:r>
    </w:p>
    <w:p w14:paraId="5FDD0823" w14:textId="77777777" w:rsidR="00AB37D2" w:rsidRPr="0098601E" w:rsidRDefault="00AB37D2" w:rsidP="006D0B99">
      <w:pPr>
        <w:pStyle w:val="ListParagraph"/>
        <w:ind w:left="1800"/>
        <w:jc w:val="both"/>
        <w:rPr>
          <w:rFonts w:ascii="Times New Roman" w:hAnsi="Times New Roman" w:cs="Times New Roman"/>
          <w:sz w:val="24"/>
          <w:szCs w:val="24"/>
        </w:rPr>
      </w:pPr>
    </w:p>
    <w:p w14:paraId="3D8E1216" w14:textId="491787AD" w:rsidR="008A0F0D" w:rsidRPr="0098601E" w:rsidRDefault="008A0F0D" w:rsidP="006D0B99">
      <w:pPr>
        <w:pStyle w:val="ListParagraph"/>
        <w:numPr>
          <w:ilvl w:val="0"/>
          <w:numId w:val="5"/>
        </w:numPr>
        <w:jc w:val="both"/>
        <w:rPr>
          <w:rFonts w:ascii="Times New Roman" w:hAnsi="Times New Roman" w:cs="Times New Roman"/>
          <w:sz w:val="24"/>
          <w:szCs w:val="24"/>
        </w:rPr>
      </w:pPr>
      <w:r w:rsidRPr="0098601E">
        <w:rPr>
          <w:rFonts w:ascii="Times New Roman" w:hAnsi="Times New Roman" w:cs="Times New Roman"/>
          <w:sz w:val="24"/>
          <w:szCs w:val="24"/>
        </w:rPr>
        <w:t xml:space="preserve">The minimum </w:t>
      </w:r>
      <w:r w:rsidR="004073F2" w:rsidRPr="0098601E">
        <w:rPr>
          <w:rFonts w:ascii="Times New Roman" w:hAnsi="Times New Roman" w:cs="Times New Roman"/>
          <w:sz w:val="24"/>
          <w:szCs w:val="24"/>
        </w:rPr>
        <w:t>yard</w:t>
      </w:r>
      <w:r w:rsidR="004073F2">
        <w:rPr>
          <w:rFonts w:ascii="Times New Roman" w:hAnsi="Times New Roman" w:cs="Times New Roman"/>
          <w:sz w:val="24"/>
          <w:szCs w:val="24"/>
        </w:rPr>
        <w:t>s</w:t>
      </w:r>
      <w:r w:rsidRPr="0098601E">
        <w:rPr>
          <w:rFonts w:ascii="Times New Roman" w:hAnsi="Times New Roman" w:cs="Times New Roman"/>
          <w:sz w:val="24"/>
          <w:szCs w:val="24"/>
        </w:rPr>
        <w:t xml:space="preserve"> and other open spaces, including lot area per family, required by this ordinance for each and every building at the time of passage of this ordinance, or for any building hereafter erected, shall not be encroached upon or considered as yard or open space requirements for any other building; nor shall any lot area be reduced beyond the district regulations of this ordinance.</w:t>
      </w:r>
    </w:p>
    <w:p w14:paraId="0E58BB00" w14:textId="77777777" w:rsidR="008A0F0D" w:rsidRPr="0098601E" w:rsidRDefault="008A0F0D" w:rsidP="006D0B99">
      <w:pPr>
        <w:ind w:left="1440"/>
        <w:jc w:val="both"/>
        <w:rPr>
          <w:rFonts w:ascii="Times New Roman" w:hAnsi="Times New Roman" w:cs="Times New Roman"/>
          <w:sz w:val="24"/>
          <w:szCs w:val="24"/>
        </w:rPr>
      </w:pPr>
    </w:p>
    <w:p w14:paraId="7D0A9CC7" w14:textId="77777777" w:rsidR="008A0F0D" w:rsidRPr="0098601E" w:rsidRDefault="00825916" w:rsidP="006D0B99">
      <w:pPr>
        <w:pStyle w:val="ListParagraph"/>
        <w:numPr>
          <w:ilvl w:val="0"/>
          <w:numId w:val="5"/>
        </w:numPr>
        <w:jc w:val="both"/>
        <w:rPr>
          <w:rFonts w:ascii="Times New Roman" w:hAnsi="Times New Roman" w:cs="Times New Roman"/>
          <w:sz w:val="24"/>
          <w:szCs w:val="24"/>
        </w:rPr>
      </w:pPr>
      <w:r w:rsidRPr="0098601E">
        <w:rPr>
          <w:rFonts w:ascii="Times New Roman" w:hAnsi="Times New Roman" w:cs="Times New Roman"/>
          <w:sz w:val="24"/>
          <w:szCs w:val="24"/>
        </w:rPr>
        <w:t>Every building hereafter erected or structurally altered shall be located on a lot herein defined and in no case shall there be more than one main building on one lot.</w:t>
      </w:r>
    </w:p>
    <w:p w14:paraId="1B2D7DD3" w14:textId="77777777" w:rsidR="00825916" w:rsidRPr="0098601E" w:rsidRDefault="00825916" w:rsidP="00825916">
      <w:pPr>
        <w:pStyle w:val="ListParagraph"/>
        <w:rPr>
          <w:rFonts w:ascii="Times New Roman" w:hAnsi="Times New Roman" w:cs="Times New Roman"/>
          <w:sz w:val="24"/>
          <w:szCs w:val="24"/>
        </w:rPr>
      </w:pPr>
    </w:p>
    <w:p w14:paraId="3B40C11F" w14:textId="1C008097" w:rsidR="00825916" w:rsidRPr="00BA2969" w:rsidRDefault="00825916" w:rsidP="006D0B99">
      <w:pPr>
        <w:pStyle w:val="ListParagraph"/>
        <w:numPr>
          <w:ilvl w:val="0"/>
          <w:numId w:val="5"/>
        </w:numPr>
        <w:jc w:val="both"/>
        <w:rPr>
          <w:rFonts w:ascii="Times New Roman" w:hAnsi="Times New Roman" w:cs="Times New Roman"/>
          <w:sz w:val="24"/>
          <w:szCs w:val="24"/>
        </w:rPr>
      </w:pPr>
      <w:r w:rsidRPr="00417349">
        <w:rPr>
          <w:rFonts w:ascii="Times New Roman" w:hAnsi="Times New Roman" w:cs="Times New Roman"/>
          <w:sz w:val="24"/>
          <w:szCs w:val="24"/>
        </w:rPr>
        <w:t>Before any building</w:t>
      </w:r>
      <w:r w:rsidR="001C5451" w:rsidRPr="00417349">
        <w:rPr>
          <w:rFonts w:ascii="Times New Roman" w:hAnsi="Times New Roman" w:cs="Times New Roman"/>
          <w:sz w:val="24"/>
          <w:szCs w:val="24"/>
        </w:rPr>
        <w:t>, addition</w:t>
      </w:r>
      <w:r w:rsidR="007073DB" w:rsidRPr="00417349">
        <w:rPr>
          <w:rFonts w:ascii="Times New Roman" w:hAnsi="Times New Roman" w:cs="Times New Roman"/>
          <w:sz w:val="24"/>
          <w:szCs w:val="24"/>
        </w:rPr>
        <w:t xml:space="preserve"> </w:t>
      </w:r>
      <w:r w:rsidR="006D0B99" w:rsidRPr="00417349">
        <w:rPr>
          <w:rFonts w:ascii="Times New Roman" w:hAnsi="Times New Roman" w:cs="Times New Roman"/>
          <w:sz w:val="24"/>
          <w:szCs w:val="24"/>
        </w:rPr>
        <w:t xml:space="preserve">to a building, accessory building, structure </w:t>
      </w:r>
      <w:r w:rsidR="007073DB" w:rsidRPr="00417349">
        <w:rPr>
          <w:rFonts w:ascii="Times New Roman" w:hAnsi="Times New Roman" w:cs="Times New Roman"/>
          <w:sz w:val="24"/>
          <w:szCs w:val="24"/>
        </w:rPr>
        <w:t>or fence is erected</w:t>
      </w:r>
      <w:r w:rsidR="00E87CA2" w:rsidRPr="00417349">
        <w:rPr>
          <w:rFonts w:ascii="Times New Roman" w:hAnsi="Times New Roman" w:cs="Times New Roman"/>
          <w:sz w:val="24"/>
          <w:szCs w:val="24"/>
        </w:rPr>
        <w:t xml:space="preserve"> or </w:t>
      </w:r>
      <w:r w:rsidR="007073DB" w:rsidRPr="00417349">
        <w:rPr>
          <w:rFonts w:ascii="Times New Roman" w:hAnsi="Times New Roman" w:cs="Times New Roman"/>
          <w:sz w:val="24"/>
          <w:szCs w:val="24"/>
        </w:rPr>
        <w:t xml:space="preserve">modified on any </w:t>
      </w:r>
      <w:r w:rsidR="007737AB" w:rsidRPr="00417349">
        <w:rPr>
          <w:rFonts w:ascii="Times New Roman" w:hAnsi="Times New Roman" w:cs="Times New Roman"/>
          <w:sz w:val="24"/>
          <w:szCs w:val="24"/>
        </w:rPr>
        <w:t xml:space="preserve">lot </w:t>
      </w:r>
      <w:r w:rsidR="007737AB">
        <w:rPr>
          <w:rFonts w:ascii="Times New Roman" w:hAnsi="Times New Roman" w:cs="Times New Roman"/>
          <w:sz w:val="24"/>
          <w:szCs w:val="24"/>
        </w:rPr>
        <w:t>the</w:t>
      </w:r>
      <w:r w:rsidR="007073DB" w:rsidRPr="00417349">
        <w:rPr>
          <w:rFonts w:ascii="Times New Roman" w:hAnsi="Times New Roman" w:cs="Times New Roman"/>
          <w:sz w:val="24"/>
          <w:szCs w:val="24"/>
        </w:rPr>
        <w:t xml:space="preserve"> owner must </w:t>
      </w:r>
      <w:r w:rsidR="006D0B99" w:rsidRPr="00417349">
        <w:rPr>
          <w:rFonts w:ascii="Times New Roman" w:hAnsi="Times New Roman" w:cs="Times New Roman"/>
          <w:sz w:val="24"/>
          <w:szCs w:val="24"/>
        </w:rPr>
        <w:t xml:space="preserve">establish </w:t>
      </w:r>
      <w:r w:rsidR="007073DB" w:rsidRPr="00417349">
        <w:rPr>
          <w:rFonts w:ascii="Times New Roman" w:hAnsi="Times New Roman" w:cs="Times New Roman"/>
          <w:sz w:val="24"/>
          <w:szCs w:val="24"/>
        </w:rPr>
        <w:t xml:space="preserve">the location of the survey stakes </w:t>
      </w:r>
      <w:r w:rsidR="00BA0101" w:rsidRPr="00417349">
        <w:rPr>
          <w:rFonts w:ascii="Times New Roman" w:hAnsi="Times New Roman" w:cs="Times New Roman"/>
          <w:sz w:val="24"/>
          <w:szCs w:val="24"/>
        </w:rPr>
        <w:t xml:space="preserve">or, </w:t>
      </w:r>
      <w:r w:rsidR="006D0B99" w:rsidRPr="00417349">
        <w:rPr>
          <w:rFonts w:ascii="Times New Roman" w:hAnsi="Times New Roman" w:cs="Times New Roman"/>
          <w:sz w:val="24"/>
          <w:szCs w:val="24"/>
        </w:rPr>
        <w:t>alternatively</w:t>
      </w:r>
      <w:r w:rsidR="00BA0101" w:rsidRPr="00417349">
        <w:rPr>
          <w:rFonts w:ascii="Times New Roman" w:hAnsi="Times New Roman" w:cs="Times New Roman"/>
          <w:sz w:val="24"/>
          <w:szCs w:val="24"/>
        </w:rPr>
        <w:t>,</w:t>
      </w:r>
      <w:r w:rsidR="006D0B99" w:rsidRPr="00417349">
        <w:rPr>
          <w:rFonts w:ascii="Times New Roman" w:hAnsi="Times New Roman" w:cs="Times New Roman"/>
          <w:sz w:val="24"/>
          <w:szCs w:val="24"/>
        </w:rPr>
        <w:t xml:space="preserve"> </w:t>
      </w:r>
      <w:r w:rsidR="007073DB" w:rsidRPr="00417349">
        <w:rPr>
          <w:rFonts w:ascii="Times New Roman" w:hAnsi="Times New Roman" w:cs="Times New Roman"/>
          <w:sz w:val="24"/>
          <w:szCs w:val="24"/>
        </w:rPr>
        <w:t xml:space="preserve">have the land surveyed </w:t>
      </w:r>
      <w:r w:rsidR="004A4A46" w:rsidRPr="00417349">
        <w:rPr>
          <w:rFonts w:ascii="Times New Roman" w:hAnsi="Times New Roman" w:cs="Times New Roman"/>
          <w:sz w:val="24"/>
          <w:szCs w:val="24"/>
        </w:rPr>
        <w:t xml:space="preserve">by a registered land </w:t>
      </w:r>
      <w:r w:rsidR="00D52380" w:rsidRPr="00417349">
        <w:rPr>
          <w:rFonts w:ascii="Times New Roman" w:hAnsi="Times New Roman" w:cs="Times New Roman"/>
          <w:sz w:val="24"/>
          <w:szCs w:val="24"/>
        </w:rPr>
        <w:t>surveyor and</w:t>
      </w:r>
      <w:r w:rsidR="004A4A46" w:rsidRPr="00417349">
        <w:rPr>
          <w:rFonts w:ascii="Times New Roman" w:hAnsi="Times New Roman" w:cs="Times New Roman"/>
          <w:sz w:val="24"/>
          <w:szCs w:val="24"/>
        </w:rPr>
        <w:t xml:space="preserve"> appropriate survey stakes showing the property line installed</w:t>
      </w:r>
      <w:r w:rsidR="004A4A46" w:rsidRPr="00BA2969">
        <w:rPr>
          <w:rFonts w:ascii="Times New Roman" w:hAnsi="Times New Roman" w:cs="Times New Roman"/>
          <w:sz w:val="24"/>
          <w:szCs w:val="24"/>
        </w:rPr>
        <w:t xml:space="preserve">. </w:t>
      </w:r>
    </w:p>
    <w:p w14:paraId="3E3DA851" w14:textId="77777777" w:rsidR="0031003C" w:rsidRPr="00EA45B5" w:rsidRDefault="0031003C" w:rsidP="006D0B99">
      <w:pPr>
        <w:pStyle w:val="ListParagraph"/>
        <w:jc w:val="both"/>
        <w:rPr>
          <w:rFonts w:ascii="Times New Roman" w:hAnsi="Times New Roman" w:cs="Times New Roman"/>
          <w:sz w:val="24"/>
          <w:szCs w:val="24"/>
        </w:rPr>
      </w:pPr>
    </w:p>
    <w:p w14:paraId="5E6EEE09" w14:textId="77777777" w:rsidR="00825916" w:rsidRPr="0098601E" w:rsidRDefault="00825916" w:rsidP="006D0B99">
      <w:pPr>
        <w:ind w:left="720"/>
        <w:jc w:val="both"/>
        <w:rPr>
          <w:rFonts w:ascii="Times New Roman" w:hAnsi="Times New Roman" w:cs="Times New Roman"/>
          <w:sz w:val="24"/>
          <w:szCs w:val="24"/>
        </w:rPr>
      </w:pPr>
      <w:r w:rsidRPr="0098601E">
        <w:rPr>
          <w:rFonts w:ascii="Times New Roman" w:hAnsi="Times New Roman" w:cs="Times New Roman"/>
          <w:sz w:val="24"/>
          <w:szCs w:val="24"/>
        </w:rPr>
        <w:t>Section 6</w:t>
      </w:r>
      <w:r w:rsidR="00E87CA2">
        <w:rPr>
          <w:rFonts w:ascii="Times New Roman" w:hAnsi="Times New Roman" w:cs="Times New Roman"/>
          <w:sz w:val="24"/>
          <w:szCs w:val="24"/>
        </w:rPr>
        <w:t>.</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 xml:space="preserve">Sexually </w:t>
      </w:r>
      <w:r w:rsidR="00FD6933" w:rsidRPr="0098601E">
        <w:rPr>
          <w:rFonts w:ascii="Times New Roman" w:hAnsi="Times New Roman" w:cs="Times New Roman"/>
          <w:sz w:val="24"/>
          <w:szCs w:val="24"/>
        </w:rPr>
        <w:t>O</w:t>
      </w:r>
      <w:r w:rsidRPr="0098601E">
        <w:rPr>
          <w:rFonts w:ascii="Times New Roman" w:hAnsi="Times New Roman" w:cs="Times New Roman"/>
          <w:sz w:val="24"/>
          <w:szCs w:val="24"/>
        </w:rPr>
        <w:t xml:space="preserve">riented </w:t>
      </w:r>
      <w:r w:rsidR="00FD6933" w:rsidRPr="0098601E">
        <w:rPr>
          <w:rFonts w:ascii="Times New Roman" w:hAnsi="Times New Roman" w:cs="Times New Roman"/>
          <w:sz w:val="24"/>
          <w:szCs w:val="24"/>
        </w:rPr>
        <w:t>B</w:t>
      </w:r>
      <w:r w:rsidRPr="0098601E">
        <w:rPr>
          <w:rFonts w:ascii="Times New Roman" w:hAnsi="Times New Roman" w:cs="Times New Roman"/>
          <w:sz w:val="24"/>
          <w:szCs w:val="24"/>
        </w:rPr>
        <w:t>usinesses.</w:t>
      </w:r>
    </w:p>
    <w:p w14:paraId="60AEBB77" w14:textId="77777777" w:rsidR="00FD6933" w:rsidRPr="0098601E" w:rsidRDefault="00FD6933" w:rsidP="006D0B99">
      <w:pPr>
        <w:jc w:val="both"/>
        <w:rPr>
          <w:rFonts w:ascii="Times New Roman" w:hAnsi="Times New Roman" w:cs="Times New Roman"/>
          <w:sz w:val="24"/>
          <w:szCs w:val="24"/>
        </w:rPr>
      </w:pPr>
    </w:p>
    <w:p w14:paraId="2A5AA929" w14:textId="77777777" w:rsidR="00FD6933" w:rsidRPr="0098601E" w:rsidRDefault="00FD6933" w:rsidP="006D0B99">
      <w:pPr>
        <w:pStyle w:val="ListParagraph"/>
        <w:numPr>
          <w:ilvl w:val="0"/>
          <w:numId w:val="6"/>
        </w:numPr>
        <w:jc w:val="both"/>
        <w:rPr>
          <w:rFonts w:ascii="Times New Roman" w:hAnsi="Times New Roman" w:cs="Times New Roman"/>
          <w:sz w:val="24"/>
          <w:szCs w:val="24"/>
        </w:rPr>
      </w:pPr>
      <w:r w:rsidRPr="0098601E">
        <w:rPr>
          <w:rFonts w:ascii="Times New Roman" w:hAnsi="Times New Roman" w:cs="Times New Roman"/>
          <w:sz w:val="24"/>
          <w:szCs w:val="24"/>
          <w:u w:val="single"/>
        </w:rPr>
        <w:t>Location Restrictions</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Adult use only bookstores, novelty stores, video stores, adult theaters, adult massage parlors, adult conversation/rap parlors, adult saunas, adult arcades, adult cabarets, adult health/sport clubs, adult steam room/bathhouse facilities, and other sexually-oriented businesses may be operated or maintained only within the C-2A business district.</w:t>
      </w:r>
    </w:p>
    <w:p w14:paraId="73185711" w14:textId="77777777" w:rsidR="00FD6933" w:rsidRPr="0098601E" w:rsidRDefault="00FD6933" w:rsidP="006D0B99">
      <w:pPr>
        <w:pStyle w:val="ListParagraph"/>
        <w:ind w:left="1800"/>
        <w:jc w:val="both"/>
        <w:rPr>
          <w:rFonts w:ascii="Times New Roman" w:hAnsi="Times New Roman" w:cs="Times New Roman"/>
          <w:sz w:val="24"/>
          <w:szCs w:val="24"/>
        </w:rPr>
      </w:pPr>
    </w:p>
    <w:p w14:paraId="07D12AD4" w14:textId="77777777" w:rsidR="00FD6933" w:rsidRPr="0098601E" w:rsidRDefault="00FD6933" w:rsidP="006D0B99">
      <w:pPr>
        <w:pStyle w:val="ListParagraph"/>
        <w:numPr>
          <w:ilvl w:val="0"/>
          <w:numId w:val="6"/>
        </w:numPr>
        <w:jc w:val="both"/>
        <w:rPr>
          <w:rFonts w:ascii="Times New Roman" w:hAnsi="Times New Roman" w:cs="Times New Roman"/>
          <w:sz w:val="24"/>
          <w:szCs w:val="24"/>
        </w:rPr>
      </w:pPr>
      <w:r w:rsidRPr="0098601E">
        <w:rPr>
          <w:rFonts w:ascii="Times New Roman" w:hAnsi="Times New Roman" w:cs="Times New Roman"/>
          <w:sz w:val="24"/>
          <w:szCs w:val="24"/>
          <w:u w:val="single"/>
        </w:rPr>
        <w:t>Regulated Uses</w:t>
      </w:r>
      <w:r w:rsidR="00AA5597">
        <w:rPr>
          <w:rFonts w:ascii="Times New Roman" w:hAnsi="Times New Roman" w:cs="Times New Roman"/>
          <w:sz w:val="24"/>
          <w:szCs w:val="24"/>
        </w:rPr>
        <w:t>.</w:t>
      </w:r>
      <w:r w:rsidRPr="0098601E">
        <w:rPr>
          <w:rFonts w:ascii="Times New Roman" w:hAnsi="Times New Roman" w:cs="Times New Roman"/>
          <w:sz w:val="24"/>
          <w:szCs w:val="24"/>
        </w:rPr>
        <w:tab/>
        <w:t>No adult use only bookstores, novelty stores, video stores, adult theaters, adult massage parlors, adult conversation/rap parlors, adult saunas, adult arcades, adult cabarets, adult health/sport clubs, adult steam room/bathhouse facilities, and other sexually-oriented businesses shall:</w:t>
      </w:r>
    </w:p>
    <w:p w14:paraId="7E64C008" w14:textId="77777777" w:rsidR="00FD6933" w:rsidRPr="0098601E" w:rsidRDefault="00FD6933" w:rsidP="006D0B99">
      <w:pPr>
        <w:pStyle w:val="ListParagraph"/>
        <w:jc w:val="both"/>
        <w:rPr>
          <w:rFonts w:ascii="Times New Roman" w:hAnsi="Times New Roman" w:cs="Times New Roman"/>
          <w:sz w:val="24"/>
          <w:szCs w:val="24"/>
        </w:rPr>
      </w:pPr>
    </w:p>
    <w:p w14:paraId="7A27FBDF" w14:textId="77777777" w:rsidR="00FD6933" w:rsidRPr="0098601E" w:rsidRDefault="00FD6933" w:rsidP="006D0B99">
      <w:pPr>
        <w:pStyle w:val="ListParagraph"/>
        <w:numPr>
          <w:ilvl w:val="0"/>
          <w:numId w:val="7"/>
        </w:numPr>
        <w:jc w:val="both"/>
        <w:rPr>
          <w:rFonts w:ascii="Times New Roman" w:hAnsi="Times New Roman" w:cs="Times New Roman"/>
          <w:sz w:val="24"/>
          <w:szCs w:val="24"/>
        </w:rPr>
      </w:pPr>
      <w:r w:rsidRPr="0098601E">
        <w:rPr>
          <w:rFonts w:ascii="Times New Roman" w:hAnsi="Times New Roman" w:cs="Times New Roman"/>
          <w:sz w:val="24"/>
          <w:szCs w:val="24"/>
        </w:rPr>
        <w:t>Be operated within 750 feet of a residentially zoned district, measured between the nea</w:t>
      </w:r>
      <w:r w:rsidR="00DE0751">
        <w:rPr>
          <w:rFonts w:ascii="Times New Roman" w:hAnsi="Times New Roman" w:cs="Times New Roman"/>
          <w:sz w:val="24"/>
          <w:szCs w:val="24"/>
        </w:rPr>
        <w:t>r</w:t>
      </w:r>
      <w:r w:rsidRPr="0098601E">
        <w:rPr>
          <w:rFonts w:ascii="Times New Roman" w:hAnsi="Times New Roman" w:cs="Times New Roman"/>
          <w:sz w:val="24"/>
          <w:szCs w:val="24"/>
        </w:rPr>
        <w:t>est p</w:t>
      </w:r>
      <w:r w:rsidR="00BA1CAB" w:rsidRPr="0098601E">
        <w:rPr>
          <w:rFonts w:ascii="Times New Roman" w:hAnsi="Times New Roman" w:cs="Times New Roman"/>
          <w:sz w:val="24"/>
          <w:szCs w:val="24"/>
        </w:rPr>
        <w:t>r</w:t>
      </w:r>
      <w:r w:rsidRPr="0098601E">
        <w:rPr>
          <w:rFonts w:ascii="Times New Roman" w:hAnsi="Times New Roman" w:cs="Times New Roman"/>
          <w:sz w:val="24"/>
          <w:szCs w:val="24"/>
        </w:rPr>
        <w:t>operty line of the sexually-oriented business and the nearest bound</w:t>
      </w:r>
      <w:r w:rsidR="00BA1CAB" w:rsidRPr="0098601E">
        <w:rPr>
          <w:rFonts w:ascii="Times New Roman" w:hAnsi="Times New Roman" w:cs="Times New Roman"/>
          <w:sz w:val="24"/>
          <w:szCs w:val="24"/>
        </w:rPr>
        <w:t>a</w:t>
      </w:r>
      <w:r w:rsidRPr="0098601E">
        <w:rPr>
          <w:rFonts w:ascii="Times New Roman" w:hAnsi="Times New Roman" w:cs="Times New Roman"/>
          <w:sz w:val="24"/>
          <w:szCs w:val="24"/>
        </w:rPr>
        <w:t>ry line of the residentially zoned district;</w:t>
      </w:r>
    </w:p>
    <w:p w14:paraId="6AF69BB6" w14:textId="77777777" w:rsidR="00BA1CAB" w:rsidRPr="0098601E" w:rsidRDefault="00BA1CAB" w:rsidP="006D0B99">
      <w:pPr>
        <w:ind w:left="1800"/>
        <w:jc w:val="both"/>
        <w:rPr>
          <w:rFonts w:ascii="Times New Roman" w:hAnsi="Times New Roman" w:cs="Times New Roman"/>
          <w:sz w:val="24"/>
          <w:szCs w:val="24"/>
        </w:rPr>
      </w:pPr>
    </w:p>
    <w:p w14:paraId="11C07F25" w14:textId="77777777" w:rsidR="00BA1CAB" w:rsidRPr="0098601E" w:rsidRDefault="00BA1CAB" w:rsidP="006D0B99">
      <w:pPr>
        <w:pStyle w:val="ListParagraph"/>
        <w:numPr>
          <w:ilvl w:val="0"/>
          <w:numId w:val="7"/>
        </w:numPr>
        <w:jc w:val="both"/>
        <w:rPr>
          <w:rFonts w:ascii="Times New Roman" w:hAnsi="Times New Roman" w:cs="Times New Roman"/>
          <w:sz w:val="24"/>
          <w:szCs w:val="24"/>
        </w:rPr>
      </w:pPr>
      <w:r w:rsidRPr="0098601E">
        <w:rPr>
          <w:rFonts w:ascii="Times New Roman" w:hAnsi="Times New Roman" w:cs="Times New Roman"/>
          <w:sz w:val="24"/>
          <w:szCs w:val="24"/>
        </w:rPr>
        <w:t xml:space="preserve">Be operated or maintained within 750 feet of a church, licensed daycare facility, public library, public educational facility which serves persons 17 </w:t>
      </w:r>
      <w:r w:rsidR="00DE0751">
        <w:rPr>
          <w:rFonts w:ascii="Times New Roman" w:hAnsi="Times New Roman" w:cs="Times New Roman"/>
          <w:sz w:val="24"/>
          <w:szCs w:val="24"/>
        </w:rPr>
        <w:t xml:space="preserve">years of age </w:t>
      </w:r>
      <w:r w:rsidRPr="0098601E">
        <w:rPr>
          <w:rFonts w:ascii="Times New Roman" w:hAnsi="Times New Roman" w:cs="Times New Roman"/>
          <w:sz w:val="24"/>
          <w:szCs w:val="24"/>
        </w:rPr>
        <w:t>or younger, elementary school, high school, place of worship, or elderly housing facility. The distance shall be measured between the nearest property line of the sexually-oriented business and the nearest property line of any of the facilities described above.</w:t>
      </w:r>
      <w:r w:rsidR="00DE0751">
        <w:rPr>
          <w:rFonts w:ascii="Times New Roman" w:hAnsi="Times New Roman" w:cs="Times New Roman"/>
          <w:sz w:val="24"/>
          <w:szCs w:val="24"/>
        </w:rPr>
        <w:t xml:space="preserve">  </w:t>
      </w:r>
      <w:r w:rsidR="00DE0751" w:rsidRPr="0098601E">
        <w:rPr>
          <w:rFonts w:ascii="Times New Roman" w:hAnsi="Times New Roman" w:cs="Times New Roman"/>
          <w:sz w:val="24"/>
          <w:szCs w:val="24"/>
        </w:rPr>
        <w:t>Only one of the above regulated uses shall be allowed per block face.</w:t>
      </w:r>
    </w:p>
    <w:p w14:paraId="20DA62D2" w14:textId="77777777" w:rsidR="00BA1CAB" w:rsidRPr="0098601E" w:rsidRDefault="00BA1CAB" w:rsidP="006D0B99">
      <w:pPr>
        <w:pStyle w:val="ListParagraph"/>
        <w:jc w:val="both"/>
        <w:rPr>
          <w:rFonts w:ascii="Times New Roman" w:hAnsi="Times New Roman" w:cs="Times New Roman"/>
          <w:sz w:val="24"/>
          <w:szCs w:val="24"/>
        </w:rPr>
      </w:pPr>
    </w:p>
    <w:p w14:paraId="750DC47D" w14:textId="77777777" w:rsidR="00BA1CAB" w:rsidRPr="0098601E" w:rsidRDefault="00BA1CAB" w:rsidP="006D0B99">
      <w:pPr>
        <w:pStyle w:val="ListParagraph"/>
        <w:numPr>
          <w:ilvl w:val="0"/>
          <w:numId w:val="7"/>
        </w:numPr>
        <w:jc w:val="both"/>
        <w:rPr>
          <w:rFonts w:ascii="Times New Roman" w:hAnsi="Times New Roman" w:cs="Times New Roman"/>
          <w:sz w:val="24"/>
          <w:szCs w:val="24"/>
        </w:rPr>
      </w:pPr>
      <w:r w:rsidRPr="0098601E">
        <w:rPr>
          <w:rFonts w:ascii="Times New Roman" w:hAnsi="Times New Roman" w:cs="Times New Roman"/>
          <w:sz w:val="24"/>
          <w:szCs w:val="24"/>
        </w:rPr>
        <w:t>Be operated or maintained within 2,000 feet of another such sexually-oriented business measured from the nearest exterior walls of such sexually-oriented businesses</w:t>
      </w:r>
    </w:p>
    <w:p w14:paraId="2C37E413" w14:textId="77777777" w:rsidR="00BA1CAB" w:rsidRPr="0098601E" w:rsidRDefault="00BA1CAB" w:rsidP="006D0B99">
      <w:pPr>
        <w:pStyle w:val="ListParagraph"/>
        <w:jc w:val="both"/>
        <w:rPr>
          <w:rFonts w:ascii="Times New Roman" w:hAnsi="Times New Roman" w:cs="Times New Roman"/>
          <w:sz w:val="24"/>
          <w:szCs w:val="24"/>
        </w:rPr>
      </w:pPr>
    </w:p>
    <w:p w14:paraId="77357FB2" w14:textId="77777777" w:rsidR="00BA1CAB" w:rsidRPr="0098601E" w:rsidRDefault="00BA1CAB" w:rsidP="006D0B99">
      <w:pPr>
        <w:pStyle w:val="ListParagraph"/>
        <w:numPr>
          <w:ilvl w:val="0"/>
          <w:numId w:val="6"/>
        </w:numPr>
        <w:jc w:val="both"/>
        <w:rPr>
          <w:rFonts w:ascii="Times New Roman" w:hAnsi="Times New Roman" w:cs="Times New Roman"/>
          <w:sz w:val="24"/>
          <w:szCs w:val="24"/>
        </w:rPr>
      </w:pPr>
      <w:r w:rsidRPr="0098601E">
        <w:rPr>
          <w:rFonts w:ascii="Times New Roman" w:hAnsi="Times New Roman" w:cs="Times New Roman"/>
          <w:sz w:val="24"/>
          <w:szCs w:val="24"/>
          <w:u w:val="single"/>
        </w:rPr>
        <w:t>Prohibitions Regarding Minors and Sexually Oriented Busin</w:t>
      </w:r>
      <w:r w:rsidR="00E95B52" w:rsidRPr="0098601E">
        <w:rPr>
          <w:rFonts w:ascii="Times New Roman" w:hAnsi="Times New Roman" w:cs="Times New Roman"/>
          <w:sz w:val="24"/>
          <w:szCs w:val="24"/>
          <w:u w:val="single"/>
        </w:rPr>
        <w:t>esses.</w:t>
      </w:r>
      <w:r w:rsidR="00792716">
        <w:rPr>
          <w:rFonts w:ascii="Times New Roman" w:hAnsi="Times New Roman" w:cs="Times New Roman"/>
          <w:sz w:val="24"/>
          <w:szCs w:val="24"/>
        </w:rPr>
        <w:t xml:space="preserve">  </w:t>
      </w:r>
      <w:r w:rsidR="00E95B52" w:rsidRPr="0098601E">
        <w:rPr>
          <w:rFonts w:ascii="Times New Roman" w:hAnsi="Times New Roman" w:cs="Times New Roman"/>
          <w:sz w:val="24"/>
          <w:szCs w:val="24"/>
        </w:rPr>
        <w:t xml:space="preserve">A </w:t>
      </w:r>
      <w:r w:rsidR="00D24E7A">
        <w:rPr>
          <w:rFonts w:ascii="Times New Roman" w:hAnsi="Times New Roman" w:cs="Times New Roman"/>
          <w:sz w:val="24"/>
          <w:szCs w:val="24"/>
        </w:rPr>
        <w:t>p</w:t>
      </w:r>
      <w:r w:rsidR="00E95B52" w:rsidRPr="0098601E">
        <w:rPr>
          <w:rFonts w:ascii="Times New Roman" w:hAnsi="Times New Roman" w:cs="Times New Roman"/>
          <w:sz w:val="24"/>
          <w:szCs w:val="24"/>
        </w:rPr>
        <w:t>erson commits a misdemeanor if he/she operate</w:t>
      </w:r>
      <w:r w:rsidR="00DE0751">
        <w:rPr>
          <w:rFonts w:ascii="Times New Roman" w:hAnsi="Times New Roman" w:cs="Times New Roman"/>
          <w:sz w:val="24"/>
          <w:szCs w:val="24"/>
        </w:rPr>
        <w:t>s</w:t>
      </w:r>
      <w:r w:rsidR="00E95B52" w:rsidRPr="0098601E">
        <w:rPr>
          <w:rFonts w:ascii="Times New Roman" w:hAnsi="Times New Roman" w:cs="Times New Roman"/>
          <w:sz w:val="24"/>
          <w:szCs w:val="24"/>
        </w:rPr>
        <w:t xml:space="preserve"> or causes to be operated a sexually-oriented business and knowingly or with reasonable cause to know, permits, suffers, or allows:</w:t>
      </w:r>
    </w:p>
    <w:p w14:paraId="5A70C4DA" w14:textId="77777777" w:rsidR="00E95B52" w:rsidRPr="0098601E" w:rsidRDefault="00E95B52" w:rsidP="006D0B99">
      <w:pPr>
        <w:pStyle w:val="ListParagraph"/>
        <w:ind w:left="1800"/>
        <w:jc w:val="both"/>
        <w:rPr>
          <w:rFonts w:ascii="Times New Roman" w:hAnsi="Times New Roman" w:cs="Times New Roman"/>
          <w:sz w:val="24"/>
          <w:szCs w:val="24"/>
          <w:u w:val="single"/>
        </w:rPr>
      </w:pPr>
    </w:p>
    <w:p w14:paraId="333CBC55" w14:textId="5987A554" w:rsidR="00E95B52" w:rsidRPr="0098601E" w:rsidRDefault="00E95B52" w:rsidP="006D0B99">
      <w:pPr>
        <w:pStyle w:val="ListParagraph"/>
        <w:numPr>
          <w:ilvl w:val="0"/>
          <w:numId w:val="8"/>
        </w:numPr>
        <w:jc w:val="both"/>
        <w:rPr>
          <w:rFonts w:ascii="Times New Roman" w:hAnsi="Times New Roman" w:cs="Times New Roman"/>
          <w:sz w:val="24"/>
          <w:szCs w:val="24"/>
        </w:rPr>
      </w:pPr>
      <w:r w:rsidRPr="0098601E">
        <w:rPr>
          <w:rFonts w:ascii="Times New Roman" w:hAnsi="Times New Roman" w:cs="Times New Roman"/>
          <w:sz w:val="24"/>
          <w:szCs w:val="24"/>
        </w:rPr>
        <w:t xml:space="preserve">Admittance of a person under (18) years of age to the business </w:t>
      </w:r>
      <w:r w:rsidR="00377D47" w:rsidRPr="0098601E">
        <w:rPr>
          <w:rFonts w:ascii="Times New Roman" w:hAnsi="Times New Roman" w:cs="Times New Roman"/>
          <w:sz w:val="24"/>
          <w:szCs w:val="24"/>
        </w:rPr>
        <w:t>premises</w:t>
      </w:r>
      <w:r w:rsidR="00F53BA5">
        <w:rPr>
          <w:rFonts w:ascii="Times New Roman" w:hAnsi="Times New Roman" w:cs="Times New Roman"/>
          <w:sz w:val="24"/>
          <w:szCs w:val="24"/>
        </w:rPr>
        <w:t>,</w:t>
      </w:r>
      <w:r w:rsidR="00377D47">
        <w:rPr>
          <w:rFonts w:ascii="Times New Roman" w:hAnsi="Times New Roman" w:cs="Times New Roman"/>
          <w:sz w:val="24"/>
          <w:szCs w:val="24"/>
        </w:rPr>
        <w:t xml:space="preserve"> </w:t>
      </w:r>
      <w:r w:rsidR="00F53BA5">
        <w:rPr>
          <w:rFonts w:ascii="Times New Roman" w:hAnsi="Times New Roman" w:cs="Times New Roman"/>
          <w:sz w:val="24"/>
          <w:szCs w:val="24"/>
        </w:rPr>
        <w:t>u</w:t>
      </w:r>
      <w:r w:rsidR="00377D47">
        <w:rPr>
          <w:rFonts w:ascii="Times New Roman" w:hAnsi="Times New Roman" w:cs="Times New Roman"/>
          <w:sz w:val="24"/>
          <w:szCs w:val="24"/>
        </w:rPr>
        <w:t>nless</w:t>
      </w:r>
      <w:r w:rsidR="00A95C19">
        <w:rPr>
          <w:rFonts w:ascii="Times New Roman" w:hAnsi="Times New Roman" w:cs="Times New Roman"/>
          <w:sz w:val="24"/>
          <w:szCs w:val="24"/>
        </w:rPr>
        <w:t xml:space="preserve"> accompanied by a parent or guardian.</w:t>
      </w:r>
    </w:p>
    <w:p w14:paraId="3C11DA40" w14:textId="77777777" w:rsidR="00E95B52" w:rsidRPr="0098601E" w:rsidRDefault="00E95B52" w:rsidP="006D0B99">
      <w:pPr>
        <w:jc w:val="both"/>
        <w:rPr>
          <w:rFonts w:ascii="Times New Roman" w:hAnsi="Times New Roman" w:cs="Times New Roman"/>
          <w:sz w:val="24"/>
          <w:szCs w:val="24"/>
        </w:rPr>
      </w:pPr>
    </w:p>
    <w:p w14:paraId="13EEAD22" w14:textId="2986988F" w:rsidR="00E95B52" w:rsidRPr="0098601E" w:rsidRDefault="00E95B52" w:rsidP="006D0B99">
      <w:pPr>
        <w:pStyle w:val="ListParagraph"/>
        <w:numPr>
          <w:ilvl w:val="0"/>
          <w:numId w:val="8"/>
        </w:numPr>
        <w:jc w:val="both"/>
        <w:rPr>
          <w:rFonts w:ascii="Times New Roman" w:hAnsi="Times New Roman" w:cs="Times New Roman"/>
          <w:sz w:val="24"/>
          <w:szCs w:val="24"/>
        </w:rPr>
      </w:pPr>
      <w:r w:rsidRPr="0098601E">
        <w:rPr>
          <w:rFonts w:ascii="Times New Roman" w:hAnsi="Times New Roman" w:cs="Times New Roman"/>
          <w:sz w:val="24"/>
          <w:szCs w:val="24"/>
        </w:rPr>
        <w:t>A person under (18) years of age to remain at the business premises</w:t>
      </w:r>
      <w:r w:rsidR="00F53BA5">
        <w:rPr>
          <w:rFonts w:ascii="Times New Roman" w:hAnsi="Times New Roman" w:cs="Times New Roman"/>
          <w:sz w:val="24"/>
          <w:szCs w:val="24"/>
        </w:rPr>
        <w:t>,</w:t>
      </w:r>
      <w:r w:rsidR="00A95C19" w:rsidRPr="00A95C19">
        <w:rPr>
          <w:rFonts w:ascii="Times New Roman" w:hAnsi="Times New Roman" w:cs="Times New Roman"/>
          <w:sz w:val="24"/>
          <w:szCs w:val="24"/>
        </w:rPr>
        <w:t xml:space="preserve"> </w:t>
      </w:r>
      <w:r w:rsidR="00F53BA5">
        <w:rPr>
          <w:rFonts w:ascii="Times New Roman" w:hAnsi="Times New Roman" w:cs="Times New Roman"/>
          <w:sz w:val="24"/>
          <w:szCs w:val="24"/>
        </w:rPr>
        <w:t xml:space="preserve">unless </w:t>
      </w:r>
      <w:r w:rsidR="00A95C19">
        <w:rPr>
          <w:rFonts w:ascii="Times New Roman" w:hAnsi="Times New Roman" w:cs="Times New Roman"/>
          <w:sz w:val="24"/>
          <w:szCs w:val="24"/>
        </w:rPr>
        <w:t>accompanied by a parent or guardian</w:t>
      </w:r>
      <w:r w:rsidRPr="0098601E">
        <w:rPr>
          <w:rFonts w:ascii="Times New Roman" w:hAnsi="Times New Roman" w:cs="Times New Roman"/>
          <w:sz w:val="24"/>
          <w:szCs w:val="24"/>
        </w:rPr>
        <w:t xml:space="preserve"> </w:t>
      </w:r>
    </w:p>
    <w:p w14:paraId="4674A9B3" w14:textId="77777777" w:rsidR="00E95B52" w:rsidRPr="0098601E" w:rsidRDefault="00E95B52" w:rsidP="006D0B99">
      <w:pPr>
        <w:pStyle w:val="ListParagraph"/>
        <w:jc w:val="both"/>
        <w:rPr>
          <w:rFonts w:ascii="Times New Roman" w:hAnsi="Times New Roman" w:cs="Times New Roman"/>
          <w:sz w:val="24"/>
          <w:szCs w:val="24"/>
        </w:rPr>
      </w:pPr>
    </w:p>
    <w:p w14:paraId="049F0249" w14:textId="691D72F5" w:rsidR="00E95B52" w:rsidRPr="0098601E" w:rsidRDefault="00E95B52" w:rsidP="004A4A46">
      <w:pPr>
        <w:pStyle w:val="ListParagraph"/>
        <w:numPr>
          <w:ilvl w:val="0"/>
          <w:numId w:val="8"/>
        </w:numPr>
        <w:jc w:val="both"/>
        <w:rPr>
          <w:rFonts w:ascii="Times New Roman" w:hAnsi="Times New Roman" w:cs="Times New Roman"/>
          <w:sz w:val="24"/>
          <w:szCs w:val="24"/>
        </w:rPr>
      </w:pPr>
      <w:r w:rsidRPr="0098601E">
        <w:rPr>
          <w:rFonts w:ascii="Times New Roman" w:hAnsi="Times New Roman" w:cs="Times New Roman"/>
          <w:sz w:val="24"/>
          <w:szCs w:val="24"/>
        </w:rPr>
        <w:t>A person under (18) years of age to purchase goods or services at the business premises</w:t>
      </w:r>
      <w:r w:rsidR="00F53BA5">
        <w:rPr>
          <w:rFonts w:ascii="Times New Roman" w:hAnsi="Times New Roman" w:cs="Times New Roman"/>
          <w:sz w:val="24"/>
          <w:szCs w:val="24"/>
        </w:rPr>
        <w:t>,</w:t>
      </w:r>
      <w:r w:rsidR="00377D47">
        <w:rPr>
          <w:rFonts w:ascii="Times New Roman" w:hAnsi="Times New Roman" w:cs="Times New Roman"/>
          <w:sz w:val="24"/>
          <w:szCs w:val="24"/>
        </w:rPr>
        <w:t xml:space="preserve"> </w:t>
      </w:r>
      <w:r w:rsidR="00F53BA5">
        <w:rPr>
          <w:rFonts w:ascii="Times New Roman" w:hAnsi="Times New Roman" w:cs="Times New Roman"/>
          <w:sz w:val="24"/>
          <w:szCs w:val="24"/>
        </w:rPr>
        <w:t>u</w:t>
      </w:r>
      <w:r w:rsidR="00A95C19">
        <w:rPr>
          <w:rFonts w:ascii="Times New Roman" w:hAnsi="Times New Roman" w:cs="Times New Roman"/>
          <w:sz w:val="24"/>
          <w:szCs w:val="24"/>
        </w:rPr>
        <w:t>nless accompanied by a parent or guardian</w:t>
      </w:r>
      <w:r w:rsidR="00A95C19" w:rsidRPr="0098601E" w:rsidDel="00493241">
        <w:rPr>
          <w:rFonts w:ascii="Times New Roman" w:hAnsi="Times New Roman" w:cs="Times New Roman"/>
          <w:sz w:val="24"/>
          <w:szCs w:val="24"/>
        </w:rPr>
        <w:t xml:space="preserve"> </w:t>
      </w:r>
    </w:p>
    <w:p w14:paraId="63275E38" w14:textId="77777777" w:rsidR="00E95B52" w:rsidRPr="0098601E" w:rsidRDefault="00E95B52" w:rsidP="004A4A46">
      <w:pPr>
        <w:pStyle w:val="ListParagraph"/>
        <w:jc w:val="both"/>
        <w:rPr>
          <w:rFonts w:ascii="Times New Roman" w:hAnsi="Times New Roman" w:cs="Times New Roman"/>
          <w:sz w:val="24"/>
          <w:szCs w:val="24"/>
        </w:rPr>
      </w:pPr>
    </w:p>
    <w:p w14:paraId="785670EB" w14:textId="77777777" w:rsidR="00E95B52" w:rsidRPr="0098601E" w:rsidRDefault="00E95B52" w:rsidP="004A4A46">
      <w:pPr>
        <w:pStyle w:val="ListParagraph"/>
        <w:numPr>
          <w:ilvl w:val="0"/>
          <w:numId w:val="8"/>
        </w:numPr>
        <w:jc w:val="both"/>
        <w:rPr>
          <w:rFonts w:ascii="Times New Roman" w:hAnsi="Times New Roman" w:cs="Times New Roman"/>
          <w:sz w:val="24"/>
          <w:szCs w:val="24"/>
        </w:rPr>
      </w:pPr>
      <w:r w:rsidRPr="0098601E">
        <w:rPr>
          <w:rFonts w:ascii="Times New Roman" w:hAnsi="Times New Roman" w:cs="Times New Roman"/>
          <w:sz w:val="24"/>
          <w:szCs w:val="24"/>
        </w:rPr>
        <w:t>A person under (18) years of age to work at the business premises as an employee.</w:t>
      </w:r>
    </w:p>
    <w:p w14:paraId="2736DAC3" w14:textId="77777777" w:rsidR="00153B8B" w:rsidRPr="0098601E" w:rsidRDefault="00153B8B" w:rsidP="004A4A46">
      <w:pPr>
        <w:pStyle w:val="ListParagraph"/>
        <w:jc w:val="both"/>
        <w:rPr>
          <w:rFonts w:ascii="Times New Roman" w:hAnsi="Times New Roman" w:cs="Times New Roman"/>
          <w:sz w:val="24"/>
          <w:szCs w:val="24"/>
        </w:rPr>
      </w:pPr>
    </w:p>
    <w:p w14:paraId="7E733A2F" w14:textId="77777777" w:rsidR="00153B8B" w:rsidRPr="0098601E" w:rsidRDefault="00153B8B" w:rsidP="004A4A46">
      <w:pPr>
        <w:pStyle w:val="ListParagraph"/>
        <w:numPr>
          <w:ilvl w:val="0"/>
          <w:numId w:val="6"/>
        </w:numPr>
        <w:jc w:val="both"/>
        <w:rPr>
          <w:rFonts w:ascii="Times New Roman" w:hAnsi="Times New Roman" w:cs="Times New Roman"/>
          <w:sz w:val="24"/>
          <w:szCs w:val="24"/>
        </w:rPr>
      </w:pPr>
      <w:r w:rsidRPr="0098601E">
        <w:rPr>
          <w:rFonts w:ascii="Times New Roman" w:hAnsi="Times New Roman" w:cs="Times New Roman"/>
          <w:sz w:val="24"/>
          <w:szCs w:val="24"/>
        </w:rPr>
        <w:lastRenderedPageBreak/>
        <w:t xml:space="preserve">No sexually-oriented business shall be located in the same building or upon the same property as another such </w:t>
      </w:r>
      <w:r w:rsidR="00DE0751">
        <w:rPr>
          <w:rFonts w:ascii="Times New Roman" w:hAnsi="Times New Roman" w:cs="Times New Roman"/>
          <w:sz w:val="24"/>
          <w:szCs w:val="24"/>
        </w:rPr>
        <w:t xml:space="preserve">sexually oriented </w:t>
      </w:r>
      <w:r w:rsidRPr="0098601E">
        <w:rPr>
          <w:rFonts w:ascii="Times New Roman" w:hAnsi="Times New Roman" w:cs="Times New Roman"/>
          <w:sz w:val="24"/>
          <w:szCs w:val="24"/>
        </w:rPr>
        <w:t>use.</w:t>
      </w:r>
    </w:p>
    <w:p w14:paraId="258C2AFE" w14:textId="77777777" w:rsidR="00153B8B" w:rsidRPr="0098601E" w:rsidRDefault="00153B8B" w:rsidP="004A4A46">
      <w:pPr>
        <w:jc w:val="both"/>
        <w:rPr>
          <w:rFonts w:ascii="Times New Roman" w:hAnsi="Times New Roman" w:cs="Times New Roman"/>
          <w:sz w:val="24"/>
          <w:szCs w:val="24"/>
        </w:rPr>
      </w:pPr>
    </w:p>
    <w:p w14:paraId="0D5A06F4" w14:textId="77777777" w:rsidR="00153B8B" w:rsidRPr="0098601E" w:rsidRDefault="00153B8B" w:rsidP="004A4A46">
      <w:pPr>
        <w:pStyle w:val="ListParagraph"/>
        <w:numPr>
          <w:ilvl w:val="0"/>
          <w:numId w:val="6"/>
        </w:numPr>
        <w:jc w:val="both"/>
        <w:rPr>
          <w:rFonts w:ascii="Times New Roman" w:hAnsi="Times New Roman" w:cs="Times New Roman"/>
          <w:sz w:val="24"/>
          <w:szCs w:val="24"/>
        </w:rPr>
      </w:pPr>
      <w:r w:rsidRPr="0098601E">
        <w:rPr>
          <w:rFonts w:ascii="Times New Roman" w:hAnsi="Times New Roman" w:cs="Times New Roman"/>
          <w:sz w:val="24"/>
          <w:szCs w:val="24"/>
        </w:rPr>
        <w:t>No sexually-oriented business shall be located in any</w:t>
      </w:r>
      <w:r w:rsidR="00DE0751">
        <w:rPr>
          <w:rFonts w:ascii="Times New Roman" w:hAnsi="Times New Roman" w:cs="Times New Roman"/>
          <w:sz w:val="24"/>
          <w:szCs w:val="24"/>
        </w:rPr>
        <w:t xml:space="preserve"> </w:t>
      </w:r>
      <w:r w:rsidRPr="0098601E">
        <w:rPr>
          <w:rFonts w:ascii="Times New Roman" w:hAnsi="Times New Roman" w:cs="Times New Roman"/>
          <w:sz w:val="24"/>
          <w:szCs w:val="24"/>
        </w:rPr>
        <w:t>place which is also used to dispense or consume alcohol.</w:t>
      </w:r>
    </w:p>
    <w:p w14:paraId="51C9665A" w14:textId="77777777" w:rsidR="00507ED9" w:rsidRPr="0098601E" w:rsidRDefault="00507ED9" w:rsidP="004A4A46">
      <w:pPr>
        <w:jc w:val="both"/>
        <w:rPr>
          <w:rFonts w:ascii="Times New Roman" w:hAnsi="Times New Roman" w:cs="Times New Roman"/>
          <w:sz w:val="24"/>
          <w:szCs w:val="24"/>
        </w:rPr>
      </w:pPr>
    </w:p>
    <w:p w14:paraId="36686EE0" w14:textId="77777777" w:rsidR="00D355E9" w:rsidRPr="0009081F" w:rsidRDefault="00D355E9" w:rsidP="0009081F">
      <w:pPr>
        <w:jc w:val="both"/>
        <w:rPr>
          <w:rFonts w:ascii="Times New Roman" w:hAnsi="Times New Roman" w:cs="Times New Roman"/>
          <w:sz w:val="24"/>
          <w:szCs w:val="24"/>
        </w:rPr>
      </w:pPr>
    </w:p>
    <w:p w14:paraId="5F725B98" w14:textId="77777777" w:rsidR="00D355E9" w:rsidRPr="0009081F" w:rsidRDefault="00D355E9" w:rsidP="0009081F">
      <w:pPr>
        <w:pStyle w:val="ListParagraph"/>
        <w:rPr>
          <w:rFonts w:ascii="Times New Roman" w:hAnsi="Times New Roman" w:cs="Times New Roman"/>
          <w:sz w:val="24"/>
          <w:szCs w:val="24"/>
        </w:rPr>
      </w:pPr>
    </w:p>
    <w:p w14:paraId="4130B65A" w14:textId="77777777" w:rsidR="00507ED9" w:rsidRPr="0098601E" w:rsidRDefault="00507ED9" w:rsidP="004A4A46">
      <w:pPr>
        <w:pStyle w:val="ListParagraph"/>
        <w:numPr>
          <w:ilvl w:val="0"/>
          <w:numId w:val="6"/>
        </w:numPr>
        <w:jc w:val="both"/>
        <w:rPr>
          <w:rFonts w:ascii="Times New Roman" w:hAnsi="Times New Roman" w:cs="Times New Roman"/>
          <w:sz w:val="24"/>
          <w:szCs w:val="24"/>
        </w:rPr>
      </w:pPr>
      <w:r w:rsidRPr="00DE0751">
        <w:rPr>
          <w:rFonts w:ascii="Times New Roman" w:hAnsi="Times New Roman" w:cs="Times New Roman"/>
          <w:sz w:val="24"/>
          <w:szCs w:val="24"/>
        </w:rPr>
        <w:t>Regulations pertaining to Exhibition of Sexually Explic</w:t>
      </w:r>
      <w:r w:rsidR="00792716" w:rsidRPr="00DE0751">
        <w:rPr>
          <w:rFonts w:ascii="Times New Roman" w:hAnsi="Times New Roman" w:cs="Times New Roman"/>
          <w:sz w:val="24"/>
          <w:szCs w:val="24"/>
        </w:rPr>
        <w:t>i</w:t>
      </w:r>
      <w:r w:rsidRPr="00DE0751">
        <w:rPr>
          <w:rFonts w:ascii="Times New Roman" w:hAnsi="Times New Roman" w:cs="Times New Roman"/>
          <w:sz w:val="24"/>
          <w:szCs w:val="24"/>
        </w:rPr>
        <w:t>t Films or Videos and Video Boot</w:t>
      </w:r>
      <w:r w:rsidR="00493241">
        <w:rPr>
          <w:rFonts w:ascii="Times New Roman" w:hAnsi="Times New Roman" w:cs="Times New Roman"/>
          <w:sz w:val="24"/>
          <w:szCs w:val="24"/>
        </w:rPr>
        <w:t>hs</w:t>
      </w:r>
      <w:r w:rsidR="004D29CD">
        <w:rPr>
          <w:rFonts w:ascii="Times New Roman" w:hAnsi="Times New Roman" w:cs="Times New Roman"/>
          <w:sz w:val="24"/>
          <w:szCs w:val="24"/>
        </w:rPr>
        <w:t xml:space="preserve">.  </w:t>
      </w:r>
      <w:r w:rsidRPr="0098601E">
        <w:rPr>
          <w:rFonts w:ascii="Times New Roman" w:hAnsi="Times New Roman" w:cs="Times New Roman"/>
          <w:sz w:val="24"/>
          <w:szCs w:val="24"/>
        </w:rPr>
        <w:t>A person who operates a sexually-oriented business which exhibits on the premises in a viewing room of less than 150 square feet of floor space, a film, video cassette or other video reproduction which depicts specified sexual activities or specified anatomical areas shall comply with the following requirements:</w:t>
      </w:r>
    </w:p>
    <w:p w14:paraId="04D07643" w14:textId="77777777" w:rsidR="00507ED9" w:rsidRPr="0098601E" w:rsidRDefault="00507ED9" w:rsidP="004A4A46">
      <w:pPr>
        <w:pStyle w:val="ListParagraph"/>
        <w:ind w:left="1800"/>
        <w:jc w:val="both"/>
        <w:rPr>
          <w:rFonts w:ascii="Times New Roman" w:hAnsi="Times New Roman" w:cs="Times New Roman"/>
          <w:sz w:val="24"/>
          <w:szCs w:val="24"/>
          <w:u w:val="single"/>
        </w:rPr>
      </w:pPr>
    </w:p>
    <w:p w14:paraId="4C559A77" w14:textId="5058B2B6" w:rsidR="00507ED9" w:rsidRPr="0098601E" w:rsidRDefault="00507ED9" w:rsidP="004A4A46">
      <w:pPr>
        <w:pStyle w:val="ListParagraph"/>
        <w:numPr>
          <w:ilvl w:val="0"/>
          <w:numId w:val="10"/>
        </w:numPr>
        <w:jc w:val="both"/>
        <w:rPr>
          <w:rFonts w:ascii="Times New Roman" w:hAnsi="Times New Roman" w:cs="Times New Roman"/>
          <w:sz w:val="24"/>
          <w:szCs w:val="24"/>
        </w:rPr>
      </w:pPr>
      <w:r w:rsidRPr="0098601E">
        <w:rPr>
          <w:rFonts w:ascii="Times New Roman" w:hAnsi="Times New Roman" w:cs="Times New Roman"/>
          <w:sz w:val="24"/>
          <w:szCs w:val="24"/>
        </w:rPr>
        <w:t>Prior to opening such sexually-oriented business, such person shall provide the City Clerk’s Office of the City of Scanlon with a diagram of the premises showing a plan thereof, specifying the location of one or more ma</w:t>
      </w:r>
      <w:r w:rsidR="00B447E3" w:rsidRPr="0098601E">
        <w:rPr>
          <w:rFonts w:ascii="Times New Roman" w:hAnsi="Times New Roman" w:cs="Times New Roman"/>
          <w:sz w:val="24"/>
          <w:szCs w:val="24"/>
        </w:rPr>
        <w:t>n</w:t>
      </w:r>
      <w:r w:rsidRPr="0098601E">
        <w:rPr>
          <w:rFonts w:ascii="Times New Roman" w:hAnsi="Times New Roman" w:cs="Times New Roman"/>
          <w:sz w:val="24"/>
          <w:szCs w:val="24"/>
        </w:rPr>
        <w:t>ager</w:t>
      </w:r>
      <w:r w:rsidR="00B447E3" w:rsidRPr="0098601E">
        <w:rPr>
          <w:rFonts w:ascii="Times New Roman" w:hAnsi="Times New Roman" w:cs="Times New Roman"/>
          <w:sz w:val="24"/>
          <w:szCs w:val="24"/>
        </w:rPr>
        <w:t xml:space="preserve">’s stations, the location of all overhead lighting fixtures and designating any portion of the premises in which patrons will not be permitted. A manager’s station may not exceed 32 square feet of floor area, with no dimension greater than 8 feet. A professionally prepared diagram in the nature of an engineer’s or architect’s blueprint shall not be required; </w:t>
      </w:r>
      <w:r w:rsidR="004073F2" w:rsidRPr="0098601E">
        <w:rPr>
          <w:rFonts w:ascii="Times New Roman" w:hAnsi="Times New Roman" w:cs="Times New Roman"/>
          <w:sz w:val="24"/>
          <w:szCs w:val="24"/>
        </w:rPr>
        <w:t>however,</w:t>
      </w:r>
      <w:r w:rsidR="00B447E3" w:rsidRPr="0098601E">
        <w:rPr>
          <w:rFonts w:ascii="Times New Roman" w:hAnsi="Times New Roman" w:cs="Times New Roman"/>
          <w:sz w:val="24"/>
          <w:szCs w:val="24"/>
        </w:rPr>
        <w:t xml:space="preserve"> each diagram should be oriented to the north or some designated street or object and shall be drawn to a designated scale with marked dimensions sufficient to show the various internal dimensions of all areas of the interior of the premises to an accuracy of plus or minus six inches. No alteration in the configuration or location of a manager’s station may thereafter be made without the prior approval of the city</w:t>
      </w:r>
      <w:r w:rsidR="009070DA">
        <w:rPr>
          <w:rFonts w:ascii="Times New Roman" w:hAnsi="Times New Roman" w:cs="Times New Roman"/>
          <w:sz w:val="24"/>
          <w:szCs w:val="24"/>
        </w:rPr>
        <w:t xml:space="preserve">, or </w:t>
      </w:r>
      <w:r w:rsidR="00377D47">
        <w:rPr>
          <w:rFonts w:ascii="Times New Roman" w:hAnsi="Times New Roman" w:cs="Times New Roman"/>
          <w:sz w:val="24"/>
          <w:szCs w:val="24"/>
        </w:rPr>
        <w:t>Building</w:t>
      </w:r>
      <w:r w:rsidR="009070DA">
        <w:rPr>
          <w:rFonts w:ascii="Times New Roman" w:hAnsi="Times New Roman" w:cs="Times New Roman"/>
          <w:sz w:val="24"/>
          <w:szCs w:val="24"/>
        </w:rPr>
        <w:t xml:space="preserve"> Inspector.</w:t>
      </w:r>
    </w:p>
    <w:p w14:paraId="0B13B4EE" w14:textId="77777777" w:rsidR="00B447E3" w:rsidRPr="0098601E" w:rsidRDefault="00B447E3" w:rsidP="004A4A46">
      <w:pPr>
        <w:ind w:left="1800"/>
        <w:jc w:val="both"/>
        <w:rPr>
          <w:rFonts w:ascii="Times New Roman" w:hAnsi="Times New Roman" w:cs="Times New Roman"/>
          <w:sz w:val="24"/>
          <w:szCs w:val="24"/>
        </w:rPr>
      </w:pPr>
    </w:p>
    <w:p w14:paraId="0E10BEF1" w14:textId="77777777" w:rsidR="00B447E3" w:rsidRPr="0098601E" w:rsidRDefault="00B447E3" w:rsidP="004A4A46">
      <w:pPr>
        <w:pStyle w:val="ListParagraph"/>
        <w:numPr>
          <w:ilvl w:val="0"/>
          <w:numId w:val="10"/>
        </w:numPr>
        <w:jc w:val="both"/>
        <w:rPr>
          <w:rFonts w:ascii="Times New Roman" w:hAnsi="Times New Roman" w:cs="Times New Roman"/>
          <w:sz w:val="24"/>
          <w:szCs w:val="24"/>
        </w:rPr>
      </w:pPr>
      <w:r w:rsidRPr="0098601E">
        <w:rPr>
          <w:rFonts w:ascii="Times New Roman" w:hAnsi="Times New Roman" w:cs="Times New Roman"/>
          <w:sz w:val="24"/>
          <w:szCs w:val="24"/>
        </w:rPr>
        <w:t>The owner(s) and operator(s) of the premises shall insure that at least one employee is on duty and situated in each manager’s station at all times that any patron is present inside the premises;</w:t>
      </w:r>
    </w:p>
    <w:p w14:paraId="3379EB09" w14:textId="77777777" w:rsidR="00FF3083" w:rsidRPr="0098601E" w:rsidRDefault="00FF3083" w:rsidP="004A4A46">
      <w:pPr>
        <w:pStyle w:val="ListParagraph"/>
        <w:jc w:val="both"/>
        <w:rPr>
          <w:rFonts w:ascii="Times New Roman" w:hAnsi="Times New Roman" w:cs="Times New Roman"/>
          <w:sz w:val="24"/>
          <w:szCs w:val="24"/>
        </w:rPr>
      </w:pPr>
    </w:p>
    <w:p w14:paraId="673A76AF" w14:textId="77777777" w:rsidR="00FF3083" w:rsidRPr="0098601E" w:rsidRDefault="00FF3083" w:rsidP="004A4A46">
      <w:pPr>
        <w:pStyle w:val="ListParagraph"/>
        <w:numPr>
          <w:ilvl w:val="0"/>
          <w:numId w:val="10"/>
        </w:numPr>
        <w:jc w:val="both"/>
        <w:rPr>
          <w:rFonts w:ascii="Times New Roman" w:hAnsi="Times New Roman" w:cs="Times New Roman"/>
          <w:sz w:val="24"/>
          <w:szCs w:val="24"/>
        </w:rPr>
      </w:pPr>
      <w:r w:rsidRPr="0098601E">
        <w:rPr>
          <w:rFonts w:ascii="Times New Roman" w:hAnsi="Times New Roman" w:cs="Times New Roman"/>
          <w:sz w:val="24"/>
          <w:szCs w:val="24"/>
        </w:rPr>
        <w:t>The interior of the premises shall be configured in such a manner that there is an unobstructed view from a manager’s station of every area of the premises to which any</w:t>
      </w:r>
      <w:r w:rsidR="00F31061" w:rsidRPr="0098601E">
        <w:rPr>
          <w:rFonts w:ascii="Times New Roman" w:hAnsi="Times New Roman" w:cs="Times New Roman"/>
          <w:sz w:val="24"/>
          <w:szCs w:val="24"/>
        </w:rPr>
        <w:t xml:space="preserve"> patron is permitted access for any purpose, excluding restrooms. Restrooms may not contain video reproduction equipment</w:t>
      </w:r>
      <w:r w:rsidR="00CB2DB7" w:rsidRPr="0098601E">
        <w:rPr>
          <w:rFonts w:ascii="Times New Roman" w:hAnsi="Times New Roman" w:cs="Times New Roman"/>
          <w:sz w:val="24"/>
          <w:szCs w:val="24"/>
        </w:rPr>
        <w:t>.</w:t>
      </w:r>
      <w:r w:rsidR="00F31061" w:rsidRPr="0098601E">
        <w:rPr>
          <w:rFonts w:ascii="Times New Roman" w:hAnsi="Times New Roman" w:cs="Times New Roman"/>
          <w:sz w:val="24"/>
          <w:szCs w:val="24"/>
        </w:rPr>
        <w:t xml:space="preserve"> If the premises have two or more manager’s stations designated, then the interior of the premises shall be configured in such a manner that there is an unobstructed view of each area of the premises to which any patron is permitted access for any purpose from at least one of the manager’s sections, restrooms excluded. The view required in this subsection must b</w:t>
      </w:r>
      <w:r w:rsidR="004B2F87" w:rsidRPr="0098601E">
        <w:rPr>
          <w:rFonts w:ascii="Times New Roman" w:hAnsi="Times New Roman" w:cs="Times New Roman"/>
          <w:sz w:val="24"/>
          <w:szCs w:val="24"/>
        </w:rPr>
        <w:t>e</w:t>
      </w:r>
      <w:r w:rsidR="00F31061" w:rsidRPr="0098601E">
        <w:rPr>
          <w:rFonts w:ascii="Times New Roman" w:hAnsi="Times New Roman" w:cs="Times New Roman"/>
          <w:sz w:val="24"/>
          <w:szCs w:val="24"/>
        </w:rPr>
        <w:t xml:space="preserve"> in direct line of sight from the manager’s station.</w:t>
      </w:r>
    </w:p>
    <w:p w14:paraId="48E7FD2D" w14:textId="77777777" w:rsidR="00CB2DB7" w:rsidRPr="0098601E" w:rsidRDefault="00CB2DB7" w:rsidP="004A4A46">
      <w:pPr>
        <w:pStyle w:val="ListParagraph"/>
        <w:jc w:val="both"/>
        <w:rPr>
          <w:rFonts w:ascii="Times New Roman" w:hAnsi="Times New Roman" w:cs="Times New Roman"/>
          <w:sz w:val="24"/>
          <w:szCs w:val="24"/>
        </w:rPr>
      </w:pPr>
    </w:p>
    <w:p w14:paraId="06E88CE1" w14:textId="77777777" w:rsidR="00CB2DB7" w:rsidRPr="0098601E" w:rsidRDefault="00CB2DB7" w:rsidP="004A4A46">
      <w:pPr>
        <w:pStyle w:val="ListParagraph"/>
        <w:numPr>
          <w:ilvl w:val="0"/>
          <w:numId w:val="10"/>
        </w:numPr>
        <w:jc w:val="both"/>
        <w:rPr>
          <w:rFonts w:ascii="Times New Roman" w:hAnsi="Times New Roman" w:cs="Times New Roman"/>
          <w:sz w:val="24"/>
          <w:szCs w:val="24"/>
        </w:rPr>
      </w:pPr>
      <w:r w:rsidRPr="0098601E">
        <w:rPr>
          <w:rFonts w:ascii="Times New Roman" w:hAnsi="Times New Roman" w:cs="Times New Roman"/>
          <w:sz w:val="24"/>
          <w:szCs w:val="24"/>
        </w:rPr>
        <w:lastRenderedPageBreak/>
        <w:t>The view area specified in the preceding subsection shall remain unobstructed by any doors, walls, merchandise display racks or other materials or persons at all times</w:t>
      </w:r>
      <w:r w:rsidR="004B2F87" w:rsidRPr="0098601E">
        <w:rPr>
          <w:rFonts w:ascii="Times New Roman" w:hAnsi="Times New Roman" w:cs="Times New Roman"/>
          <w:sz w:val="24"/>
          <w:szCs w:val="24"/>
        </w:rPr>
        <w:t>.</w:t>
      </w:r>
    </w:p>
    <w:p w14:paraId="22714BF0" w14:textId="77777777" w:rsidR="004B2F87" w:rsidRPr="0098601E" w:rsidRDefault="004B2F87" w:rsidP="004A4A46">
      <w:pPr>
        <w:jc w:val="both"/>
        <w:rPr>
          <w:rFonts w:ascii="Times New Roman" w:hAnsi="Times New Roman" w:cs="Times New Roman"/>
          <w:sz w:val="24"/>
          <w:szCs w:val="24"/>
        </w:rPr>
      </w:pPr>
    </w:p>
    <w:p w14:paraId="6F7AF281" w14:textId="77777777" w:rsidR="00CB2DB7" w:rsidRPr="0098601E" w:rsidRDefault="00CB2DB7" w:rsidP="004A4A46">
      <w:pPr>
        <w:pStyle w:val="ListParagraph"/>
        <w:numPr>
          <w:ilvl w:val="0"/>
          <w:numId w:val="10"/>
        </w:numPr>
        <w:jc w:val="both"/>
        <w:rPr>
          <w:rFonts w:ascii="Times New Roman" w:hAnsi="Times New Roman" w:cs="Times New Roman"/>
          <w:sz w:val="24"/>
          <w:szCs w:val="24"/>
        </w:rPr>
      </w:pPr>
      <w:r w:rsidRPr="00A45B95">
        <w:rPr>
          <w:rFonts w:ascii="Times New Roman" w:hAnsi="Times New Roman" w:cs="Times New Roman"/>
          <w:sz w:val="24"/>
          <w:szCs w:val="24"/>
        </w:rPr>
        <w:t>No viewing room may be occupied by more than one person at any one</w:t>
      </w:r>
      <w:r w:rsidRPr="0098601E">
        <w:rPr>
          <w:rFonts w:ascii="Times New Roman" w:hAnsi="Times New Roman" w:cs="Times New Roman"/>
          <w:sz w:val="24"/>
          <w:szCs w:val="24"/>
        </w:rPr>
        <w:t xml:space="preserve"> time. No holes, commonly known as “glory holes” shall be allowed in the walls or partitions which separate each viewing room from an adjoining viewing room or restroom.</w:t>
      </w:r>
    </w:p>
    <w:p w14:paraId="5AB6212B" w14:textId="77777777" w:rsidR="004B2F87" w:rsidRPr="0098601E" w:rsidRDefault="004B2F87" w:rsidP="004A4A46">
      <w:pPr>
        <w:pStyle w:val="ListParagraph"/>
        <w:ind w:left="2160"/>
        <w:jc w:val="both"/>
        <w:rPr>
          <w:rFonts w:ascii="Times New Roman" w:hAnsi="Times New Roman" w:cs="Times New Roman"/>
          <w:sz w:val="24"/>
          <w:szCs w:val="24"/>
        </w:rPr>
      </w:pPr>
    </w:p>
    <w:p w14:paraId="18235474" w14:textId="77777777" w:rsidR="00CB2DB7" w:rsidRPr="0098601E" w:rsidRDefault="00CB2DB7" w:rsidP="004A4A46">
      <w:pPr>
        <w:pStyle w:val="ListParagraph"/>
        <w:numPr>
          <w:ilvl w:val="0"/>
          <w:numId w:val="10"/>
        </w:numPr>
        <w:jc w:val="both"/>
        <w:rPr>
          <w:rFonts w:ascii="Times New Roman" w:hAnsi="Times New Roman" w:cs="Times New Roman"/>
          <w:sz w:val="24"/>
          <w:szCs w:val="24"/>
        </w:rPr>
      </w:pPr>
      <w:r w:rsidRPr="0098601E">
        <w:rPr>
          <w:rFonts w:ascii="Times New Roman" w:hAnsi="Times New Roman" w:cs="Times New Roman"/>
          <w:sz w:val="24"/>
          <w:szCs w:val="24"/>
        </w:rPr>
        <w:t>The premises shall be equipped with overhead lighting fixtures of sufficient intensity to illuminate every place to which patrons are permitted access at and illumination of not less than two (2) foot candles as measured at the floor level.</w:t>
      </w:r>
      <w:r w:rsidR="0070776C" w:rsidRPr="0098601E">
        <w:rPr>
          <w:rFonts w:ascii="Times New Roman" w:hAnsi="Times New Roman" w:cs="Times New Roman"/>
          <w:sz w:val="24"/>
          <w:szCs w:val="24"/>
        </w:rPr>
        <w:t xml:space="preserve"> The illumination described shall be maintained at all times that any patron is present on the premises.</w:t>
      </w:r>
    </w:p>
    <w:p w14:paraId="1E6B93D9" w14:textId="77777777" w:rsidR="0070776C" w:rsidRPr="0098601E" w:rsidRDefault="0070776C" w:rsidP="004A4A46">
      <w:pPr>
        <w:pStyle w:val="ListParagraph"/>
        <w:jc w:val="both"/>
        <w:rPr>
          <w:rFonts w:ascii="Times New Roman" w:hAnsi="Times New Roman" w:cs="Times New Roman"/>
          <w:sz w:val="24"/>
          <w:szCs w:val="24"/>
        </w:rPr>
      </w:pPr>
    </w:p>
    <w:p w14:paraId="2013BE08" w14:textId="77777777" w:rsidR="0070776C" w:rsidRPr="0098601E" w:rsidRDefault="0070776C" w:rsidP="004A4A46">
      <w:pPr>
        <w:jc w:val="both"/>
        <w:rPr>
          <w:rFonts w:ascii="Times New Roman" w:hAnsi="Times New Roman" w:cs="Times New Roman"/>
          <w:sz w:val="24"/>
          <w:szCs w:val="24"/>
        </w:rPr>
      </w:pPr>
      <w:r w:rsidRPr="006050EF">
        <w:rPr>
          <w:rFonts w:ascii="Times New Roman" w:hAnsi="Times New Roman" w:cs="Times New Roman"/>
          <w:b/>
          <w:sz w:val="24"/>
          <w:szCs w:val="24"/>
          <w:u w:val="single"/>
        </w:rPr>
        <w:t>Article 5A</w:t>
      </w:r>
      <w:r w:rsidR="00D24E7A" w:rsidRPr="006050EF">
        <w:rPr>
          <w:rFonts w:ascii="Times New Roman" w:hAnsi="Times New Roman" w:cs="Times New Roman"/>
          <w:b/>
          <w:sz w:val="24"/>
          <w:szCs w:val="24"/>
        </w:rPr>
        <w:t xml:space="preserve">.  </w:t>
      </w:r>
      <w:r w:rsidRPr="006050EF">
        <w:rPr>
          <w:rFonts w:ascii="Times New Roman" w:hAnsi="Times New Roman" w:cs="Times New Roman"/>
          <w:b/>
          <w:sz w:val="24"/>
          <w:szCs w:val="24"/>
        </w:rPr>
        <w:t>RESIDENTIAL DISTRICT REGULATIONS</w:t>
      </w:r>
    </w:p>
    <w:p w14:paraId="306DF659" w14:textId="77777777" w:rsidR="0070776C" w:rsidRPr="0098601E" w:rsidRDefault="0070776C" w:rsidP="004A4A46">
      <w:pPr>
        <w:jc w:val="both"/>
        <w:rPr>
          <w:rFonts w:ascii="Times New Roman" w:hAnsi="Times New Roman" w:cs="Times New Roman"/>
          <w:sz w:val="24"/>
          <w:szCs w:val="24"/>
        </w:rPr>
      </w:pPr>
    </w:p>
    <w:p w14:paraId="05908C14" w14:textId="77777777" w:rsidR="0070776C" w:rsidRPr="0098601E" w:rsidRDefault="0070776C" w:rsidP="004A4A46">
      <w:pPr>
        <w:ind w:left="720"/>
        <w:jc w:val="both"/>
        <w:rPr>
          <w:rFonts w:ascii="Times New Roman" w:hAnsi="Times New Roman" w:cs="Times New Roman"/>
          <w:sz w:val="24"/>
          <w:szCs w:val="24"/>
        </w:rPr>
      </w:pPr>
      <w:r w:rsidRPr="0098601E">
        <w:rPr>
          <w:rFonts w:ascii="Times New Roman" w:hAnsi="Times New Roman" w:cs="Times New Roman"/>
          <w:sz w:val="24"/>
          <w:szCs w:val="24"/>
        </w:rPr>
        <w:t>Section 1.</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 xml:space="preserve">The regulations set forth in this article, or set forth elsewhere in this ordinance, when </w:t>
      </w:r>
      <w:r w:rsidR="0071283E" w:rsidRPr="0098601E">
        <w:rPr>
          <w:rFonts w:ascii="Times New Roman" w:hAnsi="Times New Roman" w:cs="Times New Roman"/>
          <w:sz w:val="24"/>
          <w:szCs w:val="24"/>
        </w:rPr>
        <w:t>referred to</w:t>
      </w:r>
      <w:r w:rsidRPr="0098601E">
        <w:rPr>
          <w:rFonts w:ascii="Times New Roman" w:hAnsi="Times New Roman" w:cs="Times New Roman"/>
          <w:sz w:val="24"/>
          <w:szCs w:val="24"/>
        </w:rPr>
        <w:t xml:space="preserve"> in this article, are the Residential District Regulations.</w:t>
      </w:r>
    </w:p>
    <w:p w14:paraId="155A8348" w14:textId="77777777" w:rsidR="0070776C" w:rsidRPr="0098601E" w:rsidRDefault="0070776C" w:rsidP="004A4A46">
      <w:pPr>
        <w:ind w:left="720"/>
        <w:jc w:val="both"/>
        <w:rPr>
          <w:rFonts w:ascii="Times New Roman" w:hAnsi="Times New Roman" w:cs="Times New Roman"/>
          <w:sz w:val="24"/>
          <w:szCs w:val="24"/>
        </w:rPr>
      </w:pPr>
    </w:p>
    <w:p w14:paraId="4C6B147B" w14:textId="29D00496" w:rsidR="00637251" w:rsidRPr="0098601E" w:rsidRDefault="0070776C" w:rsidP="004A4A46">
      <w:pPr>
        <w:ind w:left="720"/>
        <w:jc w:val="both"/>
        <w:rPr>
          <w:rFonts w:ascii="Times New Roman" w:hAnsi="Times New Roman" w:cs="Times New Roman"/>
          <w:sz w:val="24"/>
          <w:szCs w:val="24"/>
        </w:rPr>
      </w:pPr>
      <w:r w:rsidRPr="0098601E">
        <w:rPr>
          <w:rFonts w:ascii="Times New Roman" w:hAnsi="Times New Roman" w:cs="Times New Roman"/>
          <w:sz w:val="24"/>
          <w:szCs w:val="24"/>
        </w:rPr>
        <w:t>Section 2.</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 xml:space="preserve">Use regulations. </w:t>
      </w:r>
      <w:r w:rsidR="007A483D" w:rsidRPr="0098601E">
        <w:rPr>
          <w:rFonts w:ascii="Times New Roman" w:hAnsi="Times New Roman" w:cs="Times New Roman"/>
          <w:sz w:val="24"/>
          <w:szCs w:val="24"/>
        </w:rPr>
        <w:t xml:space="preserve"> </w:t>
      </w:r>
      <w:r w:rsidR="0071283E" w:rsidRPr="0098601E">
        <w:rPr>
          <w:rFonts w:ascii="Times New Roman" w:hAnsi="Times New Roman" w:cs="Times New Roman"/>
          <w:sz w:val="24"/>
          <w:szCs w:val="24"/>
        </w:rPr>
        <w:t xml:space="preserve">A building or premises shall be used for only the following purposes. </w:t>
      </w:r>
      <w:r w:rsidR="007A483D" w:rsidRPr="00EC49C4">
        <w:rPr>
          <w:rFonts w:ascii="Times New Roman" w:hAnsi="Times New Roman" w:cs="Times New Roman"/>
          <w:sz w:val="24"/>
          <w:szCs w:val="24"/>
        </w:rPr>
        <w:t xml:space="preserve">Any residential dwelling other than a </w:t>
      </w:r>
      <w:r w:rsidR="007D55A6" w:rsidRPr="00EC49C4">
        <w:rPr>
          <w:rFonts w:ascii="Times New Roman" w:hAnsi="Times New Roman" w:cs="Times New Roman"/>
          <w:sz w:val="24"/>
          <w:szCs w:val="24"/>
        </w:rPr>
        <w:t>single-family</w:t>
      </w:r>
      <w:r w:rsidR="007A483D" w:rsidRPr="00EC49C4">
        <w:rPr>
          <w:rFonts w:ascii="Times New Roman" w:hAnsi="Times New Roman" w:cs="Times New Roman"/>
          <w:sz w:val="24"/>
          <w:szCs w:val="24"/>
        </w:rPr>
        <w:t xml:space="preserve"> dwelling or duplex will need a conditional use permit</w:t>
      </w:r>
      <w:r w:rsidR="007478B7" w:rsidRPr="00EC49C4">
        <w:rPr>
          <w:rFonts w:ascii="Times New Roman" w:hAnsi="Times New Roman" w:cs="Times New Roman"/>
          <w:sz w:val="24"/>
          <w:szCs w:val="24"/>
        </w:rPr>
        <w:t xml:space="preserve"> in order to be permitted in the Residential District</w:t>
      </w:r>
      <w:r w:rsidR="007A483D" w:rsidRPr="00EC49C4">
        <w:rPr>
          <w:rFonts w:ascii="Times New Roman" w:hAnsi="Times New Roman" w:cs="Times New Roman"/>
          <w:sz w:val="24"/>
          <w:szCs w:val="24"/>
        </w:rPr>
        <w:t>.</w:t>
      </w:r>
      <w:r w:rsidR="007A483D" w:rsidRPr="0098601E">
        <w:rPr>
          <w:rFonts w:ascii="Times New Roman" w:hAnsi="Times New Roman" w:cs="Times New Roman"/>
          <w:sz w:val="24"/>
          <w:szCs w:val="24"/>
        </w:rPr>
        <w:t xml:space="preserve">  </w:t>
      </w:r>
    </w:p>
    <w:p w14:paraId="42FD9CC8" w14:textId="77777777" w:rsidR="0071283E" w:rsidRPr="0098601E" w:rsidRDefault="0071283E" w:rsidP="004A4A46">
      <w:pPr>
        <w:ind w:left="720"/>
        <w:jc w:val="both"/>
        <w:rPr>
          <w:rFonts w:ascii="Times New Roman" w:hAnsi="Times New Roman" w:cs="Times New Roman"/>
          <w:sz w:val="24"/>
          <w:szCs w:val="24"/>
        </w:rPr>
      </w:pPr>
    </w:p>
    <w:p w14:paraId="1674864A" w14:textId="266F2035" w:rsidR="00637251" w:rsidRPr="00A45B95" w:rsidRDefault="00637251" w:rsidP="004A4A46">
      <w:pPr>
        <w:pStyle w:val="ListParagraph"/>
        <w:numPr>
          <w:ilvl w:val="0"/>
          <w:numId w:val="12"/>
        </w:numPr>
        <w:jc w:val="both"/>
        <w:rPr>
          <w:rFonts w:ascii="Times New Roman" w:hAnsi="Times New Roman" w:cs="Times New Roman"/>
          <w:sz w:val="24"/>
          <w:szCs w:val="24"/>
        </w:rPr>
      </w:pPr>
      <w:r w:rsidRPr="00A45B95">
        <w:rPr>
          <w:rFonts w:ascii="Times New Roman" w:hAnsi="Times New Roman" w:cs="Times New Roman"/>
          <w:sz w:val="24"/>
          <w:szCs w:val="24"/>
        </w:rPr>
        <w:t xml:space="preserve">Family dwellings, including single family and </w:t>
      </w:r>
      <w:r w:rsidR="007D55A6" w:rsidRPr="00A45B95">
        <w:rPr>
          <w:rFonts w:ascii="Times New Roman" w:hAnsi="Times New Roman" w:cs="Times New Roman"/>
          <w:sz w:val="24"/>
          <w:szCs w:val="24"/>
        </w:rPr>
        <w:t>two-family</w:t>
      </w:r>
      <w:r w:rsidRPr="00A45B95">
        <w:rPr>
          <w:rFonts w:ascii="Times New Roman" w:hAnsi="Times New Roman" w:cs="Times New Roman"/>
          <w:sz w:val="24"/>
          <w:szCs w:val="24"/>
        </w:rPr>
        <w:t xml:space="preserve"> dwellings. Provided that a “trailer” or “mobile home” shall not be considered a family dwelling for purposes of this section and shall not be perm</w:t>
      </w:r>
      <w:r w:rsidR="00237EB6" w:rsidRPr="00A45B95">
        <w:rPr>
          <w:rFonts w:ascii="Times New Roman" w:hAnsi="Times New Roman" w:cs="Times New Roman"/>
          <w:sz w:val="24"/>
          <w:szCs w:val="24"/>
        </w:rPr>
        <w:t>i</w:t>
      </w:r>
      <w:r w:rsidRPr="00A45B95">
        <w:rPr>
          <w:rFonts w:ascii="Times New Roman" w:hAnsi="Times New Roman" w:cs="Times New Roman"/>
          <w:sz w:val="24"/>
          <w:szCs w:val="24"/>
        </w:rPr>
        <w:t xml:space="preserve">tted in a residential district unless the “trailer” or “mobile” home meets the requirements of Ordinance </w:t>
      </w:r>
      <w:r w:rsidR="00E91F91" w:rsidRPr="00E91F91">
        <w:rPr>
          <w:rFonts w:ascii="Times New Roman" w:hAnsi="Times New Roman" w:cs="Times New Roman"/>
          <w:sz w:val="24"/>
          <w:szCs w:val="24"/>
        </w:rPr>
        <w:t>206</w:t>
      </w:r>
      <w:r w:rsidR="00E91F91" w:rsidRPr="00A45B95">
        <w:rPr>
          <w:rFonts w:ascii="Times New Roman" w:hAnsi="Times New Roman" w:cs="Times New Roman"/>
          <w:sz w:val="24"/>
          <w:szCs w:val="24"/>
        </w:rPr>
        <w:t>,</w:t>
      </w:r>
      <w:r w:rsidR="00E91F91">
        <w:rPr>
          <w:rFonts w:ascii="Times New Roman" w:hAnsi="Times New Roman" w:cs="Times New Roman"/>
          <w:sz w:val="24"/>
          <w:szCs w:val="24"/>
        </w:rPr>
        <w:t xml:space="preserve"> </w:t>
      </w:r>
      <w:r w:rsidRPr="00A45B95">
        <w:rPr>
          <w:rFonts w:ascii="Times New Roman" w:hAnsi="Times New Roman" w:cs="Times New Roman"/>
          <w:sz w:val="24"/>
          <w:szCs w:val="24"/>
        </w:rPr>
        <w:t>as now enacted or as hereafter amended.</w:t>
      </w:r>
      <w:r w:rsidR="001C38F7" w:rsidRPr="00A45B95">
        <w:rPr>
          <w:rFonts w:ascii="Times New Roman" w:hAnsi="Times New Roman" w:cs="Times New Roman"/>
          <w:sz w:val="24"/>
          <w:szCs w:val="24"/>
        </w:rPr>
        <w:t xml:space="preserve"> A “manufactured home” is a family dwelling and is permitted in a residential district if it meets the requirements of Ordinance </w:t>
      </w:r>
      <w:r w:rsidR="000C7266" w:rsidRPr="00E91F91">
        <w:rPr>
          <w:rFonts w:ascii="Times New Roman" w:hAnsi="Times New Roman" w:cs="Times New Roman"/>
          <w:sz w:val="24"/>
          <w:szCs w:val="24"/>
        </w:rPr>
        <w:t>206</w:t>
      </w:r>
      <w:r w:rsidR="000C7266" w:rsidRPr="00A45B95">
        <w:rPr>
          <w:rFonts w:ascii="Times New Roman" w:hAnsi="Times New Roman" w:cs="Times New Roman"/>
          <w:sz w:val="24"/>
          <w:szCs w:val="24"/>
        </w:rPr>
        <w:t xml:space="preserve"> </w:t>
      </w:r>
      <w:r w:rsidR="001C38F7" w:rsidRPr="00A45B95">
        <w:rPr>
          <w:rFonts w:ascii="Times New Roman" w:hAnsi="Times New Roman" w:cs="Times New Roman"/>
          <w:sz w:val="24"/>
          <w:szCs w:val="24"/>
        </w:rPr>
        <w:t>as now enacted or as hereafter amended</w:t>
      </w:r>
      <w:r w:rsidR="009651DA" w:rsidRPr="00A45B95">
        <w:rPr>
          <w:rFonts w:ascii="Times New Roman" w:hAnsi="Times New Roman" w:cs="Times New Roman"/>
          <w:sz w:val="24"/>
          <w:szCs w:val="24"/>
        </w:rPr>
        <w:t>. Any trailer, mobile home, or manufactured home which was located in a residential district on January 1, 1999 and which does no</w:t>
      </w:r>
      <w:r w:rsidR="00237EB6" w:rsidRPr="00A45B95">
        <w:rPr>
          <w:rFonts w:ascii="Times New Roman" w:hAnsi="Times New Roman" w:cs="Times New Roman"/>
          <w:sz w:val="24"/>
          <w:szCs w:val="24"/>
        </w:rPr>
        <w:t>t</w:t>
      </w:r>
      <w:r w:rsidR="009651DA" w:rsidRPr="00A45B95">
        <w:rPr>
          <w:rFonts w:ascii="Times New Roman" w:hAnsi="Times New Roman" w:cs="Times New Roman"/>
          <w:sz w:val="24"/>
          <w:szCs w:val="24"/>
        </w:rPr>
        <w:t xml:space="preserve"> meet the requirements of </w:t>
      </w:r>
      <w:r w:rsidR="00493241">
        <w:rPr>
          <w:rFonts w:ascii="Times New Roman" w:hAnsi="Times New Roman" w:cs="Times New Roman"/>
          <w:sz w:val="24"/>
          <w:szCs w:val="24"/>
        </w:rPr>
        <w:t>O</w:t>
      </w:r>
      <w:r w:rsidR="009651DA" w:rsidRPr="00A45B95">
        <w:rPr>
          <w:rFonts w:ascii="Times New Roman" w:hAnsi="Times New Roman" w:cs="Times New Roman"/>
          <w:sz w:val="24"/>
          <w:szCs w:val="24"/>
        </w:rPr>
        <w:t xml:space="preserve">rdinance </w:t>
      </w:r>
      <w:r w:rsidR="000C7266" w:rsidRPr="00E91F91">
        <w:rPr>
          <w:rFonts w:ascii="Times New Roman" w:hAnsi="Times New Roman" w:cs="Times New Roman"/>
          <w:sz w:val="24"/>
          <w:szCs w:val="24"/>
        </w:rPr>
        <w:t>206</w:t>
      </w:r>
      <w:r w:rsidR="009651DA" w:rsidRPr="00A45B95">
        <w:rPr>
          <w:rFonts w:ascii="Times New Roman" w:hAnsi="Times New Roman" w:cs="Times New Roman"/>
          <w:sz w:val="24"/>
          <w:szCs w:val="24"/>
        </w:rPr>
        <w:t xml:space="preserve"> as to dimension and /or area, may be replaced by </w:t>
      </w:r>
      <w:r w:rsidR="009D1F95" w:rsidRPr="00A45B95">
        <w:rPr>
          <w:rFonts w:ascii="Times New Roman" w:hAnsi="Times New Roman" w:cs="Times New Roman"/>
          <w:sz w:val="24"/>
          <w:szCs w:val="24"/>
        </w:rPr>
        <w:t>the current</w:t>
      </w:r>
      <w:r w:rsidR="009651DA" w:rsidRPr="00A45B95">
        <w:rPr>
          <w:rFonts w:ascii="Times New Roman" w:hAnsi="Times New Roman" w:cs="Times New Roman"/>
          <w:sz w:val="24"/>
          <w:szCs w:val="24"/>
        </w:rPr>
        <w:t xml:space="preserve"> owner(s) only, with another trailer, mobile home or manufactured home which does </w:t>
      </w:r>
      <w:r w:rsidR="009C1718" w:rsidRPr="00A45B95">
        <w:rPr>
          <w:rFonts w:ascii="Times New Roman" w:hAnsi="Times New Roman" w:cs="Times New Roman"/>
          <w:sz w:val="24"/>
          <w:szCs w:val="24"/>
        </w:rPr>
        <w:t>meet</w:t>
      </w:r>
      <w:r w:rsidR="009651DA" w:rsidRPr="00A45B95">
        <w:rPr>
          <w:rFonts w:ascii="Times New Roman" w:hAnsi="Times New Roman" w:cs="Times New Roman"/>
          <w:sz w:val="24"/>
          <w:szCs w:val="24"/>
        </w:rPr>
        <w:t xml:space="preserve"> the requirements </w:t>
      </w:r>
      <w:r w:rsidR="00A46538" w:rsidRPr="00A45B95">
        <w:rPr>
          <w:rFonts w:ascii="Times New Roman" w:hAnsi="Times New Roman" w:cs="Times New Roman"/>
          <w:sz w:val="24"/>
          <w:szCs w:val="24"/>
        </w:rPr>
        <w:t>of Ordinance</w:t>
      </w:r>
      <w:r w:rsidR="009651DA" w:rsidRPr="00A45B95">
        <w:rPr>
          <w:rFonts w:ascii="Times New Roman" w:hAnsi="Times New Roman" w:cs="Times New Roman"/>
          <w:sz w:val="24"/>
          <w:szCs w:val="24"/>
        </w:rPr>
        <w:t xml:space="preserve"> </w:t>
      </w:r>
      <w:r w:rsidR="000C7266" w:rsidRPr="00E91F91">
        <w:rPr>
          <w:rFonts w:ascii="Times New Roman" w:hAnsi="Times New Roman" w:cs="Times New Roman"/>
          <w:sz w:val="24"/>
          <w:szCs w:val="24"/>
        </w:rPr>
        <w:t>206</w:t>
      </w:r>
      <w:r w:rsidR="009651DA" w:rsidRPr="00A45B95">
        <w:rPr>
          <w:rFonts w:ascii="Times New Roman" w:hAnsi="Times New Roman" w:cs="Times New Roman"/>
          <w:sz w:val="24"/>
          <w:szCs w:val="24"/>
        </w:rPr>
        <w:t xml:space="preserve"> as to dimension and /or area. Such replacement trailer, mobile home or manufactured home</w:t>
      </w:r>
      <w:r w:rsidR="00A46538" w:rsidRPr="00A45B95">
        <w:rPr>
          <w:rFonts w:ascii="Times New Roman" w:hAnsi="Times New Roman" w:cs="Times New Roman"/>
          <w:sz w:val="24"/>
          <w:szCs w:val="24"/>
        </w:rPr>
        <w:t xml:space="preserve">, </w:t>
      </w:r>
      <w:r w:rsidR="009C1718" w:rsidRPr="00A45B95">
        <w:rPr>
          <w:rFonts w:ascii="Times New Roman" w:hAnsi="Times New Roman" w:cs="Times New Roman"/>
          <w:sz w:val="24"/>
          <w:szCs w:val="24"/>
        </w:rPr>
        <w:t>from the current calendar year that the trailer, mobile home or manufactured home is being replaced in</w:t>
      </w:r>
      <w:r w:rsidR="00427FE5" w:rsidRPr="00A45B95">
        <w:rPr>
          <w:rFonts w:ascii="Times New Roman" w:hAnsi="Times New Roman" w:cs="Times New Roman"/>
          <w:sz w:val="24"/>
          <w:szCs w:val="24"/>
        </w:rPr>
        <w:t>, the replacement</w:t>
      </w:r>
      <w:r w:rsidR="009C1718" w:rsidRPr="00A45B95">
        <w:rPr>
          <w:rFonts w:ascii="Times New Roman" w:hAnsi="Times New Roman" w:cs="Times New Roman"/>
          <w:sz w:val="24"/>
          <w:szCs w:val="24"/>
        </w:rPr>
        <w:t xml:space="preserve"> cannot exceed 15 years of the manufacture</w:t>
      </w:r>
      <w:r w:rsidR="0098465B" w:rsidRPr="00A45B95">
        <w:rPr>
          <w:rFonts w:ascii="Times New Roman" w:hAnsi="Times New Roman" w:cs="Times New Roman"/>
          <w:sz w:val="24"/>
          <w:szCs w:val="24"/>
        </w:rPr>
        <w:t xml:space="preserve"> date of the replacement trailer, m</w:t>
      </w:r>
      <w:r w:rsidR="00427FE5" w:rsidRPr="00A45B95">
        <w:rPr>
          <w:rFonts w:ascii="Times New Roman" w:hAnsi="Times New Roman" w:cs="Times New Roman"/>
          <w:sz w:val="24"/>
          <w:szCs w:val="24"/>
        </w:rPr>
        <w:t>obile home or manufactured home; w</w:t>
      </w:r>
      <w:r w:rsidR="009651DA" w:rsidRPr="00A45B95">
        <w:rPr>
          <w:rFonts w:ascii="Times New Roman" w:hAnsi="Times New Roman" w:cs="Times New Roman"/>
          <w:sz w:val="24"/>
          <w:szCs w:val="24"/>
        </w:rPr>
        <w:t>hich meets the standards of the Manufactured Home Building Code as set forth in Min</w:t>
      </w:r>
      <w:r w:rsidR="00237EB6" w:rsidRPr="00A45B95">
        <w:rPr>
          <w:rFonts w:ascii="Times New Roman" w:hAnsi="Times New Roman" w:cs="Times New Roman"/>
          <w:sz w:val="24"/>
          <w:szCs w:val="24"/>
        </w:rPr>
        <w:t xml:space="preserve">nesota Statues 327.31, Subdivision 3. </w:t>
      </w:r>
      <w:r w:rsidR="009651DA" w:rsidRPr="00A45B95">
        <w:rPr>
          <w:rFonts w:ascii="Times New Roman" w:hAnsi="Times New Roman" w:cs="Times New Roman"/>
          <w:sz w:val="24"/>
          <w:szCs w:val="24"/>
        </w:rPr>
        <w:t>Any subsequent owner(s) of such</w:t>
      </w:r>
      <w:r w:rsidR="00237EB6" w:rsidRPr="00A45B95">
        <w:rPr>
          <w:rFonts w:ascii="Times New Roman" w:hAnsi="Times New Roman" w:cs="Times New Roman"/>
          <w:sz w:val="24"/>
          <w:szCs w:val="24"/>
        </w:rPr>
        <w:t xml:space="preserve"> property may replace such nonconforming trailer, mobile home or manufactured home only with one which meets the requirements of Ordinance </w:t>
      </w:r>
      <w:r w:rsidR="000C7266" w:rsidRPr="00E91F91">
        <w:rPr>
          <w:rFonts w:ascii="Times New Roman" w:hAnsi="Times New Roman" w:cs="Times New Roman"/>
          <w:sz w:val="24"/>
          <w:szCs w:val="24"/>
        </w:rPr>
        <w:t>206</w:t>
      </w:r>
      <w:r w:rsidR="00237EB6" w:rsidRPr="00E91F91">
        <w:rPr>
          <w:rFonts w:ascii="Times New Roman" w:hAnsi="Times New Roman" w:cs="Times New Roman"/>
          <w:sz w:val="24"/>
          <w:szCs w:val="24"/>
        </w:rPr>
        <w:t>,</w:t>
      </w:r>
      <w:r w:rsidR="00237EB6" w:rsidRPr="00A45B95">
        <w:rPr>
          <w:rFonts w:ascii="Times New Roman" w:hAnsi="Times New Roman" w:cs="Times New Roman"/>
          <w:sz w:val="24"/>
          <w:szCs w:val="24"/>
        </w:rPr>
        <w:t xml:space="preserve"> as now enacted or hereafter amended.</w:t>
      </w:r>
    </w:p>
    <w:p w14:paraId="0F50925D" w14:textId="77777777" w:rsidR="00237EB6" w:rsidRPr="0098601E" w:rsidRDefault="003D1970" w:rsidP="004A4A46">
      <w:pPr>
        <w:jc w:val="both"/>
        <w:rPr>
          <w:rFonts w:ascii="Times New Roman" w:hAnsi="Times New Roman" w:cs="Times New Roman"/>
          <w:sz w:val="24"/>
          <w:szCs w:val="24"/>
        </w:rPr>
      </w:pPr>
      <w:r>
        <w:rPr>
          <w:rFonts w:ascii="Times New Roman" w:hAnsi="Times New Roman" w:cs="Times New Roman"/>
          <w:sz w:val="24"/>
          <w:szCs w:val="24"/>
        </w:rPr>
        <w:t>``</w:t>
      </w:r>
    </w:p>
    <w:p w14:paraId="210BA638" w14:textId="77777777" w:rsidR="00237EB6" w:rsidRPr="0098601E" w:rsidRDefault="00237EB6" w:rsidP="004A4A46">
      <w:pPr>
        <w:pStyle w:val="ListParagraph"/>
        <w:numPr>
          <w:ilvl w:val="0"/>
          <w:numId w:val="12"/>
        </w:numPr>
        <w:jc w:val="both"/>
        <w:rPr>
          <w:rFonts w:ascii="Times New Roman" w:hAnsi="Times New Roman" w:cs="Times New Roman"/>
          <w:sz w:val="24"/>
          <w:szCs w:val="24"/>
        </w:rPr>
      </w:pPr>
      <w:r w:rsidRPr="0098601E">
        <w:rPr>
          <w:rFonts w:ascii="Times New Roman" w:hAnsi="Times New Roman" w:cs="Times New Roman"/>
          <w:sz w:val="24"/>
          <w:szCs w:val="24"/>
        </w:rPr>
        <w:lastRenderedPageBreak/>
        <w:t>Parks, playgrounds, community buildings, libraries and museums owned and operated by a public agency.</w:t>
      </w:r>
    </w:p>
    <w:p w14:paraId="56F4812B" w14:textId="77777777" w:rsidR="00237EB6" w:rsidRPr="0098601E" w:rsidRDefault="00237EB6" w:rsidP="004A4A46">
      <w:pPr>
        <w:pStyle w:val="ListParagraph"/>
        <w:jc w:val="both"/>
        <w:rPr>
          <w:rFonts w:ascii="Times New Roman" w:hAnsi="Times New Roman" w:cs="Times New Roman"/>
          <w:sz w:val="24"/>
          <w:szCs w:val="24"/>
        </w:rPr>
      </w:pPr>
    </w:p>
    <w:p w14:paraId="7D0C2BC1" w14:textId="77777777" w:rsidR="00237EB6" w:rsidRPr="0098601E" w:rsidRDefault="00237EB6" w:rsidP="004A4A46">
      <w:pPr>
        <w:pStyle w:val="ListParagraph"/>
        <w:numPr>
          <w:ilvl w:val="0"/>
          <w:numId w:val="12"/>
        </w:numPr>
        <w:jc w:val="both"/>
        <w:rPr>
          <w:rFonts w:ascii="Times New Roman" w:hAnsi="Times New Roman" w:cs="Times New Roman"/>
          <w:sz w:val="24"/>
          <w:szCs w:val="24"/>
        </w:rPr>
      </w:pPr>
      <w:r w:rsidRPr="0098601E">
        <w:rPr>
          <w:rFonts w:ascii="Times New Roman" w:hAnsi="Times New Roman" w:cs="Times New Roman"/>
          <w:sz w:val="24"/>
          <w:szCs w:val="24"/>
        </w:rPr>
        <w:t>Churches.</w:t>
      </w:r>
    </w:p>
    <w:p w14:paraId="56F782D9" w14:textId="77777777" w:rsidR="00237EB6" w:rsidRPr="0098601E" w:rsidRDefault="00237EB6" w:rsidP="004A4A46">
      <w:pPr>
        <w:pStyle w:val="ListParagraph"/>
        <w:jc w:val="both"/>
        <w:rPr>
          <w:rFonts w:ascii="Times New Roman" w:hAnsi="Times New Roman" w:cs="Times New Roman"/>
          <w:sz w:val="24"/>
          <w:szCs w:val="24"/>
        </w:rPr>
      </w:pPr>
    </w:p>
    <w:p w14:paraId="7063A2DC" w14:textId="77777777" w:rsidR="00237EB6" w:rsidRPr="0098601E" w:rsidRDefault="00237EB6" w:rsidP="004A4A46">
      <w:pPr>
        <w:pStyle w:val="ListParagraph"/>
        <w:numPr>
          <w:ilvl w:val="0"/>
          <w:numId w:val="12"/>
        </w:numPr>
        <w:jc w:val="both"/>
        <w:rPr>
          <w:rFonts w:ascii="Times New Roman" w:hAnsi="Times New Roman" w:cs="Times New Roman"/>
          <w:sz w:val="24"/>
          <w:szCs w:val="24"/>
        </w:rPr>
      </w:pPr>
      <w:r w:rsidRPr="0098601E">
        <w:rPr>
          <w:rFonts w:ascii="Times New Roman" w:hAnsi="Times New Roman" w:cs="Times New Roman"/>
          <w:sz w:val="24"/>
          <w:szCs w:val="24"/>
        </w:rPr>
        <w:t>Public schools, elementary and high, or private schools: having a curriculum equivalent to a public elementary school or public</w:t>
      </w:r>
      <w:r w:rsidR="00A552EA" w:rsidRPr="0098601E">
        <w:rPr>
          <w:rFonts w:ascii="Times New Roman" w:hAnsi="Times New Roman" w:cs="Times New Roman"/>
          <w:sz w:val="24"/>
          <w:szCs w:val="24"/>
        </w:rPr>
        <w:t xml:space="preserve"> high school and having no rooms regularly used for housing or sleeping.</w:t>
      </w:r>
    </w:p>
    <w:p w14:paraId="396BBE92" w14:textId="77777777" w:rsidR="00A552EA" w:rsidRPr="0098601E" w:rsidRDefault="00A552EA" w:rsidP="004A4A46">
      <w:pPr>
        <w:pStyle w:val="ListParagraph"/>
        <w:jc w:val="both"/>
        <w:rPr>
          <w:rFonts w:ascii="Times New Roman" w:hAnsi="Times New Roman" w:cs="Times New Roman"/>
          <w:sz w:val="24"/>
          <w:szCs w:val="24"/>
        </w:rPr>
      </w:pPr>
    </w:p>
    <w:p w14:paraId="757AA933" w14:textId="77777777" w:rsidR="00A552EA" w:rsidRPr="0098601E" w:rsidRDefault="00A552EA" w:rsidP="004A4A46">
      <w:pPr>
        <w:pStyle w:val="ListParagraph"/>
        <w:numPr>
          <w:ilvl w:val="0"/>
          <w:numId w:val="12"/>
        </w:numPr>
        <w:jc w:val="both"/>
        <w:rPr>
          <w:rFonts w:ascii="Times New Roman" w:hAnsi="Times New Roman" w:cs="Times New Roman"/>
          <w:sz w:val="24"/>
          <w:szCs w:val="24"/>
        </w:rPr>
      </w:pPr>
      <w:r w:rsidRPr="0098601E">
        <w:rPr>
          <w:rFonts w:ascii="Times New Roman" w:hAnsi="Times New Roman" w:cs="Times New Roman"/>
          <w:sz w:val="24"/>
          <w:szCs w:val="24"/>
        </w:rPr>
        <w:t>Golf courses</w:t>
      </w:r>
      <w:r w:rsidR="007478B7">
        <w:rPr>
          <w:rFonts w:ascii="Times New Roman" w:hAnsi="Times New Roman" w:cs="Times New Roman"/>
          <w:sz w:val="24"/>
          <w:szCs w:val="24"/>
        </w:rPr>
        <w:t>, e</w:t>
      </w:r>
      <w:r w:rsidRPr="0098601E">
        <w:rPr>
          <w:rFonts w:ascii="Times New Roman" w:hAnsi="Times New Roman" w:cs="Times New Roman"/>
          <w:sz w:val="24"/>
          <w:szCs w:val="24"/>
        </w:rPr>
        <w:t>xcept miniature courses or practice driving tees operated for commercial purposes.</w:t>
      </w:r>
    </w:p>
    <w:p w14:paraId="7DB9F246" w14:textId="77777777" w:rsidR="00A552EA" w:rsidRPr="0098601E" w:rsidRDefault="00A552EA" w:rsidP="004A4A46">
      <w:pPr>
        <w:pStyle w:val="ListParagraph"/>
        <w:jc w:val="both"/>
        <w:rPr>
          <w:rFonts w:ascii="Times New Roman" w:hAnsi="Times New Roman" w:cs="Times New Roman"/>
          <w:sz w:val="24"/>
          <w:szCs w:val="24"/>
        </w:rPr>
      </w:pPr>
    </w:p>
    <w:p w14:paraId="6190653C" w14:textId="77777777" w:rsidR="00A552EA" w:rsidRPr="0098601E" w:rsidRDefault="00A552EA" w:rsidP="004A4A46">
      <w:pPr>
        <w:pStyle w:val="ListParagraph"/>
        <w:numPr>
          <w:ilvl w:val="0"/>
          <w:numId w:val="12"/>
        </w:numPr>
        <w:jc w:val="both"/>
        <w:rPr>
          <w:rFonts w:ascii="Times New Roman" w:hAnsi="Times New Roman" w:cs="Times New Roman"/>
          <w:sz w:val="24"/>
          <w:szCs w:val="24"/>
        </w:rPr>
      </w:pPr>
      <w:r w:rsidRPr="0098601E">
        <w:rPr>
          <w:rFonts w:ascii="Times New Roman" w:hAnsi="Times New Roman" w:cs="Times New Roman"/>
          <w:sz w:val="24"/>
          <w:szCs w:val="24"/>
        </w:rPr>
        <w:t>Truck gardens and</w:t>
      </w:r>
      <w:r w:rsidR="007478B7">
        <w:rPr>
          <w:rFonts w:ascii="Times New Roman" w:hAnsi="Times New Roman" w:cs="Times New Roman"/>
          <w:sz w:val="24"/>
          <w:szCs w:val="24"/>
        </w:rPr>
        <w:t xml:space="preserve"> gardens for</w:t>
      </w:r>
      <w:r w:rsidRPr="0098601E">
        <w:rPr>
          <w:rFonts w:ascii="Times New Roman" w:hAnsi="Times New Roman" w:cs="Times New Roman"/>
          <w:sz w:val="24"/>
          <w:szCs w:val="24"/>
        </w:rPr>
        <w:t xml:space="preserve"> the propagation and cultivation of plants only when said plants o</w:t>
      </w:r>
      <w:r w:rsidR="007478B7">
        <w:rPr>
          <w:rFonts w:ascii="Times New Roman" w:hAnsi="Times New Roman" w:cs="Times New Roman"/>
          <w:sz w:val="24"/>
          <w:szCs w:val="24"/>
        </w:rPr>
        <w:t>r</w:t>
      </w:r>
      <w:r w:rsidRPr="0098601E">
        <w:rPr>
          <w:rFonts w:ascii="Times New Roman" w:hAnsi="Times New Roman" w:cs="Times New Roman"/>
          <w:sz w:val="24"/>
          <w:szCs w:val="24"/>
        </w:rPr>
        <w:t xml:space="preserve"> produce are not offered for sale on the premises.</w:t>
      </w:r>
    </w:p>
    <w:p w14:paraId="7B8887BC" w14:textId="77777777" w:rsidR="00A552EA" w:rsidRPr="0098601E" w:rsidRDefault="00A552EA" w:rsidP="004A4A46">
      <w:pPr>
        <w:pStyle w:val="ListParagraph"/>
        <w:jc w:val="both"/>
        <w:rPr>
          <w:rFonts w:ascii="Times New Roman" w:hAnsi="Times New Roman" w:cs="Times New Roman"/>
          <w:sz w:val="24"/>
          <w:szCs w:val="24"/>
        </w:rPr>
      </w:pPr>
    </w:p>
    <w:p w14:paraId="3FCC2870" w14:textId="69DBC8CF" w:rsidR="00A552EA" w:rsidRPr="00417349" w:rsidRDefault="009C1718" w:rsidP="004A4A46">
      <w:pPr>
        <w:pStyle w:val="ListParagraph"/>
        <w:numPr>
          <w:ilvl w:val="0"/>
          <w:numId w:val="12"/>
        </w:numPr>
        <w:jc w:val="both"/>
        <w:rPr>
          <w:rFonts w:ascii="Times New Roman" w:hAnsi="Times New Roman" w:cs="Times New Roman"/>
          <w:sz w:val="24"/>
          <w:szCs w:val="24"/>
        </w:rPr>
      </w:pPr>
      <w:r w:rsidRPr="00F8546E">
        <w:rPr>
          <w:rFonts w:ascii="Times New Roman" w:hAnsi="Times New Roman" w:cs="Times New Roman"/>
          <w:sz w:val="24"/>
          <w:szCs w:val="24"/>
        </w:rPr>
        <w:t xml:space="preserve"> </w:t>
      </w:r>
      <w:r w:rsidR="000865B3">
        <w:rPr>
          <w:rFonts w:ascii="Times New Roman" w:hAnsi="Times New Roman" w:cs="Times New Roman"/>
          <w:sz w:val="24"/>
          <w:szCs w:val="24"/>
        </w:rPr>
        <w:t>A b</w:t>
      </w:r>
      <w:r w:rsidR="00493241" w:rsidRPr="00A40D16">
        <w:rPr>
          <w:rFonts w:ascii="Times New Roman" w:hAnsi="Times New Roman" w:cs="Times New Roman"/>
          <w:sz w:val="24"/>
          <w:szCs w:val="24"/>
        </w:rPr>
        <w:t>uilding</w:t>
      </w:r>
      <w:r w:rsidR="00493241">
        <w:rPr>
          <w:rFonts w:ascii="Times New Roman" w:hAnsi="Times New Roman" w:cs="Times New Roman"/>
          <w:sz w:val="24"/>
          <w:szCs w:val="24"/>
        </w:rPr>
        <w:t xml:space="preserve"> </w:t>
      </w:r>
      <w:r w:rsidRPr="00F8546E">
        <w:rPr>
          <w:rFonts w:ascii="Times New Roman" w:hAnsi="Times New Roman" w:cs="Times New Roman"/>
          <w:sz w:val="24"/>
          <w:szCs w:val="24"/>
        </w:rPr>
        <w:t xml:space="preserve">Permit </w:t>
      </w:r>
      <w:r w:rsidR="00A40D16">
        <w:rPr>
          <w:rFonts w:ascii="Times New Roman" w:hAnsi="Times New Roman" w:cs="Times New Roman"/>
          <w:sz w:val="24"/>
          <w:szCs w:val="24"/>
        </w:rPr>
        <w:t xml:space="preserve">is </w:t>
      </w:r>
      <w:r w:rsidR="00A40D16" w:rsidRPr="00F8546E">
        <w:rPr>
          <w:rFonts w:ascii="Times New Roman" w:hAnsi="Times New Roman" w:cs="Times New Roman"/>
          <w:sz w:val="24"/>
          <w:szCs w:val="24"/>
        </w:rPr>
        <w:t>required</w:t>
      </w:r>
      <w:r w:rsidRPr="00F8546E">
        <w:rPr>
          <w:rFonts w:ascii="Times New Roman" w:hAnsi="Times New Roman" w:cs="Times New Roman"/>
          <w:sz w:val="24"/>
          <w:szCs w:val="24"/>
        </w:rPr>
        <w:t xml:space="preserve"> for any </w:t>
      </w:r>
      <w:r w:rsidR="0032212D" w:rsidRPr="00F8546E">
        <w:rPr>
          <w:rFonts w:ascii="Times New Roman" w:hAnsi="Times New Roman" w:cs="Times New Roman"/>
          <w:sz w:val="24"/>
          <w:szCs w:val="24"/>
        </w:rPr>
        <w:t>a</w:t>
      </w:r>
      <w:r w:rsidR="00FE1E58" w:rsidRPr="00F8546E">
        <w:rPr>
          <w:rFonts w:ascii="Times New Roman" w:hAnsi="Times New Roman" w:cs="Times New Roman"/>
          <w:sz w:val="24"/>
          <w:szCs w:val="24"/>
        </w:rPr>
        <w:t xml:space="preserve">ccessory </w:t>
      </w:r>
      <w:r w:rsidR="0032212D" w:rsidRPr="00F8546E">
        <w:rPr>
          <w:rFonts w:ascii="Times New Roman" w:hAnsi="Times New Roman" w:cs="Times New Roman"/>
          <w:sz w:val="24"/>
          <w:szCs w:val="24"/>
        </w:rPr>
        <w:t>b</w:t>
      </w:r>
      <w:r w:rsidR="00FE1E58" w:rsidRPr="00F8546E">
        <w:rPr>
          <w:rFonts w:ascii="Times New Roman" w:hAnsi="Times New Roman" w:cs="Times New Roman"/>
          <w:sz w:val="24"/>
          <w:szCs w:val="24"/>
        </w:rPr>
        <w:t xml:space="preserve">uildings </w:t>
      </w:r>
      <w:r w:rsidR="007478B7" w:rsidRPr="00F8546E">
        <w:rPr>
          <w:rFonts w:ascii="Times New Roman" w:hAnsi="Times New Roman" w:cs="Times New Roman"/>
          <w:sz w:val="24"/>
          <w:szCs w:val="24"/>
        </w:rPr>
        <w:t>c</w:t>
      </w:r>
      <w:r w:rsidR="00FE1E58" w:rsidRPr="00F8546E">
        <w:rPr>
          <w:rFonts w:ascii="Times New Roman" w:hAnsi="Times New Roman" w:cs="Times New Roman"/>
          <w:sz w:val="24"/>
          <w:szCs w:val="24"/>
        </w:rPr>
        <w:t xml:space="preserve">ustomarily </w:t>
      </w:r>
      <w:r w:rsidR="007478B7" w:rsidRPr="00F8546E">
        <w:rPr>
          <w:rFonts w:ascii="Times New Roman" w:hAnsi="Times New Roman" w:cs="Times New Roman"/>
          <w:sz w:val="24"/>
          <w:szCs w:val="24"/>
        </w:rPr>
        <w:t>i</w:t>
      </w:r>
      <w:r w:rsidR="00FE1E58" w:rsidRPr="00F8546E">
        <w:rPr>
          <w:rFonts w:ascii="Times New Roman" w:hAnsi="Times New Roman" w:cs="Times New Roman"/>
          <w:sz w:val="24"/>
          <w:szCs w:val="24"/>
        </w:rPr>
        <w:t xml:space="preserve">ncident to the </w:t>
      </w:r>
      <w:r w:rsidR="007478B7" w:rsidRPr="00F8546E">
        <w:rPr>
          <w:rFonts w:ascii="Times New Roman" w:hAnsi="Times New Roman" w:cs="Times New Roman"/>
          <w:sz w:val="24"/>
          <w:szCs w:val="24"/>
        </w:rPr>
        <w:t>a</w:t>
      </w:r>
      <w:r w:rsidR="00FE1E58" w:rsidRPr="00F8546E">
        <w:rPr>
          <w:rFonts w:ascii="Times New Roman" w:hAnsi="Times New Roman" w:cs="Times New Roman"/>
          <w:sz w:val="24"/>
          <w:szCs w:val="24"/>
        </w:rPr>
        <w:t xml:space="preserve">bove </w:t>
      </w:r>
      <w:r w:rsidR="007478B7" w:rsidRPr="00F8546E">
        <w:rPr>
          <w:rFonts w:ascii="Times New Roman" w:hAnsi="Times New Roman" w:cs="Times New Roman"/>
          <w:sz w:val="24"/>
          <w:szCs w:val="24"/>
        </w:rPr>
        <w:t>u</w:t>
      </w:r>
      <w:r w:rsidR="00FE1E58" w:rsidRPr="00F8546E">
        <w:rPr>
          <w:rFonts w:ascii="Times New Roman" w:hAnsi="Times New Roman" w:cs="Times New Roman"/>
          <w:sz w:val="24"/>
          <w:szCs w:val="24"/>
        </w:rPr>
        <w:t>ses</w:t>
      </w:r>
      <w:r w:rsidR="007478B7" w:rsidRPr="00F8546E">
        <w:rPr>
          <w:rFonts w:ascii="Times New Roman" w:hAnsi="Times New Roman" w:cs="Times New Roman"/>
          <w:sz w:val="24"/>
          <w:szCs w:val="24"/>
        </w:rPr>
        <w:t>, i</w:t>
      </w:r>
      <w:r w:rsidR="00081935" w:rsidRPr="00F8546E">
        <w:rPr>
          <w:rFonts w:ascii="Times New Roman" w:hAnsi="Times New Roman" w:cs="Times New Roman"/>
          <w:sz w:val="24"/>
          <w:szCs w:val="24"/>
        </w:rPr>
        <w:t>ncluding</w:t>
      </w:r>
      <w:r w:rsidR="00FE1E58" w:rsidRPr="00F8546E">
        <w:rPr>
          <w:rFonts w:ascii="Times New Roman" w:hAnsi="Times New Roman" w:cs="Times New Roman"/>
          <w:sz w:val="24"/>
          <w:szCs w:val="24"/>
        </w:rPr>
        <w:t xml:space="preserve"> a private garage and home occupation. Any accessory building that is not a part of the main building shall be located in the rear yard or side yard not less than five </w:t>
      </w:r>
      <w:r w:rsidR="0032212D" w:rsidRPr="00F8546E">
        <w:rPr>
          <w:rFonts w:ascii="Times New Roman" w:hAnsi="Times New Roman" w:cs="Times New Roman"/>
          <w:sz w:val="24"/>
          <w:szCs w:val="24"/>
        </w:rPr>
        <w:t xml:space="preserve">(5) </w:t>
      </w:r>
      <w:r w:rsidR="00FE1E58" w:rsidRPr="00F8546E">
        <w:rPr>
          <w:rFonts w:ascii="Times New Roman" w:hAnsi="Times New Roman" w:cs="Times New Roman"/>
          <w:sz w:val="24"/>
          <w:szCs w:val="24"/>
        </w:rPr>
        <w:t xml:space="preserve">feet from any lot line. </w:t>
      </w:r>
      <w:r w:rsidR="00081935" w:rsidRPr="00F8546E">
        <w:rPr>
          <w:rFonts w:ascii="Times New Roman" w:hAnsi="Times New Roman" w:cs="Times New Roman"/>
          <w:sz w:val="24"/>
          <w:szCs w:val="24"/>
        </w:rPr>
        <w:t>Provided</w:t>
      </w:r>
      <w:r w:rsidR="00FE1E58" w:rsidRPr="00417349">
        <w:rPr>
          <w:rFonts w:ascii="Times New Roman" w:hAnsi="Times New Roman" w:cs="Times New Roman"/>
          <w:sz w:val="24"/>
          <w:szCs w:val="24"/>
        </w:rPr>
        <w:t>, however, that with regard to any lot line that is subject to an easement in favor of any utility company or municipal entity, the accessory building shall also be located in the rear yard or side yard not less than five</w:t>
      </w:r>
      <w:r w:rsidR="0032212D" w:rsidRPr="00417349">
        <w:rPr>
          <w:rFonts w:ascii="Times New Roman" w:hAnsi="Times New Roman" w:cs="Times New Roman"/>
          <w:sz w:val="24"/>
          <w:szCs w:val="24"/>
        </w:rPr>
        <w:t xml:space="preserve"> (5) </w:t>
      </w:r>
      <w:r w:rsidR="00FE1E58" w:rsidRPr="00417349">
        <w:rPr>
          <w:rFonts w:ascii="Times New Roman" w:hAnsi="Times New Roman" w:cs="Times New Roman"/>
          <w:sz w:val="24"/>
          <w:szCs w:val="24"/>
        </w:rPr>
        <w:t>feet from any such easement.</w:t>
      </w:r>
    </w:p>
    <w:p w14:paraId="16383552" w14:textId="77777777" w:rsidR="00FE1E58" w:rsidRPr="0098601E" w:rsidRDefault="00FE1E58" w:rsidP="004A4A46">
      <w:pPr>
        <w:pStyle w:val="ListParagraph"/>
        <w:jc w:val="both"/>
        <w:rPr>
          <w:rFonts w:ascii="Times New Roman" w:hAnsi="Times New Roman" w:cs="Times New Roman"/>
          <w:sz w:val="24"/>
          <w:szCs w:val="24"/>
        </w:rPr>
      </w:pPr>
    </w:p>
    <w:p w14:paraId="05623C19" w14:textId="77777777" w:rsidR="00FE1E58" w:rsidRPr="0098601E" w:rsidRDefault="00FE1E58" w:rsidP="004A4A46">
      <w:pPr>
        <w:pStyle w:val="ListParagraph"/>
        <w:numPr>
          <w:ilvl w:val="0"/>
          <w:numId w:val="12"/>
        </w:numPr>
        <w:jc w:val="both"/>
        <w:rPr>
          <w:rFonts w:ascii="Times New Roman" w:hAnsi="Times New Roman" w:cs="Times New Roman"/>
          <w:sz w:val="24"/>
          <w:szCs w:val="24"/>
        </w:rPr>
      </w:pPr>
      <w:r w:rsidRPr="0098601E">
        <w:rPr>
          <w:rFonts w:ascii="Times New Roman" w:hAnsi="Times New Roman" w:cs="Times New Roman"/>
          <w:sz w:val="24"/>
          <w:szCs w:val="24"/>
        </w:rPr>
        <w:t>Hospitals and Clinics</w:t>
      </w:r>
      <w:r w:rsidR="007478B7">
        <w:rPr>
          <w:rFonts w:ascii="Times New Roman" w:hAnsi="Times New Roman" w:cs="Times New Roman"/>
          <w:sz w:val="24"/>
          <w:szCs w:val="24"/>
        </w:rPr>
        <w:t>, b</w:t>
      </w:r>
      <w:r w:rsidRPr="0098601E">
        <w:rPr>
          <w:rFonts w:ascii="Times New Roman" w:hAnsi="Times New Roman" w:cs="Times New Roman"/>
          <w:sz w:val="24"/>
          <w:szCs w:val="24"/>
        </w:rPr>
        <w:t>ut not animal hospitals.</w:t>
      </w:r>
    </w:p>
    <w:p w14:paraId="24A82C21" w14:textId="77777777" w:rsidR="00FE1E58" w:rsidRPr="0098601E" w:rsidRDefault="00FE1E58" w:rsidP="004A4A46">
      <w:pPr>
        <w:pStyle w:val="ListParagraph"/>
        <w:jc w:val="both"/>
        <w:rPr>
          <w:rFonts w:ascii="Times New Roman" w:hAnsi="Times New Roman" w:cs="Times New Roman"/>
          <w:sz w:val="24"/>
          <w:szCs w:val="24"/>
        </w:rPr>
      </w:pPr>
    </w:p>
    <w:p w14:paraId="62B1A56F" w14:textId="77777777" w:rsidR="005B1115" w:rsidRDefault="00FE1E58" w:rsidP="00A46538">
      <w:pPr>
        <w:pStyle w:val="ListParagraph"/>
        <w:numPr>
          <w:ilvl w:val="0"/>
          <w:numId w:val="12"/>
        </w:numPr>
        <w:jc w:val="both"/>
        <w:rPr>
          <w:rFonts w:ascii="Times New Roman" w:hAnsi="Times New Roman" w:cs="Times New Roman"/>
          <w:sz w:val="24"/>
          <w:szCs w:val="24"/>
        </w:rPr>
      </w:pPr>
      <w:r w:rsidRPr="005B1115">
        <w:rPr>
          <w:rFonts w:ascii="Times New Roman" w:hAnsi="Times New Roman" w:cs="Times New Roman"/>
          <w:sz w:val="24"/>
          <w:szCs w:val="24"/>
        </w:rPr>
        <w:t>Nursing Homes</w:t>
      </w:r>
    </w:p>
    <w:p w14:paraId="54247D0C" w14:textId="77777777" w:rsidR="00C86750" w:rsidRPr="00417349" w:rsidRDefault="00C86750" w:rsidP="00417349">
      <w:pPr>
        <w:pStyle w:val="ListParagraph"/>
        <w:rPr>
          <w:rFonts w:ascii="Times New Roman" w:hAnsi="Times New Roman" w:cs="Times New Roman"/>
          <w:sz w:val="24"/>
          <w:szCs w:val="24"/>
        </w:rPr>
      </w:pPr>
    </w:p>
    <w:p w14:paraId="16DE1A84" w14:textId="77777777" w:rsidR="00377D47" w:rsidRDefault="00C86750" w:rsidP="00417349">
      <w:pPr>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Pr="00C86750">
        <w:rPr>
          <w:rFonts w:ascii="Times New Roman" w:hAnsi="Times New Roman" w:cs="Times New Roman"/>
          <w:sz w:val="24"/>
          <w:szCs w:val="24"/>
        </w:rPr>
        <w:t>(10</w:t>
      </w:r>
      <w:r>
        <w:rPr>
          <w:rFonts w:ascii="Times New Roman" w:hAnsi="Times New Roman" w:cs="Times New Roman"/>
          <w:sz w:val="24"/>
          <w:szCs w:val="24"/>
        </w:rPr>
        <w:t xml:space="preserve">)  Home Occupations </w:t>
      </w:r>
    </w:p>
    <w:p w14:paraId="5791212D" w14:textId="77777777" w:rsidR="00087171" w:rsidRPr="00417349" w:rsidRDefault="00087171" w:rsidP="00417349">
      <w:pPr>
        <w:ind w:left="1440"/>
        <w:jc w:val="both"/>
        <w:rPr>
          <w:rFonts w:ascii="Times New Roman" w:hAnsi="Times New Roman" w:cs="Times New Roman"/>
          <w:sz w:val="24"/>
          <w:szCs w:val="24"/>
        </w:rPr>
      </w:pPr>
    </w:p>
    <w:p w14:paraId="60546152" w14:textId="77777777" w:rsidR="00EC6DB1" w:rsidRDefault="00087171" w:rsidP="00EC6DB1">
      <w:pPr>
        <w:ind w:left="1440"/>
        <w:jc w:val="both"/>
        <w:rPr>
          <w:rFonts w:ascii="Times New Roman" w:hAnsi="Times New Roman" w:cs="Times New Roman"/>
          <w:sz w:val="24"/>
          <w:szCs w:val="24"/>
        </w:rPr>
      </w:pPr>
      <w:r>
        <w:rPr>
          <w:rFonts w:ascii="Times New Roman" w:hAnsi="Times New Roman" w:cs="Times New Roman"/>
          <w:sz w:val="24"/>
          <w:szCs w:val="24"/>
        </w:rPr>
        <w:t>Secti</w:t>
      </w:r>
      <w:r w:rsidR="00540D57">
        <w:rPr>
          <w:rFonts w:ascii="Times New Roman" w:hAnsi="Times New Roman" w:cs="Times New Roman"/>
          <w:sz w:val="24"/>
          <w:szCs w:val="24"/>
        </w:rPr>
        <w:t xml:space="preserve">on 3.  </w:t>
      </w:r>
      <w:r w:rsidRPr="00263D61">
        <w:rPr>
          <w:rFonts w:ascii="Times New Roman" w:hAnsi="Times New Roman" w:cs="Times New Roman"/>
          <w:b/>
          <w:bCs/>
          <w:sz w:val="24"/>
          <w:szCs w:val="24"/>
        </w:rPr>
        <w:t xml:space="preserve">Procedure for Residential </w:t>
      </w:r>
      <w:r w:rsidR="00540D57" w:rsidRPr="00263D61">
        <w:rPr>
          <w:rFonts w:ascii="Times New Roman" w:hAnsi="Times New Roman" w:cs="Times New Roman"/>
          <w:b/>
          <w:bCs/>
          <w:sz w:val="24"/>
          <w:szCs w:val="24"/>
        </w:rPr>
        <w:t>Properties</w:t>
      </w:r>
      <w:r>
        <w:rPr>
          <w:rFonts w:ascii="Times New Roman" w:hAnsi="Times New Roman" w:cs="Times New Roman"/>
          <w:sz w:val="24"/>
          <w:szCs w:val="24"/>
        </w:rPr>
        <w:t xml:space="preserve">. </w:t>
      </w:r>
      <w:r w:rsidR="00540D57">
        <w:rPr>
          <w:rFonts w:ascii="Times New Roman" w:hAnsi="Times New Roman" w:cs="Times New Roman"/>
          <w:sz w:val="24"/>
          <w:szCs w:val="24"/>
        </w:rPr>
        <w:t>T</w:t>
      </w:r>
      <w:r>
        <w:rPr>
          <w:rFonts w:ascii="Times New Roman" w:hAnsi="Times New Roman" w:cs="Times New Roman"/>
          <w:sz w:val="24"/>
          <w:szCs w:val="24"/>
        </w:rPr>
        <w:t>he erection of a mobile storage structure/shipping containers</w:t>
      </w:r>
      <w:r w:rsidR="00540D57">
        <w:rPr>
          <w:rFonts w:ascii="Times New Roman" w:hAnsi="Times New Roman" w:cs="Times New Roman"/>
          <w:sz w:val="24"/>
          <w:szCs w:val="24"/>
        </w:rPr>
        <w:t xml:space="preserve"> shall require a permit issued by the City of Scanlon </w:t>
      </w:r>
      <w:r w:rsidR="00EC6DB1">
        <w:rPr>
          <w:rFonts w:ascii="Times New Roman" w:hAnsi="Times New Roman" w:cs="Times New Roman"/>
          <w:sz w:val="24"/>
          <w:szCs w:val="24"/>
        </w:rPr>
        <w:t xml:space="preserve">City Council prior to delivery of such container. </w:t>
      </w:r>
    </w:p>
    <w:p w14:paraId="61ABF5AB" w14:textId="5A03D6CD" w:rsidR="00FE1E58" w:rsidRDefault="00EC6DB1" w:rsidP="00263D61">
      <w:pPr>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14:paraId="6D565052" w14:textId="1A3EEF48" w:rsidR="00540D57" w:rsidRDefault="00540D57" w:rsidP="00540D57">
      <w:pPr>
        <w:pStyle w:val="ListParagraph"/>
        <w:numPr>
          <w:ilvl w:val="0"/>
          <w:numId w:val="46"/>
        </w:numPr>
        <w:jc w:val="both"/>
        <w:rPr>
          <w:rFonts w:ascii="Times New Roman" w:hAnsi="Times New Roman" w:cs="Times New Roman"/>
          <w:sz w:val="24"/>
          <w:szCs w:val="24"/>
        </w:rPr>
      </w:pPr>
      <w:r>
        <w:rPr>
          <w:rFonts w:ascii="Times New Roman" w:hAnsi="Times New Roman" w:cs="Times New Roman"/>
          <w:sz w:val="24"/>
          <w:szCs w:val="24"/>
        </w:rPr>
        <w:t xml:space="preserve"> Location.  Mobile storage structures/shipping containers may be located </w:t>
      </w:r>
      <w:r w:rsidR="00EC6DB1">
        <w:rPr>
          <w:rFonts w:ascii="Times New Roman" w:hAnsi="Times New Roman" w:cs="Times New Roman"/>
          <w:sz w:val="24"/>
          <w:szCs w:val="24"/>
        </w:rPr>
        <w:t>a</w:t>
      </w:r>
      <w:r w:rsidR="00A86A5A">
        <w:rPr>
          <w:rFonts w:ascii="Times New Roman" w:hAnsi="Times New Roman" w:cs="Times New Roman"/>
          <w:sz w:val="24"/>
          <w:szCs w:val="24"/>
        </w:rPr>
        <w:t>s a</w:t>
      </w:r>
      <w:r w:rsidR="00EC6DB1">
        <w:rPr>
          <w:rFonts w:ascii="Times New Roman" w:hAnsi="Times New Roman" w:cs="Times New Roman"/>
          <w:sz w:val="24"/>
          <w:szCs w:val="24"/>
        </w:rPr>
        <w:t xml:space="preserve"> temporary</w:t>
      </w:r>
      <w:r>
        <w:rPr>
          <w:rFonts w:ascii="Times New Roman" w:hAnsi="Times New Roman" w:cs="Times New Roman"/>
          <w:sz w:val="24"/>
          <w:szCs w:val="24"/>
        </w:rPr>
        <w:t xml:space="preserve"> structure on a property within the City of Scanlon city limits</w:t>
      </w:r>
    </w:p>
    <w:p w14:paraId="3DBC2D0D" w14:textId="7DE28743" w:rsidR="00540D57" w:rsidRDefault="00540D57" w:rsidP="00540D57">
      <w:pPr>
        <w:pStyle w:val="ListParagraph"/>
        <w:numPr>
          <w:ilvl w:val="0"/>
          <w:numId w:val="46"/>
        </w:numPr>
        <w:jc w:val="both"/>
        <w:rPr>
          <w:rFonts w:ascii="Times New Roman" w:hAnsi="Times New Roman" w:cs="Times New Roman"/>
          <w:sz w:val="24"/>
          <w:szCs w:val="24"/>
        </w:rPr>
      </w:pPr>
      <w:r>
        <w:rPr>
          <w:rFonts w:ascii="Times New Roman" w:hAnsi="Times New Roman" w:cs="Times New Roman"/>
          <w:sz w:val="24"/>
          <w:szCs w:val="24"/>
        </w:rPr>
        <w:t xml:space="preserve">Time Limitations.  Mobile storage </w:t>
      </w:r>
      <w:r w:rsidR="00EC6DB1">
        <w:rPr>
          <w:rFonts w:ascii="Times New Roman" w:hAnsi="Times New Roman" w:cs="Times New Roman"/>
          <w:sz w:val="24"/>
          <w:szCs w:val="24"/>
        </w:rPr>
        <w:t>structures</w:t>
      </w:r>
      <w:r>
        <w:rPr>
          <w:rFonts w:ascii="Times New Roman" w:hAnsi="Times New Roman" w:cs="Times New Roman"/>
          <w:sz w:val="24"/>
          <w:szCs w:val="24"/>
        </w:rPr>
        <w:t xml:space="preserve">/shipping containers are allowed for a </w:t>
      </w:r>
      <w:r w:rsidR="0023436A">
        <w:rPr>
          <w:rFonts w:ascii="Times New Roman" w:hAnsi="Times New Roman" w:cs="Times New Roman"/>
          <w:sz w:val="24"/>
          <w:szCs w:val="24"/>
        </w:rPr>
        <w:t>period of time</w:t>
      </w:r>
      <w:r>
        <w:rPr>
          <w:rFonts w:ascii="Times New Roman" w:hAnsi="Times New Roman" w:cs="Times New Roman"/>
          <w:sz w:val="24"/>
          <w:szCs w:val="24"/>
        </w:rPr>
        <w:t xml:space="preserve"> not exceeding 48 hours in duration on a</w:t>
      </w:r>
      <w:r w:rsidR="00EC6DB1">
        <w:rPr>
          <w:rFonts w:ascii="Times New Roman" w:hAnsi="Times New Roman" w:cs="Times New Roman"/>
          <w:sz w:val="24"/>
          <w:szCs w:val="24"/>
        </w:rPr>
        <w:t xml:space="preserve"> public</w:t>
      </w:r>
      <w:r>
        <w:rPr>
          <w:rFonts w:ascii="Times New Roman" w:hAnsi="Times New Roman" w:cs="Times New Roman"/>
          <w:sz w:val="24"/>
          <w:szCs w:val="24"/>
        </w:rPr>
        <w:t xml:space="preserve"> street and not exceeding three weeks on private property, </w:t>
      </w:r>
      <w:r w:rsidR="002C725D">
        <w:rPr>
          <w:rFonts w:ascii="Times New Roman" w:hAnsi="Times New Roman" w:cs="Times New Roman"/>
          <w:sz w:val="24"/>
          <w:szCs w:val="24"/>
        </w:rPr>
        <w:t>from</w:t>
      </w:r>
      <w:r>
        <w:rPr>
          <w:rFonts w:ascii="Times New Roman" w:hAnsi="Times New Roman" w:cs="Times New Roman"/>
          <w:sz w:val="24"/>
          <w:szCs w:val="24"/>
        </w:rPr>
        <w:t xml:space="preserve"> time of delivery to time of removal.  Exceptions for special circumstances may be granted by the City </w:t>
      </w:r>
      <w:r w:rsidR="00EC6DB1">
        <w:rPr>
          <w:rFonts w:ascii="Times New Roman" w:hAnsi="Times New Roman" w:cs="Times New Roman"/>
          <w:sz w:val="24"/>
          <w:szCs w:val="24"/>
        </w:rPr>
        <w:t>Council</w:t>
      </w:r>
      <w:r>
        <w:rPr>
          <w:rFonts w:ascii="Times New Roman" w:hAnsi="Times New Roman" w:cs="Times New Roman"/>
          <w:sz w:val="24"/>
          <w:szCs w:val="24"/>
        </w:rPr>
        <w:t>.</w:t>
      </w:r>
    </w:p>
    <w:p w14:paraId="6EFC440C" w14:textId="71C277FC" w:rsidR="00540D57" w:rsidRDefault="00540D57" w:rsidP="00540D57">
      <w:pPr>
        <w:pStyle w:val="ListParagraph"/>
        <w:numPr>
          <w:ilvl w:val="0"/>
          <w:numId w:val="46"/>
        </w:numPr>
        <w:jc w:val="both"/>
        <w:rPr>
          <w:rFonts w:ascii="Times New Roman" w:hAnsi="Times New Roman" w:cs="Times New Roman"/>
          <w:sz w:val="24"/>
          <w:szCs w:val="24"/>
        </w:rPr>
      </w:pPr>
      <w:r>
        <w:rPr>
          <w:rFonts w:ascii="Times New Roman" w:hAnsi="Times New Roman" w:cs="Times New Roman"/>
          <w:sz w:val="24"/>
          <w:szCs w:val="24"/>
        </w:rPr>
        <w:t xml:space="preserve">Placement.  No more than one mobile storage structure/shipping container may be located on a specific </w:t>
      </w:r>
      <w:r w:rsidR="00EC6DB1">
        <w:rPr>
          <w:rFonts w:ascii="Times New Roman" w:hAnsi="Times New Roman" w:cs="Times New Roman"/>
          <w:sz w:val="24"/>
          <w:szCs w:val="24"/>
        </w:rPr>
        <w:t>place</w:t>
      </w:r>
      <w:r>
        <w:rPr>
          <w:rFonts w:ascii="Times New Roman" w:hAnsi="Times New Roman" w:cs="Times New Roman"/>
          <w:sz w:val="24"/>
          <w:szCs w:val="24"/>
        </w:rPr>
        <w:t xml:space="preserve"> of property within the City at one time.  Such temporary structure may not be located on a specific property more than two </w:t>
      </w:r>
      <w:r w:rsidR="00A86A5A">
        <w:rPr>
          <w:rFonts w:ascii="Times New Roman" w:hAnsi="Times New Roman" w:cs="Times New Roman"/>
          <w:sz w:val="24"/>
          <w:szCs w:val="24"/>
        </w:rPr>
        <w:t>times</w:t>
      </w:r>
      <w:r>
        <w:rPr>
          <w:rFonts w:ascii="Times New Roman" w:hAnsi="Times New Roman" w:cs="Times New Roman"/>
          <w:sz w:val="24"/>
          <w:szCs w:val="24"/>
        </w:rPr>
        <w:t xml:space="preserve"> </w:t>
      </w:r>
      <w:r w:rsidR="00A86A5A">
        <w:rPr>
          <w:rFonts w:ascii="Times New Roman" w:hAnsi="Times New Roman" w:cs="Times New Roman"/>
          <w:sz w:val="24"/>
          <w:szCs w:val="24"/>
        </w:rPr>
        <w:t>`</w:t>
      </w:r>
      <w:r>
        <w:rPr>
          <w:rFonts w:ascii="Times New Roman" w:hAnsi="Times New Roman" w:cs="Times New Roman"/>
          <w:sz w:val="24"/>
          <w:szCs w:val="24"/>
        </w:rPr>
        <w:t>in any sixty-</w:t>
      </w:r>
      <w:r w:rsidR="00EC6DB1">
        <w:rPr>
          <w:rFonts w:ascii="Times New Roman" w:hAnsi="Times New Roman" w:cs="Times New Roman"/>
          <w:sz w:val="24"/>
          <w:szCs w:val="24"/>
        </w:rPr>
        <w:t>calendar</w:t>
      </w:r>
      <w:r>
        <w:rPr>
          <w:rFonts w:ascii="Times New Roman" w:hAnsi="Times New Roman" w:cs="Times New Roman"/>
          <w:sz w:val="24"/>
          <w:szCs w:val="24"/>
        </w:rPr>
        <w:t xml:space="preserve"> day period.  Such temporary structure shall be located no closer </w:t>
      </w:r>
      <w:r w:rsidR="008A568E">
        <w:rPr>
          <w:rFonts w:ascii="Times New Roman" w:hAnsi="Times New Roman" w:cs="Times New Roman"/>
          <w:sz w:val="24"/>
          <w:szCs w:val="24"/>
        </w:rPr>
        <w:t>than</w:t>
      </w:r>
      <w:r>
        <w:rPr>
          <w:rFonts w:ascii="Times New Roman" w:hAnsi="Times New Roman" w:cs="Times New Roman"/>
          <w:sz w:val="24"/>
          <w:szCs w:val="24"/>
        </w:rPr>
        <w:t xml:space="preserve"> ten (10) feet to the </w:t>
      </w:r>
      <w:r>
        <w:rPr>
          <w:rFonts w:ascii="Times New Roman" w:hAnsi="Times New Roman" w:cs="Times New Roman"/>
          <w:sz w:val="24"/>
          <w:szCs w:val="24"/>
        </w:rPr>
        <w:lastRenderedPageBreak/>
        <w:t xml:space="preserve">property line unless on a </w:t>
      </w:r>
      <w:r w:rsidR="00EC6DB1">
        <w:rPr>
          <w:rFonts w:ascii="Times New Roman" w:hAnsi="Times New Roman" w:cs="Times New Roman"/>
          <w:sz w:val="24"/>
          <w:szCs w:val="24"/>
        </w:rPr>
        <w:t xml:space="preserve">driveway and </w:t>
      </w:r>
      <w:r w:rsidR="008A568E">
        <w:rPr>
          <w:rFonts w:ascii="Times New Roman" w:hAnsi="Times New Roman" w:cs="Times New Roman"/>
          <w:sz w:val="24"/>
          <w:szCs w:val="24"/>
        </w:rPr>
        <w:t>must</w:t>
      </w:r>
      <w:r w:rsidR="00EC6DB1">
        <w:rPr>
          <w:rFonts w:ascii="Times New Roman" w:hAnsi="Times New Roman" w:cs="Times New Roman"/>
          <w:sz w:val="24"/>
          <w:szCs w:val="24"/>
        </w:rPr>
        <w:t xml:space="preserve"> be placed on an impervious surface.  Such </w:t>
      </w:r>
      <w:r w:rsidR="0023436A">
        <w:rPr>
          <w:rFonts w:ascii="Times New Roman" w:hAnsi="Times New Roman" w:cs="Times New Roman"/>
          <w:sz w:val="24"/>
          <w:szCs w:val="24"/>
        </w:rPr>
        <w:t>structures</w:t>
      </w:r>
      <w:r w:rsidR="00EC6DB1">
        <w:rPr>
          <w:rFonts w:ascii="Times New Roman" w:hAnsi="Times New Roman" w:cs="Times New Roman"/>
          <w:sz w:val="24"/>
          <w:szCs w:val="24"/>
        </w:rPr>
        <w:t xml:space="preserve"> may not be placed in a fire lane or on a sidewalk.  Such </w:t>
      </w:r>
      <w:r w:rsidR="008A568E">
        <w:rPr>
          <w:rFonts w:ascii="Times New Roman" w:hAnsi="Times New Roman" w:cs="Times New Roman"/>
          <w:sz w:val="24"/>
          <w:szCs w:val="24"/>
        </w:rPr>
        <w:t>a structure</w:t>
      </w:r>
      <w:r w:rsidR="00EC6DB1">
        <w:rPr>
          <w:rFonts w:ascii="Times New Roman" w:hAnsi="Times New Roman" w:cs="Times New Roman"/>
          <w:sz w:val="24"/>
          <w:szCs w:val="24"/>
        </w:rPr>
        <w:t xml:space="preserve"> may not exceed eight (8) feet </w:t>
      </w:r>
      <w:r w:rsidR="008A568E">
        <w:rPr>
          <w:rFonts w:ascii="Times New Roman" w:hAnsi="Times New Roman" w:cs="Times New Roman"/>
          <w:sz w:val="24"/>
          <w:szCs w:val="24"/>
        </w:rPr>
        <w:t xml:space="preserve">and </w:t>
      </w:r>
      <w:r w:rsidR="00EC6DB1">
        <w:rPr>
          <w:rFonts w:ascii="Times New Roman" w:hAnsi="Times New Roman" w:cs="Times New Roman"/>
          <w:sz w:val="24"/>
          <w:szCs w:val="24"/>
        </w:rPr>
        <w:t>(6) inches in height, ten (10) feet in width or</w:t>
      </w:r>
      <w:r w:rsidR="00C36F0E">
        <w:rPr>
          <w:rFonts w:ascii="Times New Roman" w:hAnsi="Times New Roman" w:cs="Times New Roman"/>
          <w:sz w:val="24"/>
          <w:szCs w:val="24"/>
        </w:rPr>
        <w:t xml:space="preserve"> up to</w:t>
      </w:r>
      <w:r w:rsidR="00EC6DB1">
        <w:rPr>
          <w:rFonts w:ascii="Times New Roman" w:hAnsi="Times New Roman" w:cs="Times New Roman"/>
          <w:sz w:val="24"/>
          <w:szCs w:val="24"/>
        </w:rPr>
        <w:t xml:space="preserve"> </w:t>
      </w:r>
      <w:r w:rsidR="007D55A6">
        <w:rPr>
          <w:rFonts w:ascii="Times New Roman" w:hAnsi="Times New Roman" w:cs="Times New Roman"/>
          <w:sz w:val="24"/>
          <w:szCs w:val="24"/>
        </w:rPr>
        <w:t>forty (40)</w:t>
      </w:r>
      <w:r w:rsidR="00EC6DB1">
        <w:rPr>
          <w:rFonts w:ascii="Times New Roman" w:hAnsi="Times New Roman" w:cs="Times New Roman"/>
          <w:sz w:val="24"/>
          <w:szCs w:val="24"/>
        </w:rPr>
        <w:t xml:space="preserve"> feet in length.  It shall be the obligation of the owner or </w:t>
      </w:r>
      <w:r w:rsidR="008A568E">
        <w:rPr>
          <w:rFonts w:ascii="Times New Roman" w:hAnsi="Times New Roman" w:cs="Times New Roman"/>
          <w:sz w:val="24"/>
          <w:szCs w:val="24"/>
        </w:rPr>
        <w:t>user</w:t>
      </w:r>
      <w:r w:rsidR="00EC6DB1">
        <w:rPr>
          <w:rFonts w:ascii="Times New Roman" w:hAnsi="Times New Roman" w:cs="Times New Roman"/>
          <w:sz w:val="24"/>
          <w:szCs w:val="24"/>
        </w:rPr>
        <w:t xml:space="preserve"> of such temporary structure to secure it in a manner that does not endanger the safety of person or property in the vicinity of the Temporary structure</w:t>
      </w:r>
    </w:p>
    <w:p w14:paraId="7F55B05A" w14:textId="029211E9" w:rsidR="00EC6DB1" w:rsidRDefault="00EC6DB1" w:rsidP="00540D57">
      <w:pPr>
        <w:pStyle w:val="ListParagraph"/>
        <w:numPr>
          <w:ilvl w:val="0"/>
          <w:numId w:val="46"/>
        </w:numPr>
        <w:jc w:val="both"/>
        <w:rPr>
          <w:rFonts w:ascii="Times New Roman" w:hAnsi="Times New Roman" w:cs="Times New Roman"/>
          <w:sz w:val="24"/>
          <w:szCs w:val="24"/>
        </w:rPr>
      </w:pPr>
      <w:r>
        <w:rPr>
          <w:rFonts w:ascii="Times New Roman" w:hAnsi="Times New Roman" w:cs="Times New Roman"/>
          <w:sz w:val="24"/>
          <w:szCs w:val="24"/>
        </w:rPr>
        <w:t>A mobile storage structure/shipping container s</w:t>
      </w:r>
      <w:r w:rsidR="002C725D">
        <w:rPr>
          <w:rFonts w:ascii="Times New Roman" w:hAnsi="Times New Roman" w:cs="Times New Roman"/>
          <w:sz w:val="24"/>
          <w:szCs w:val="24"/>
        </w:rPr>
        <w:t>h</w:t>
      </w:r>
      <w:r>
        <w:rPr>
          <w:rFonts w:ascii="Times New Roman" w:hAnsi="Times New Roman" w:cs="Times New Roman"/>
          <w:sz w:val="24"/>
          <w:szCs w:val="24"/>
        </w:rPr>
        <w:t xml:space="preserve">all not exceed </w:t>
      </w:r>
      <w:r w:rsidR="008A568E">
        <w:rPr>
          <w:rFonts w:ascii="Times New Roman" w:hAnsi="Times New Roman" w:cs="Times New Roman"/>
          <w:sz w:val="24"/>
          <w:szCs w:val="24"/>
        </w:rPr>
        <w:t>forty</w:t>
      </w:r>
      <w:r>
        <w:rPr>
          <w:rFonts w:ascii="Times New Roman" w:hAnsi="Times New Roman" w:cs="Times New Roman"/>
          <w:sz w:val="24"/>
          <w:szCs w:val="24"/>
        </w:rPr>
        <w:t xml:space="preserve"> (40) </w:t>
      </w:r>
      <w:r w:rsidR="0023436A">
        <w:rPr>
          <w:rFonts w:ascii="Times New Roman" w:hAnsi="Times New Roman" w:cs="Times New Roman"/>
          <w:sz w:val="24"/>
          <w:szCs w:val="24"/>
        </w:rPr>
        <w:t>feet</w:t>
      </w:r>
      <w:r>
        <w:rPr>
          <w:rFonts w:ascii="Times New Roman" w:hAnsi="Times New Roman" w:cs="Times New Roman"/>
          <w:sz w:val="24"/>
          <w:szCs w:val="24"/>
        </w:rPr>
        <w:t xml:space="preserve"> in length.</w:t>
      </w:r>
    </w:p>
    <w:p w14:paraId="56AAFA9F" w14:textId="77777777" w:rsidR="00EC6DB1" w:rsidRPr="00263D61" w:rsidRDefault="00EC6DB1" w:rsidP="00C50A5D">
      <w:pPr>
        <w:pStyle w:val="ListParagraph"/>
        <w:ind w:left="2520"/>
        <w:jc w:val="both"/>
        <w:rPr>
          <w:rFonts w:ascii="Times New Roman" w:hAnsi="Times New Roman" w:cs="Times New Roman"/>
          <w:sz w:val="24"/>
          <w:szCs w:val="24"/>
        </w:rPr>
      </w:pPr>
    </w:p>
    <w:p w14:paraId="1CFC9869" w14:textId="1851823D" w:rsidR="00FE1E58" w:rsidRPr="0098601E" w:rsidRDefault="00263D61" w:rsidP="00087171">
      <w:pPr>
        <w:ind w:left="720"/>
        <w:jc w:val="both"/>
        <w:rPr>
          <w:rFonts w:ascii="Times New Roman" w:hAnsi="Times New Roman" w:cs="Times New Roman"/>
          <w:sz w:val="24"/>
          <w:szCs w:val="24"/>
        </w:rPr>
      </w:pPr>
      <w:r>
        <w:rPr>
          <w:rFonts w:ascii="Times New Roman" w:hAnsi="Times New Roman" w:cs="Times New Roman"/>
          <w:sz w:val="24"/>
          <w:szCs w:val="24"/>
        </w:rPr>
        <w:t>S</w:t>
      </w:r>
      <w:r w:rsidR="00FE1E58" w:rsidRPr="00BF4FCD">
        <w:rPr>
          <w:rFonts w:ascii="Times New Roman" w:hAnsi="Times New Roman" w:cs="Times New Roman"/>
          <w:sz w:val="24"/>
          <w:szCs w:val="24"/>
        </w:rPr>
        <w:t xml:space="preserve">ection </w:t>
      </w:r>
      <w:r w:rsidR="00EC6DB1">
        <w:rPr>
          <w:rFonts w:ascii="Times New Roman" w:hAnsi="Times New Roman" w:cs="Times New Roman"/>
          <w:sz w:val="24"/>
          <w:szCs w:val="24"/>
        </w:rPr>
        <w:t>4</w:t>
      </w:r>
      <w:r w:rsidR="00FE1E58" w:rsidRPr="00BF4FCD">
        <w:rPr>
          <w:rFonts w:ascii="Times New Roman" w:hAnsi="Times New Roman" w:cs="Times New Roman"/>
          <w:sz w:val="24"/>
          <w:szCs w:val="24"/>
        </w:rPr>
        <w:t>.</w:t>
      </w:r>
      <w:r w:rsidR="00AA5597" w:rsidRPr="00BF4FCD">
        <w:rPr>
          <w:rFonts w:ascii="Times New Roman" w:hAnsi="Times New Roman" w:cs="Times New Roman"/>
          <w:sz w:val="24"/>
          <w:szCs w:val="24"/>
        </w:rPr>
        <w:t xml:space="preserve">  </w:t>
      </w:r>
      <w:r w:rsidR="007C4466" w:rsidRPr="00BF4FCD">
        <w:rPr>
          <w:rFonts w:ascii="Times New Roman" w:hAnsi="Times New Roman" w:cs="Times New Roman"/>
          <w:sz w:val="24"/>
          <w:szCs w:val="24"/>
        </w:rPr>
        <w:t>Height Regulations</w:t>
      </w:r>
      <w:r w:rsidR="00AA5597" w:rsidRPr="00BF4FCD">
        <w:rPr>
          <w:rFonts w:ascii="Times New Roman" w:hAnsi="Times New Roman" w:cs="Times New Roman"/>
          <w:sz w:val="24"/>
          <w:szCs w:val="24"/>
        </w:rPr>
        <w:t xml:space="preserve">.  </w:t>
      </w:r>
      <w:r w:rsidR="007C4466" w:rsidRPr="00BF4FCD">
        <w:rPr>
          <w:rFonts w:ascii="Times New Roman" w:hAnsi="Times New Roman" w:cs="Times New Roman"/>
          <w:sz w:val="24"/>
          <w:szCs w:val="24"/>
        </w:rPr>
        <w:t xml:space="preserve">No building shall exceed two and one-half stories nor shall it exceed </w:t>
      </w:r>
      <w:r w:rsidR="00D70976">
        <w:rPr>
          <w:rFonts w:ascii="Times New Roman" w:hAnsi="Times New Roman" w:cs="Times New Roman"/>
          <w:sz w:val="24"/>
          <w:szCs w:val="24"/>
        </w:rPr>
        <w:t>forty-five</w:t>
      </w:r>
      <w:r w:rsidR="006E22ED">
        <w:rPr>
          <w:rFonts w:ascii="Times New Roman" w:hAnsi="Times New Roman" w:cs="Times New Roman"/>
          <w:sz w:val="24"/>
          <w:szCs w:val="24"/>
        </w:rPr>
        <w:t xml:space="preserve"> (45)</w:t>
      </w:r>
      <w:r w:rsidR="007C4466" w:rsidRPr="00BF4FCD">
        <w:rPr>
          <w:rFonts w:ascii="Times New Roman" w:hAnsi="Times New Roman" w:cs="Times New Roman"/>
          <w:sz w:val="24"/>
          <w:szCs w:val="24"/>
        </w:rPr>
        <w:t xml:space="preserve"> feet in height.</w:t>
      </w:r>
    </w:p>
    <w:p w14:paraId="216FAE37" w14:textId="77777777" w:rsidR="007C4466" w:rsidRPr="0098601E" w:rsidRDefault="007C4466" w:rsidP="004A4A46">
      <w:pPr>
        <w:ind w:left="720"/>
        <w:jc w:val="both"/>
        <w:rPr>
          <w:rFonts w:ascii="Times New Roman" w:hAnsi="Times New Roman" w:cs="Times New Roman"/>
          <w:sz w:val="24"/>
          <w:szCs w:val="24"/>
        </w:rPr>
      </w:pPr>
    </w:p>
    <w:p w14:paraId="547B450D" w14:textId="09FE1250" w:rsidR="007C4466" w:rsidRPr="0098601E" w:rsidRDefault="007C4466" w:rsidP="004A4A46">
      <w:pPr>
        <w:ind w:left="720"/>
        <w:jc w:val="both"/>
        <w:rPr>
          <w:rFonts w:ascii="Times New Roman" w:hAnsi="Times New Roman" w:cs="Times New Roman"/>
          <w:sz w:val="24"/>
          <w:szCs w:val="24"/>
        </w:rPr>
      </w:pPr>
      <w:r w:rsidRPr="0098601E">
        <w:rPr>
          <w:rFonts w:ascii="Times New Roman" w:hAnsi="Times New Roman" w:cs="Times New Roman"/>
          <w:sz w:val="24"/>
          <w:szCs w:val="24"/>
        </w:rPr>
        <w:t xml:space="preserve">Section </w:t>
      </w:r>
      <w:r w:rsidR="00EC6DB1">
        <w:rPr>
          <w:rFonts w:ascii="Times New Roman" w:hAnsi="Times New Roman" w:cs="Times New Roman"/>
          <w:sz w:val="24"/>
          <w:szCs w:val="24"/>
        </w:rPr>
        <w:t>5</w:t>
      </w:r>
      <w:r w:rsidR="00E87CA2">
        <w:rPr>
          <w:rFonts w:ascii="Times New Roman" w:hAnsi="Times New Roman" w:cs="Times New Roman"/>
          <w:sz w:val="24"/>
          <w:szCs w:val="24"/>
        </w:rPr>
        <w:t>.</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Area Regulations</w:t>
      </w:r>
    </w:p>
    <w:p w14:paraId="1814F218" w14:textId="77777777" w:rsidR="007C4466" w:rsidRPr="0098601E" w:rsidRDefault="007C4466" w:rsidP="004A4A46">
      <w:pPr>
        <w:ind w:left="720"/>
        <w:jc w:val="both"/>
        <w:rPr>
          <w:rFonts w:ascii="Times New Roman" w:hAnsi="Times New Roman" w:cs="Times New Roman"/>
          <w:sz w:val="24"/>
          <w:szCs w:val="24"/>
        </w:rPr>
      </w:pPr>
    </w:p>
    <w:p w14:paraId="76984B8C" w14:textId="77777777" w:rsidR="007C4466" w:rsidRPr="002460D5" w:rsidRDefault="007C4466" w:rsidP="004A4A4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FRONT YARD</w:t>
      </w:r>
      <w:r w:rsidR="00550704">
        <w:rPr>
          <w:rFonts w:ascii="Times New Roman" w:hAnsi="Times New Roman" w:cs="Times New Roman"/>
          <w:b/>
          <w:sz w:val="24"/>
          <w:szCs w:val="24"/>
        </w:rPr>
        <w:t xml:space="preserve">.  </w:t>
      </w:r>
      <w:r w:rsidRPr="0098601E">
        <w:rPr>
          <w:rFonts w:ascii="Times New Roman" w:hAnsi="Times New Roman" w:cs="Times New Roman"/>
          <w:sz w:val="24"/>
          <w:szCs w:val="24"/>
        </w:rPr>
        <w:t xml:space="preserve">There shall be a front yard having a depth </w:t>
      </w:r>
      <w:r w:rsidRPr="002460D5">
        <w:rPr>
          <w:rFonts w:ascii="Times New Roman" w:hAnsi="Times New Roman" w:cs="Times New Roman"/>
          <w:sz w:val="24"/>
          <w:szCs w:val="24"/>
        </w:rPr>
        <w:t>of not less than twenty feet</w:t>
      </w:r>
      <w:r w:rsidR="00E05FFF" w:rsidRPr="002460D5">
        <w:rPr>
          <w:rFonts w:ascii="Times New Roman" w:hAnsi="Times New Roman" w:cs="Times New Roman"/>
          <w:sz w:val="24"/>
          <w:szCs w:val="24"/>
        </w:rPr>
        <w:t>.</w:t>
      </w:r>
    </w:p>
    <w:p w14:paraId="4B9728FA" w14:textId="77777777" w:rsidR="007C4466" w:rsidRPr="002460D5" w:rsidRDefault="007C4466" w:rsidP="004A4A46">
      <w:pPr>
        <w:ind w:left="1440"/>
        <w:jc w:val="both"/>
        <w:rPr>
          <w:rFonts w:ascii="Times New Roman" w:hAnsi="Times New Roman" w:cs="Times New Roman"/>
          <w:sz w:val="24"/>
          <w:szCs w:val="24"/>
        </w:rPr>
      </w:pPr>
    </w:p>
    <w:p w14:paraId="010BE70D" w14:textId="77777777" w:rsidR="007C4466" w:rsidRPr="002460D5" w:rsidRDefault="007C4466" w:rsidP="004A4A46">
      <w:pPr>
        <w:ind w:left="1440"/>
        <w:jc w:val="both"/>
        <w:rPr>
          <w:rFonts w:ascii="Times New Roman" w:hAnsi="Times New Roman" w:cs="Times New Roman"/>
          <w:sz w:val="24"/>
          <w:szCs w:val="24"/>
        </w:rPr>
      </w:pPr>
      <w:r w:rsidRPr="002460D5">
        <w:rPr>
          <w:rFonts w:ascii="Times New Roman" w:hAnsi="Times New Roman" w:cs="Times New Roman"/>
          <w:sz w:val="24"/>
          <w:szCs w:val="24"/>
        </w:rPr>
        <w:t>Where lots have a double frontage, the required front yard shall be provided on both streets.</w:t>
      </w:r>
    </w:p>
    <w:p w14:paraId="40AB843C" w14:textId="77777777" w:rsidR="007C4466" w:rsidRPr="002460D5" w:rsidRDefault="007C4466" w:rsidP="007C4466">
      <w:pPr>
        <w:ind w:left="1440"/>
        <w:rPr>
          <w:rFonts w:ascii="Times New Roman" w:hAnsi="Times New Roman" w:cs="Times New Roman"/>
          <w:sz w:val="24"/>
          <w:szCs w:val="24"/>
        </w:rPr>
      </w:pPr>
    </w:p>
    <w:p w14:paraId="0EFCD994" w14:textId="77777777" w:rsidR="007C4466" w:rsidRPr="0098601E" w:rsidRDefault="007C4466" w:rsidP="004A4A46">
      <w:pPr>
        <w:ind w:left="1440"/>
        <w:jc w:val="both"/>
        <w:rPr>
          <w:rFonts w:ascii="Times New Roman" w:hAnsi="Times New Roman" w:cs="Times New Roman"/>
          <w:sz w:val="24"/>
          <w:szCs w:val="24"/>
        </w:rPr>
      </w:pPr>
      <w:r w:rsidRPr="002460D5">
        <w:rPr>
          <w:rFonts w:ascii="Times New Roman" w:hAnsi="Times New Roman" w:cs="Times New Roman"/>
          <w:sz w:val="24"/>
          <w:szCs w:val="24"/>
        </w:rPr>
        <w:t>Where a lot is located at the intersection of two or more streets, there shall be a front yard on each street side of a corn</w:t>
      </w:r>
      <w:r w:rsidR="00AD7095" w:rsidRPr="002460D5">
        <w:rPr>
          <w:rFonts w:ascii="Times New Roman" w:hAnsi="Times New Roman" w:cs="Times New Roman"/>
          <w:sz w:val="24"/>
          <w:szCs w:val="24"/>
        </w:rPr>
        <w:t>e</w:t>
      </w:r>
      <w:r w:rsidRPr="002460D5">
        <w:rPr>
          <w:rFonts w:ascii="Times New Roman" w:hAnsi="Times New Roman" w:cs="Times New Roman"/>
          <w:sz w:val="24"/>
          <w:szCs w:val="24"/>
        </w:rPr>
        <w:t>r lot; provided, however, that the buildable width of a lot of record at the time of passage</w:t>
      </w:r>
      <w:r w:rsidR="00AD7095" w:rsidRPr="002460D5">
        <w:rPr>
          <w:rFonts w:ascii="Times New Roman" w:hAnsi="Times New Roman" w:cs="Times New Roman"/>
          <w:sz w:val="24"/>
          <w:szCs w:val="24"/>
        </w:rPr>
        <w:t xml:space="preserve"> of this ordinance need not be reduced to less than 20 feet. </w:t>
      </w:r>
      <w:r w:rsidR="00AD7095" w:rsidRPr="00417349">
        <w:rPr>
          <w:rFonts w:ascii="Times New Roman" w:hAnsi="Times New Roman" w:cs="Times New Roman"/>
          <w:sz w:val="24"/>
          <w:szCs w:val="24"/>
        </w:rPr>
        <w:t>No accessory building shall project beyond the fron</w:t>
      </w:r>
      <w:r w:rsidR="00395D78" w:rsidRPr="00417349">
        <w:rPr>
          <w:rFonts w:ascii="Times New Roman" w:hAnsi="Times New Roman" w:cs="Times New Roman"/>
          <w:sz w:val="24"/>
          <w:szCs w:val="24"/>
        </w:rPr>
        <w:t>t</w:t>
      </w:r>
      <w:r w:rsidR="00AD7095" w:rsidRPr="00417349">
        <w:rPr>
          <w:rFonts w:ascii="Times New Roman" w:hAnsi="Times New Roman" w:cs="Times New Roman"/>
          <w:sz w:val="24"/>
          <w:szCs w:val="24"/>
        </w:rPr>
        <w:t xml:space="preserve"> yard line on either street.</w:t>
      </w:r>
    </w:p>
    <w:p w14:paraId="1533B14D" w14:textId="77777777" w:rsidR="00395D78" w:rsidRPr="0098601E" w:rsidRDefault="00395D78" w:rsidP="004A4A46">
      <w:pPr>
        <w:ind w:left="1440"/>
        <w:jc w:val="both"/>
        <w:rPr>
          <w:rFonts w:ascii="Times New Roman" w:hAnsi="Times New Roman" w:cs="Times New Roman"/>
          <w:sz w:val="24"/>
          <w:szCs w:val="24"/>
        </w:rPr>
      </w:pPr>
    </w:p>
    <w:p w14:paraId="7B2582BA" w14:textId="77777777" w:rsidR="00395D78" w:rsidRPr="0098601E" w:rsidRDefault="00395D78" w:rsidP="004A4A46">
      <w:pPr>
        <w:ind w:left="1440"/>
        <w:jc w:val="both"/>
        <w:rPr>
          <w:rFonts w:ascii="Times New Roman" w:hAnsi="Times New Roman" w:cs="Times New Roman"/>
          <w:sz w:val="24"/>
          <w:szCs w:val="24"/>
        </w:rPr>
      </w:pPr>
      <w:r w:rsidRPr="0098601E">
        <w:rPr>
          <w:rFonts w:ascii="Times New Roman" w:hAnsi="Times New Roman" w:cs="Times New Roman"/>
          <w:sz w:val="24"/>
          <w:szCs w:val="24"/>
        </w:rPr>
        <w:t>See Article 9, section 18 for additional front yard area regulations.</w:t>
      </w:r>
    </w:p>
    <w:p w14:paraId="69151CC4" w14:textId="77777777" w:rsidR="00AD7095" w:rsidRPr="0098601E" w:rsidRDefault="00AD7095" w:rsidP="004A4A46">
      <w:pPr>
        <w:ind w:left="1440"/>
        <w:jc w:val="both"/>
        <w:rPr>
          <w:rFonts w:ascii="Times New Roman" w:hAnsi="Times New Roman" w:cs="Times New Roman"/>
          <w:sz w:val="24"/>
          <w:szCs w:val="24"/>
        </w:rPr>
      </w:pPr>
    </w:p>
    <w:p w14:paraId="69FD8D80" w14:textId="73114AB8" w:rsidR="00AD7095" w:rsidRPr="002460D5" w:rsidRDefault="00AD7095" w:rsidP="004A4A4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SIDE YARD</w:t>
      </w:r>
      <w:r w:rsidR="00550704">
        <w:rPr>
          <w:rFonts w:ascii="Times New Roman" w:hAnsi="Times New Roman" w:cs="Times New Roman"/>
          <w:b/>
          <w:sz w:val="24"/>
          <w:szCs w:val="24"/>
        </w:rPr>
        <w:t xml:space="preserve">.  </w:t>
      </w:r>
      <w:r w:rsidRPr="0098601E">
        <w:rPr>
          <w:rFonts w:ascii="Times New Roman" w:hAnsi="Times New Roman" w:cs="Times New Roman"/>
          <w:sz w:val="24"/>
          <w:szCs w:val="24"/>
        </w:rPr>
        <w:t xml:space="preserve">There shall be a side yard on each side of a building </w:t>
      </w:r>
      <w:r w:rsidR="00D70976">
        <w:rPr>
          <w:rFonts w:ascii="Times New Roman" w:hAnsi="Times New Roman" w:cs="Times New Roman"/>
          <w:sz w:val="24"/>
          <w:szCs w:val="24"/>
        </w:rPr>
        <w:t>which side yard(s) shall have</w:t>
      </w:r>
      <w:r w:rsidR="00D70976" w:rsidRPr="0098601E">
        <w:rPr>
          <w:rFonts w:ascii="Times New Roman" w:hAnsi="Times New Roman" w:cs="Times New Roman"/>
          <w:sz w:val="24"/>
          <w:szCs w:val="24"/>
        </w:rPr>
        <w:t xml:space="preserve"> </w:t>
      </w:r>
      <w:r w:rsidRPr="0098601E">
        <w:rPr>
          <w:rFonts w:ascii="Times New Roman" w:hAnsi="Times New Roman" w:cs="Times New Roman"/>
          <w:sz w:val="24"/>
          <w:szCs w:val="24"/>
        </w:rPr>
        <w:t xml:space="preserve">a width of </w:t>
      </w:r>
      <w:r w:rsidRPr="002460D5">
        <w:rPr>
          <w:rFonts w:ascii="Times New Roman" w:hAnsi="Times New Roman" w:cs="Times New Roman"/>
          <w:sz w:val="24"/>
          <w:szCs w:val="24"/>
        </w:rPr>
        <w:t>not less than five feet.</w:t>
      </w:r>
    </w:p>
    <w:p w14:paraId="3F2A62D5" w14:textId="77777777" w:rsidR="00AD7095" w:rsidRPr="002460D5" w:rsidRDefault="00AD7095" w:rsidP="004A4A46">
      <w:pPr>
        <w:ind w:left="1440"/>
        <w:jc w:val="both"/>
        <w:rPr>
          <w:rFonts w:ascii="Times New Roman" w:hAnsi="Times New Roman" w:cs="Times New Roman"/>
          <w:sz w:val="24"/>
          <w:szCs w:val="24"/>
        </w:rPr>
      </w:pPr>
    </w:p>
    <w:p w14:paraId="581E5E78" w14:textId="77777777" w:rsidR="00AD7095" w:rsidRPr="002460D5" w:rsidRDefault="00AD7095" w:rsidP="004A4A46">
      <w:pPr>
        <w:ind w:left="1440"/>
        <w:jc w:val="both"/>
        <w:rPr>
          <w:rFonts w:ascii="Times New Roman" w:hAnsi="Times New Roman" w:cs="Times New Roman"/>
          <w:sz w:val="24"/>
          <w:szCs w:val="24"/>
        </w:rPr>
      </w:pPr>
      <w:r w:rsidRPr="002460D5">
        <w:rPr>
          <w:rFonts w:ascii="Times New Roman" w:hAnsi="Times New Roman" w:cs="Times New Roman"/>
          <w:b/>
          <w:sz w:val="24"/>
          <w:szCs w:val="24"/>
          <w:u w:val="single"/>
        </w:rPr>
        <w:t>REAR YARD</w:t>
      </w:r>
      <w:r w:rsidRPr="002460D5">
        <w:rPr>
          <w:rFonts w:ascii="Times New Roman" w:hAnsi="Times New Roman" w:cs="Times New Roman"/>
          <w:sz w:val="24"/>
          <w:szCs w:val="24"/>
        </w:rPr>
        <w:tab/>
      </w:r>
      <w:r w:rsidR="00550704" w:rsidRPr="002460D5">
        <w:rPr>
          <w:rFonts w:ascii="Times New Roman" w:hAnsi="Times New Roman" w:cs="Times New Roman"/>
          <w:sz w:val="24"/>
          <w:szCs w:val="24"/>
        </w:rPr>
        <w:t xml:space="preserve">.  </w:t>
      </w:r>
      <w:r w:rsidRPr="002460D5">
        <w:rPr>
          <w:rFonts w:ascii="Times New Roman" w:hAnsi="Times New Roman" w:cs="Times New Roman"/>
          <w:sz w:val="24"/>
          <w:szCs w:val="24"/>
        </w:rPr>
        <w:t>There shall be a rear yard having a depth of not less than twenty-five feet.</w:t>
      </w:r>
    </w:p>
    <w:p w14:paraId="201AFA50" w14:textId="77777777" w:rsidR="00AD7095" w:rsidRPr="002460D5" w:rsidRDefault="00AD7095" w:rsidP="004A4A46">
      <w:pPr>
        <w:ind w:left="1440"/>
        <w:jc w:val="both"/>
        <w:rPr>
          <w:rFonts w:ascii="Times New Roman" w:hAnsi="Times New Roman" w:cs="Times New Roman"/>
          <w:sz w:val="24"/>
          <w:szCs w:val="24"/>
        </w:rPr>
      </w:pPr>
    </w:p>
    <w:p w14:paraId="460184F0" w14:textId="77777777" w:rsidR="00AD7095" w:rsidRPr="002460D5" w:rsidRDefault="00AD7095" w:rsidP="004A4A46">
      <w:pPr>
        <w:ind w:left="1440"/>
        <w:jc w:val="both"/>
        <w:rPr>
          <w:rFonts w:ascii="Times New Roman" w:hAnsi="Times New Roman" w:cs="Times New Roman"/>
          <w:sz w:val="24"/>
          <w:szCs w:val="24"/>
        </w:rPr>
      </w:pPr>
      <w:r w:rsidRPr="00417349">
        <w:rPr>
          <w:rFonts w:ascii="Times New Roman" w:hAnsi="Times New Roman" w:cs="Times New Roman"/>
          <w:b/>
          <w:sz w:val="24"/>
          <w:szCs w:val="24"/>
          <w:u w:val="single"/>
        </w:rPr>
        <w:t>INTENSITY OF USE OF LOT</w:t>
      </w:r>
      <w:r w:rsidR="00550704" w:rsidRPr="00417349">
        <w:rPr>
          <w:rFonts w:ascii="Times New Roman" w:hAnsi="Times New Roman" w:cs="Times New Roman"/>
          <w:b/>
          <w:sz w:val="24"/>
          <w:szCs w:val="24"/>
        </w:rPr>
        <w:t xml:space="preserve">.  </w:t>
      </w:r>
      <w:r w:rsidR="00550704" w:rsidRPr="00263D61">
        <w:rPr>
          <w:rFonts w:ascii="Times New Roman" w:hAnsi="Times New Roman" w:cs="Times New Roman"/>
          <w:sz w:val="24"/>
          <w:szCs w:val="24"/>
        </w:rPr>
        <w:t>E</w:t>
      </w:r>
      <w:r w:rsidRPr="00263D61">
        <w:rPr>
          <w:rFonts w:ascii="Times New Roman" w:hAnsi="Times New Roman" w:cs="Times New Roman"/>
          <w:sz w:val="24"/>
          <w:szCs w:val="24"/>
        </w:rPr>
        <w:t>very lot shall have an area of not less th</w:t>
      </w:r>
      <w:r w:rsidR="00792716" w:rsidRPr="00263D61">
        <w:rPr>
          <w:rFonts w:ascii="Times New Roman" w:hAnsi="Times New Roman" w:cs="Times New Roman"/>
          <w:sz w:val="24"/>
          <w:szCs w:val="24"/>
        </w:rPr>
        <w:t>a</w:t>
      </w:r>
      <w:r w:rsidRPr="00263D61">
        <w:rPr>
          <w:rFonts w:ascii="Times New Roman" w:hAnsi="Times New Roman" w:cs="Times New Roman"/>
          <w:sz w:val="24"/>
          <w:szCs w:val="24"/>
        </w:rPr>
        <w:t xml:space="preserve">n seven thousand five-hundred </w:t>
      </w:r>
      <w:r w:rsidR="00DB4C02" w:rsidRPr="00263D61">
        <w:rPr>
          <w:rFonts w:ascii="Times New Roman" w:hAnsi="Times New Roman" w:cs="Times New Roman"/>
          <w:sz w:val="24"/>
          <w:szCs w:val="24"/>
        </w:rPr>
        <w:t xml:space="preserve">(7,500) </w:t>
      </w:r>
      <w:r w:rsidRPr="00263D61">
        <w:rPr>
          <w:rFonts w:ascii="Times New Roman" w:hAnsi="Times New Roman" w:cs="Times New Roman"/>
          <w:sz w:val="24"/>
          <w:szCs w:val="24"/>
        </w:rPr>
        <w:t>square feet and an average width of not less than seventy-five feet except that if a lot has less area or width than herein required and its bound</w:t>
      </w:r>
      <w:r w:rsidR="00245442" w:rsidRPr="00263D61">
        <w:rPr>
          <w:rFonts w:ascii="Times New Roman" w:hAnsi="Times New Roman" w:cs="Times New Roman"/>
          <w:sz w:val="24"/>
          <w:szCs w:val="24"/>
        </w:rPr>
        <w:t>a</w:t>
      </w:r>
      <w:r w:rsidRPr="00263D61">
        <w:rPr>
          <w:rFonts w:ascii="Times New Roman" w:hAnsi="Times New Roman" w:cs="Times New Roman"/>
          <w:sz w:val="24"/>
          <w:szCs w:val="24"/>
        </w:rPr>
        <w:t>ry lines along the entire length touched lands under other ownership on the effective date of the passage of this ordinance and have not since been changed, such lot may be use</w:t>
      </w:r>
      <w:r w:rsidR="00245442" w:rsidRPr="00263D61">
        <w:rPr>
          <w:rFonts w:ascii="Times New Roman" w:hAnsi="Times New Roman" w:cs="Times New Roman"/>
          <w:sz w:val="24"/>
          <w:szCs w:val="24"/>
        </w:rPr>
        <w:t>d</w:t>
      </w:r>
      <w:r w:rsidRPr="00263D61">
        <w:rPr>
          <w:rFonts w:ascii="Times New Roman" w:hAnsi="Times New Roman" w:cs="Times New Roman"/>
          <w:sz w:val="24"/>
          <w:szCs w:val="24"/>
        </w:rPr>
        <w:t xml:space="preserve"> for any purpose permitted in this</w:t>
      </w:r>
      <w:r w:rsidR="00813AAB" w:rsidRPr="00263D61">
        <w:rPr>
          <w:rFonts w:ascii="Times New Roman" w:hAnsi="Times New Roman" w:cs="Times New Roman"/>
          <w:sz w:val="24"/>
          <w:szCs w:val="24"/>
        </w:rPr>
        <w:t xml:space="preserve"> article.</w:t>
      </w:r>
      <w:r w:rsidRPr="002460D5">
        <w:rPr>
          <w:rFonts w:ascii="Times New Roman" w:hAnsi="Times New Roman" w:cs="Times New Roman"/>
          <w:sz w:val="24"/>
          <w:szCs w:val="24"/>
        </w:rPr>
        <w:t xml:space="preserve"> </w:t>
      </w:r>
      <w:r w:rsidR="00245442" w:rsidRPr="002460D5">
        <w:rPr>
          <w:rFonts w:ascii="Times New Roman" w:hAnsi="Times New Roman" w:cs="Times New Roman"/>
          <w:sz w:val="24"/>
          <w:szCs w:val="24"/>
        </w:rPr>
        <w:t xml:space="preserve"> </w:t>
      </w:r>
    </w:p>
    <w:p w14:paraId="4355B5AB" w14:textId="77777777" w:rsidR="00245442" w:rsidRPr="002460D5" w:rsidRDefault="00245442" w:rsidP="004A4A46">
      <w:pPr>
        <w:jc w:val="both"/>
        <w:rPr>
          <w:rFonts w:ascii="Times New Roman" w:hAnsi="Times New Roman" w:cs="Times New Roman"/>
          <w:b/>
          <w:sz w:val="24"/>
          <w:szCs w:val="24"/>
          <w:u w:val="single"/>
        </w:rPr>
      </w:pPr>
    </w:p>
    <w:p w14:paraId="4A2729BA" w14:textId="2238CD9C" w:rsidR="00813AAB" w:rsidRPr="0098601E" w:rsidRDefault="00245442" w:rsidP="00792716">
      <w:pPr>
        <w:ind w:left="720"/>
        <w:jc w:val="both"/>
        <w:rPr>
          <w:rFonts w:ascii="Times New Roman" w:hAnsi="Times New Roman" w:cs="Times New Roman"/>
          <w:sz w:val="24"/>
          <w:szCs w:val="24"/>
        </w:rPr>
      </w:pPr>
      <w:r w:rsidRPr="001502BF">
        <w:rPr>
          <w:rFonts w:ascii="Times New Roman" w:hAnsi="Times New Roman" w:cs="Times New Roman"/>
          <w:sz w:val="24"/>
          <w:szCs w:val="24"/>
        </w:rPr>
        <w:t>Section 5</w:t>
      </w:r>
      <w:r w:rsidR="00E87CA2" w:rsidRPr="001502BF">
        <w:rPr>
          <w:rFonts w:ascii="Times New Roman" w:hAnsi="Times New Roman" w:cs="Times New Roman"/>
          <w:sz w:val="24"/>
          <w:szCs w:val="24"/>
        </w:rPr>
        <w:t>.</w:t>
      </w:r>
      <w:r w:rsidR="00AA5597" w:rsidRPr="002460D5">
        <w:rPr>
          <w:rFonts w:ascii="Times New Roman" w:hAnsi="Times New Roman" w:cs="Times New Roman"/>
          <w:sz w:val="24"/>
          <w:szCs w:val="24"/>
        </w:rPr>
        <w:t xml:space="preserve">  </w:t>
      </w:r>
      <w:r w:rsidRPr="002460D5">
        <w:rPr>
          <w:rFonts w:ascii="Times New Roman" w:hAnsi="Times New Roman" w:cs="Times New Roman"/>
          <w:sz w:val="24"/>
          <w:szCs w:val="24"/>
        </w:rPr>
        <w:t xml:space="preserve">Housing Projects </w:t>
      </w:r>
      <w:r w:rsidR="007478B7" w:rsidRPr="002460D5">
        <w:rPr>
          <w:rFonts w:ascii="Times New Roman" w:hAnsi="Times New Roman" w:cs="Times New Roman"/>
          <w:sz w:val="24"/>
          <w:szCs w:val="24"/>
        </w:rPr>
        <w:t>u</w:t>
      </w:r>
      <w:r w:rsidRPr="002460D5">
        <w:rPr>
          <w:rFonts w:ascii="Times New Roman" w:hAnsi="Times New Roman" w:cs="Times New Roman"/>
          <w:sz w:val="24"/>
          <w:szCs w:val="24"/>
        </w:rPr>
        <w:t xml:space="preserve">tilizing </w:t>
      </w:r>
      <w:r w:rsidR="007478B7" w:rsidRPr="002460D5">
        <w:rPr>
          <w:rFonts w:ascii="Times New Roman" w:hAnsi="Times New Roman" w:cs="Times New Roman"/>
          <w:sz w:val="24"/>
          <w:szCs w:val="24"/>
        </w:rPr>
        <w:t>t</w:t>
      </w:r>
      <w:r w:rsidRPr="002460D5">
        <w:rPr>
          <w:rFonts w:ascii="Times New Roman" w:hAnsi="Times New Roman" w:cs="Times New Roman"/>
          <w:sz w:val="24"/>
          <w:szCs w:val="24"/>
        </w:rPr>
        <w:t>he “Zero Lot Line</w:t>
      </w:r>
      <w:r w:rsidR="007478B7" w:rsidRPr="002460D5">
        <w:rPr>
          <w:rFonts w:ascii="Times New Roman" w:hAnsi="Times New Roman" w:cs="Times New Roman"/>
          <w:sz w:val="24"/>
          <w:szCs w:val="24"/>
        </w:rPr>
        <w:t>”</w:t>
      </w:r>
      <w:r w:rsidRPr="002460D5">
        <w:rPr>
          <w:rFonts w:ascii="Times New Roman" w:hAnsi="Times New Roman" w:cs="Times New Roman"/>
          <w:sz w:val="24"/>
          <w:szCs w:val="24"/>
        </w:rPr>
        <w:t xml:space="preserve"> </w:t>
      </w:r>
      <w:r w:rsidR="007478B7" w:rsidRPr="002460D5">
        <w:rPr>
          <w:rFonts w:ascii="Times New Roman" w:hAnsi="Times New Roman" w:cs="Times New Roman"/>
          <w:sz w:val="24"/>
          <w:szCs w:val="24"/>
        </w:rPr>
        <w:t>c</w:t>
      </w:r>
      <w:r w:rsidRPr="002460D5">
        <w:rPr>
          <w:rFonts w:ascii="Times New Roman" w:hAnsi="Times New Roman" w:cs="Times New Roman"/>
          <w:sz w:val="24"/>
          <w:szCs w:val="24"/>
        </w:rPr>
        <w:t>oncept.</w:t>
      </w:r>
      <w:r w:rsidR="00792716" w:rsidRPr="002460D5">
        <w:rPr>
          <w:rFonts w:ascii="Times New Roman" w:hAnsi="Times New Roman" w:cs="Times New Roman"/>
          <w:sz w:val="24"/>
          <w:szCs w:val="24"/>
        </w:rPr>
        <w:t xml:space="preserve">  </w:t>
      </w:r>
      <w:r w:rsidRPr="002460D5">
        <w:rPr>
          <w:rFonts w:ascii="Times New Roman" w:hAnsi="Times New Roman" w:cs="Times New Roman"/>
          <w:sz w:val="24"/>
          <w:szCs w:val="24"/>
        </w:rPr>
        <w:t xml:space="preserve">Every </w:t>
      </w:r>
      <w:r w:rsidR="00792716" w:rsidRPr="002460D5">
        <w:rPr>
          <w:rFonts w:ascii="Times New Roman" w:hAnsi="Times New Roman" w:cs="Times New Roman"/>
          <w:sz w:val="24"/>
          <w:szCs w:val="24"/>
        </w:rPr>
        <w:t>d</w:t>
      </w:r>
      <w:r w:rsidRPr="002460D5">
        <w:rPr>
          <w:rFonts w:ascii="Times New Roman" w:hAnsi="Times New Roman" w:cs="Times New Roman"/>
          <w:sz w:val="24"/>
          <w:szCs w:val="24"/>
        </w:rPr>
        <w:t>evelopment</w:t>
      </w:r>
      <w:r w:rsidRPr="0098601E">
        <w:rPr>
          <w:rFonts w:ascii="Times New Roman" w:hAnsi="Times New Roman" w:cs="Times New Roman"/>
          <w:sz w:val="24"/>
          <w:szCs w:val="24"/>
        </w:rPr>
        <w:t xml:space="preserve"> proposal in a residential District which is designed so as to place the </w:t>
      </w:r>
      <w:r w:rsidR="004073F2" w:rsidRPr="0098601E">
        <w:rPr>
          <w:rFonts w:ascii="Times New Roman" w:hAnsi="Times New Roman" w:cs="Times New Roman"/>
          <w:sz w:val="24"/>
          <w:szCs w:val="24"/>
        </w:rPr>
        <w:t>principal</w:t>
      </w:r>
      <w:r w:rsidRPr="0098601E">
        <w:rPr>
          <w:rFonts w:ascii="Times New Roman" w:hAnsi="Times New Roman" w:cs="Times New Roman"/>
          <w:sz w:val="24"/>
          <w:szCs w:val="24"/>
        </w:rPr>
        <w:t xml:space="preserve"> structure abutting a side property line in order to have only one open yard, must file with the  </w:t>
      </w:r>
      <w:r w:rsidR="00A46236">
        <w:rPr>
          <w:rFonts w:ascii="Times New Roman" w:hAnsi="Times New Roman" w:cs="Times New Roman"/>
          <w:sz w:val="24"/>
          <w:szCs w:val="24"/>
        </w:rPr>
        <w:t xml:space="preserve"> City Clerk</w:t>
      </w:r>
      <w:r w:rsidRPr="0098601E">
        <w:rPr>
          <w:rFonts w:ascii="Times New Roman" w:hAnsi="Times New Roman" w:cs="Times New Roman"/>
          <w:sz w:val="24"/>
          <w:szCs w:val="24"/>
        </w:rPr>
        <w:t xml:space="preserve"> a signed copy of the covenant assuring access through the adjacent yard for purposes of repairs and general maintenance. Such covenant is mandatory</w:t>
      </w:r>
      <w:r w:rsidR="00813AAB" w:rsidRPr="0098601E">
        <w:rPr>
          <w:rFonts w:ascii="Times New Roman" w:hAnsi="Times New Roman" w:cs="Times New Roman"/>
          <w:sz w:val="24"/>
          <w:szCs w:val="24"/>
        </w:rPr>
        <w:t xml:space="preserve"> and the issuance of </w:t>
      </w:r>
      <w:r w:rsidR="0027215E">
        <w:rPr>
          <w:rFonts w:ascii="Times New Roman" w:hAnsi="Times New Roman" w:cs="Times New Roman"/>
          <w:sz w:val="24"/>
          <w:szCs w:val="24"/>
        </w:rPr>
        <w:t>a</w:t>
      </w:r>
      <w:r w:rsidR="0027215E" w:rsidRPr="0098601E">
        <w:rPr>
          <w:rFonts w:ascii="Times New Roman" w:hAnsi="Times New Roman" w:cs="Times New Roman"/>
          <w:sz w:val="24"/>
          <w:szCs w:val="24"/>
        </w:rPr>
        <w:t xml:space="preserve"> </w:t>
      </w:r>
      <w:r w:rsidR="00813AAB" w:rsidRPr="0098601E">
        <w:rPr>
          <w:rFonts w:ascii="Times New Roman" w:hAnsi="Times New Roman" w:cs="Times New Roman"/>
          <w:sz w:val="24"/>
          <w:szCs w:val="24"/>
        </w:rPr>
        <w:t xml:space="preserve">certificate of Zoning Compliance shall be contingent on the filing. Each </w:t>
      </w:r>
      <w:r w:rsidR="004073F2" w:rsidRPr="0098601E">
        <w:rPr>
          <w:rFonts w:ascii="Times New Roman" w:hAnsi="Times New Roman" w:cs="Times New Roman"/>
          <w:sz w:val="24"/>
          <w:szCs w:val="24"/>
        </w:rPr>
        <w:t>principal</w:t>
      </w:r>
      <w:r w:rsidR="00813AAB" w:rsidRPr="0098601E">
        <w:rPr>
          <w:rFonts w:ascii="Times New Roman" w:hAnsi="Times New Roman" w:cs="Times New Roman"/>
          <w:sz w:val="24"/>
          <w:szCs w:val="24"/>
        </w:rPr>
        <w:t xml:space="preserve"> structure </w:t>
      </w:r>
      <w:r w:rsidR="00813AAB" w:rsidRPr="0098601E">
        <w:rPr>
          <w:rFonts w:ascii="Times New Roman" w:hAnsi="Times New Roman" w:cs="Times New Roman"/>
          <w:sz w:val="24"/>
          <w:szCs w:val="24"/>
        </w:rPr>
        <w:lastRenderedPageBreak/>
        <w:t>must otherwise meet the area and setback requirements applicable to single family residential housing.</w:t>
      </w:r>
    </w:p>
    <w:p w14:paraId="5B789EC8" w14:textId="77777777" w:rsidR="002F4507" w:rsidRPr="0098601E" w:rsidRDefault="002F4507" w:rsidP="00792716">
      <w:pPr>
        <w:ind w:left="720"/>
        <w:jc w:val="both"/>
        <w:rPr>
          <w:rFonts w:ascii="Times New Roman" w:hAnsi="Times New Roman" w:cs="Times New Roman"/>
          <w:sz w:val="24"/>
          <w:szCs w:val="24"/>
        </w:rPr>
      </w:pPr>
    </w:p>
    <w:p w14:paraId="3D70532C" w14:textId="77777777" w:rsidR="002F4507" w:rsidRPr="002F685F" w:rsidRDefault="002F4507" w:rsidP="004A4A46">
      <w:pPr>
        <w:ind w:left="720"/>
        <w:jc w:val="both"/>
        <w:rPr>
          <w:rFonts w:ascii="Times New Roman" w:hAnsi="Times New Roman" w:cs="Times New Roman"/>
          <w:sz w:val="24"/>
          <w:szCs w:val="24"/>
        </w:rPr>
      </w:pPr>
      <w:r w:rsidRPr="002F685F">
        <w:rPr>
          <w:rFonts w:ascii="Times New Roman" w:hAnsi="Times New Roman" w:cs="Times New Roman"/>
          <w:sz w:val="24"/>
          <w:szCs w:val="24"/>
        </w:rPr>
        <w:t>Section 6</w:t>
      </w:r>
      <w:r w:rsidR="00E87CA2" w:rsidRPr="002F685F">
        <w:rPr>
          <w:rFonts w:ascii="Times New Roman" w:hAnsi="Times New Roman" w:cs="Times New Roman"/>
          <w:b/>
          <w:sz w:val="24"/>
          <w:szCs w:val="24"/>
        </w:rPr>
        <w:t>.</w:t>
      </w:r>
      <w:r w:rsidR="00AA5597" w:rsidRPr="002F685F">
        <w:rPr>
          <w:rFonts w:ascii="Times New Roman" w:hAnsi="Times New Roman" w:cs="Times New Roman"/>
          <w:b/>
          <w:sz w:val="24"/>
          <w:szCs w:val="24"/>
        </w:rPr>
        <w:t xml:space="preserve">  </w:t>
      </w:r>
      <w:r w:rsidRPr="002F685F">
        <w:rPr>
          <w:rFonts w:ascii="Times New Roman" w:hAnsi="Times New Roman" w:cs="Times New Roman"/>
          <w:sz w:val="24"/>
          <w:szCs w:val="24"/>
        </w:rPr>
        <w:t xml:space="preserve">Parking </w:t>
      </w:r>
      <w:r w:rsidR="00044C3E" w:rsidRPr="002F685F">
        <w:rPr>
          <w:rFonts w:ascii="Times New Roman" w:hAnsi="Times New Roman" w:cs="Times New Roman"/>
          <w:sz w:val="24"/>
          <w:szCs w:val="24"/>
        </w:rPr>
        <w:t>Provision in Residential Districts</w:t>
      </w:r>
      <w:r w:rsidR="00044C3E" w:rsidRPr="002F685F">
        <w:rPr>
          <w:rFonts w:ascii="Times New Roman" w:hAnsi="Times New Roman" w:cs="Times New Roman"/>
          <w:b/>
          <w:sz w:val="24"/>
          <w:szCs w:val="24"/>
        </w:rPr>
        <w:t xml:space="preserve"> -</w:t>
      </w:r>
      <w:r w:rsidR="00AA5597" w:rsidRPr="002F685F">
        <w:rPr>
          <w:rFonts w:ascii="Times New Roman" w:hAnsi="Times New Roman" w:cs="Times New Roman"/>
          <w:b/>
          <w:sz w:val="24"/>
          <w:szCs w:val="24"/>
        </w:rPr>
        <w:t xml:space="preserve"> </w:t>
      </w:r>
      <w:r w:rsidR="00044C3E" w:rsidRPr="002F685F">
        <w:rPr>
          <w:rFonts w:ascii="Times New Roman" w:hAnsi="Times New Roman" w:cs="Times New Roman"/>
          <w:sz w:val="24"/>
          <w:szCs w:val="24"/>
        </w:rPr>
        <w:t>The following provision shall apply to parking in all Residential Districts unless otherwise stated:</w:t>
      </w:r>
    </w:p>
    <w:p w14:paraId="193383C5" w14:textId="77777777" w:rsidR="00044C3E" w:rsidRPr="002F685F" w:rsidRDefault="00044C3E" w:rsidP="00DB0EE2">
      <w:pPr>
        <w:pStyle w:val="ListParagraph"/>
        <w:numPr>
          <w:ilvl w:val="0"/>
          <w:numId w:val="39"/>
        </w:numPr>
        <w:jc w:val="both"/>
        <w:rPr>
          <w:rFonts w:ascii="Times New Roman" w:hAnsi="Times New Roman" w:cs="Times New Roman"/>
          <w:sz w:val="24"/>
          <w:szCs w:val="24"/>
        </w:rPr>
      </w:pPr>
      <w:r w:rsidRPr="002F685F">
        <w:rPr>
          <w:rFonts w:ascii="Times New Roman" w:hAnsi="Times New Roman" w:cs="Times New Roman"/>
          <w:sz w:val="24"/>
          <w:szCs w:val="24"/>
        </w:rPr>
        <w:t>Location of parking spaces and driveway aisles.</w:t>
      </w:r>
    </w:p>
    <w:p w14:paraId="6852ECAA" w14:textId="77777777" w:rsidR="00044C3E" w:rsidRPr="002F685F" w:rsidRDefault="0030374E" w:rsidP="00DB0EE2">
      <w:pPr>
        <w:pStyle w:val="ListParagraph"/>
        <w:numPr>
          <w:ilvl w:val="0"/>
          <w:numId w:val="40"/>
        </w:numPr>
        <w:jc w:val="both"/>
        <w:rPr>
          <w:rFonts w:ascii="Times New Roman" w:hAnsi="Times New Roman" w:cs="Times New Roman"/>
          <w:sz w:val="24"/>
          <w:szCs w:val="24"/>
        </w:rPr>
      </w:pPr>
      <w:r w:rsidRPr="00D748D5">
        <w:rPr>
          <w:rFonts w:ascii="Times New Roman" w:hAnsi="Times New Roman" w:cs="Times New Roman"/>
          <w:sz w:val="24"/>
          <w:szCs w:val="24"/>
        </w:rPr>
        <w:t xml:space="preserve">Same lot as principal building or adjacent lot. </w:t>
      </w:r>
      <w:r w:rsidRPr="002F685F">
        <w:rPr>
          <w:rFonts w:ascii="Times New Roman" w:hAnsi="Times New Roman" w:cs="Times New Roman"/>
          <w:sz w:val="24"/>
          <w:szCs w:val="24"/>
        </w:rPr>
        <w:t xml:space="preserve"> </w:t>
      </w:r>
    </w:p>
    <w:p w14:paraId="504E1644" w14:textId="77777777" w:rsidR="003E1636" w:rsidRPr="002F685F" w:rsidRDefault="003E1636" w:rsidP="00DB0EE2">
      <w:pPr>
        <w:pStyle w:val="ListParagraph"/>
        <w:numPr>
          <w:ilvl w:val="0"/>
          <w:numId w:val="39"/>
        </w:numPr>
        <w:jc w:val="both"/>
        <w:rPr>
          <w:rFonts w:ascii="Times New Roman" w:hAnsi="Times New Roman" w:cs="Times New Roman"/>
          <w:sz w:val="24"/>
          <w:szCs w:val="24"/>
        </w:rPr>
      </w:pPr>
      <w:r w:rsidRPr="002F685F">
        <w:rPr>
          <w:rFonts w:ascii="Times New Roman" w:hAnsi="Times New Roman" w:cs="Times New Roman"/>
          <w:sz w:val="24"/>
          <w:szCs w:val="24"/>
        </w:rPr>
        <w:t xml:space="preserve">Types of </w:t>
      </w:r>
      <w:r w:rsidR="000A19D8" w:rsidRPr="002F685F">
        <w:rPr>
          <w:rFonts w:ascii="Times New Roman" w:hAnsi="Times New Roman" w:cs="Times New Roman"/>
          <w:sz w:val="24"/>
          <w:szCs w:val="24"/>
        </w:rPr>
        <w:t>Vehicles</w:t>
      </w:r>
      <w:r w:rsidRPr="002F685F">
        <w:rPr>
          <w:rFonts w:ascii="Times New Roman" w:hAnsi="Times New Roman" w:cs="Times New Roman"/>
          <w:sz w:val="24"/>
          <w:szCs w:val="24"/>
        </w:rPr>
        <w:t xml:space="preserve"> Prohibited on </w:t>
      </w:r>
      <w:r w:rsidR="000A19D8" w:rsidRPr="002F685F">
        <w:rPr>
          <w:rFonts w:ascii="Times New Roman" w:hAnsi="Times New Roman" w:cs="Times New Roman"/>
          <w:sz w:val="24"/>
          <w:szCs w:val="24"/>
        </w:rPr>
        <w:t>Residential</w:t>
      </w:r>
      <w:r w:rsidRPr="002F685F">
        <w:rPr>
          <w:rFonts w:ascii="Times New Roman" w:hAnsi="Times New Roman" w:cs="Times New Roman"/>
          <w:sz w:val="24"/>
          <w:szCs w:val="24"/>
        </w:rPr>
        <w:t xml:space="preserve"> Lots.  Except for the purpose of loading and unloading or rendering a service, the </w:t>
      </w:r>
      <w:r w:rsidR="000A19D8" w:rsidRPr="002F685F">
        <w:rPr>
          <w:rFonts w:ascii="Times New Roman" w:hAnsi="Times New Roman" w:cs="Times New Roman"/>
          <w:sz w:val="24"/>
          <w:szCs w:val="24"/>
        </w:rPr>
        <w:t>f</w:t>
      </w:r>
      <w:r w:rsidRPr="002F685F">
        <w:rPr>
          <w:rFonts w:ascii="Times New Roman" w:hAnsi="Times New Roman" w:cs="Times New Roman"/>
          <w:sz w:val="24"/>
          <w:szCs w:val="24"/>
        </w:rPr>
        <w:t xml:space="preserve">ollowing commercially licensed </w:t>
      </w:r>
      <w:r w:rsidR="000A19D8" w:rsidRPr="002F685F">
        <w:rPr>
          <w:rFonts w:ascii="Times New Roman" w:hAnsi="Times New Roman" w:cs="Times New Roman"/>
          <w:sz w:val="24"/>
          <w:szCs w:val="24"/>
        </w:rPr>
        <w:t>motor</w:t>
      </w:r>
      <w:r w:rsidRPr="002F685F">
        <w:rPr>
          <w:rFonts w:ascii="Times New Roman" w:hAnsi="Times New Roman" w:cs="Times New Roman"/>
          <w:sz w:val="24"/>
          <w:szCs w:val="24"/>
        </w:rPr>
        <w:t xml:space="preserve"> vehicles and </w:t>
      </w:r>
      <w:r w:rsidR="000A19D8" w:rsidRPr="002F685F">
        <w:rPr>
          <w:rFonts w:ascii="Times New Roman" w:hAnsi="Times New Roman" w:cs="Times New Roman"/>
          <w:sz w:val="24"/>
          <w:szCs w:val="24"/>
        </w:rPr>
        <w:t>recreational</w:t>
      </w:r>
      <w:r w:rsidRPr="002F685F">
        <w:rPr>
          <w:rFonts w:ascii="Times New Roman" w:hAnsi="Times New Roman" w:cs="Times New Roman"/>
          <w:sz w:val="24"/>
          <w:szCs w:val="24"/>
        </w:rPr>
        <w:t xml:space="preserve"> vehicles shall be prohibited from being parked or stored outside on residential lots or </w:t>
      </w:r>
      <w:r w:rsidR="000A19D8" w:rsidRPr="002F685F">
        <w:rPr>
          <w:rFonts w:ascii="Times New Roman" w:hAnsi="Times New Roman" w:cs="Times New Roman"/>
          <w:sz w:val="24"/>
          <w:szCs w:val="24"/>
        </w:rPr>
        <w:t>within</w:t>
      </w:r>
      <w:r w:rsidRPr="002F685F">
        <w:rPr>
          <w:rFonts w:ascii="Times New Roman" w:hAnsi="Times New Roman" w:cs="Times New Roman"/>
          <w:sz w:val="24"/>
          <w:szCs w:val="24"/>
        </w:rPr>
        <w:t xml:space="preserve"> a platted residential district.</w:t>
      </w:r>
    </w:p>
    <w:p w14:paraId="5EB906BE" w14:textId="77777777" w:rsidR="003E1636" w:rsidRPr="002F685F" w:rsidRDefault="003E1636" w:rsidP="00DB0EE2">
      <w:pPr>
        <w:pStyle w:val="ListParagraph"/>
        <w:numPr>
          <w:ilvl w:val="0"/>
          <w:numId w:val="42"/>
        </w:numPr>
        <w:jc w:val="both"/>
        <w:rPr>
          <w:rFonts w:ascii="Times New Roman" w:hAnsi="Times New Roman" w:cs="Times New Roman"/>
          <w:sz w:val="24"/>
          <w:szCs w:val="24"/>
        </w:rPr>
      </w:pPr>
      <w:r w:rsidRPr="002F685F">
        <w:rPr>
          <w:rFonts w:ascii="Times New Roman" w:hAnsi="Times New Roman" w:cs="Times New Roman"/>
          <w:sz w:val="24"/>
          <w:szCs w:val="24"/>
        </w:rPr>
        <w:t xml:space="preserve">Commercially licensed </w:t>
      </w:r>
      <w:r w:rsidR="000A19D8" w:rsidRPr="002F685F">
        <w:rPr>
          <w:rFonts w:ascii="Times New Roman" w:hAnsi="Times New Roman" w:cs="Times New Roman"/>
          <w:sz w:val="24"/>
          <w:szCs w:val="24"/>
        </w:rPr>
        <w:t>vehicles</w:t>
      </w:r>
      <w:r w:rsidRPr="002F685F">
        <w:rPr>
          <w:rFonts w:ascii="Times New Roman" w:hAnsi="Times New Roman" w:cs="Times New Roman"/>
          <w:sz w:val="24"/>
          <w:szCs w:val="24"/>
        </w:rPr>
        <w:t xml:space="preserve"> with a </w:t>
      </w:r>
      <w:r w:rsidR="000A19D8" w:rsidRPr="002F685F">
        <w:rPr>
          <w:rFonts w:ascii="Times New Roman" w:hAnsi="Times New Roman" w:cs="Times New Roman"/>
          <w:sz w:val="24"/>
          <w:szCs w:val="24"/>
        </w:rPr>
        <w:t>manufactures</w:t>
      </w:r>
      <w:r w:rsidRPr="002F685F">
        <w:rPr>
          <w:rFonts w:ascii="Times New Roman" w:hAnsi="Times New Roman" w:cs="Times New Roman"/>
          <w:sz w:val="24"/>
          <w:szCs w:val="24"/>
        </w:rPr>
        <w:t xml:space="preserve"> </w:t>
      </w:r>
      <w:r w:rsidR="000A19D8" w:rsidRPr="002F685F">
        <w:rPr>
          <w:rFonts w:ascii="Times New Roman" w:hAnsi="Times New Roman" w:cs="Times New Roman"/>
          <w:sz w:val="24"/>
          <w:szCs w:val="24"/>
        </w:rPr>
        <w:t>nominal</w:t>
      </w:r>
      <w:r w:rsidRPr="002F685F">
        <w:rPr>
          <w:rFonts w:ascii="Times New Roman" w:hAnsi="Times New Roman" w:cs="Times New Roman"/>
          <w:sz w:val="24"/>
          <w:szCs w:val="24"/>
        </w:rPr>
        <w:t xml:space="preserve"> rated </w:t>
      </w:r>
      <w:r w:rsidR="000A19D8" w:rsidRPr="002F685F">
        <w:rPr>
          <w:rFonts w:ascii="Times New Roman" w:hAnsi="Times New Roman" w:cs="Times New Roman"/>
          <w:sz w:val="24"/>
          <w:szCs w:val="24"/>
        </w:rPr>
        <w:t>carrying</w:t>
      </w:r>
      <w:r w:rsidRPr="002F685F">
        <w:rPr>
          <w:rFonts w:ascii="Times New Roman" w:hAnsi="Times New Roman" w:cs="Times New Roman"/>
          <w:sz w:val="24"/>
          <w:szCs w:val="24"/>
        </w:rPr>
        <w:t xml:space="preserve"> capacity of over </w:t>
      </w:r>
      <w:r w:rsidR="00EC49C4" w:rsidRPr="002F685F">
        <w:rPr>
          <w:rFonts w:ascii="Times New Roman" w:hAnsi="Times New Roman" w:cs="Times New Roman"/>
          <w:sz w:val="24"/>
          <w:szCs w:val="24"/>
        </w:rPr>
        <w:t xml:space="preserve">three </w:t>
      </w:r>
      <w:r w:rsidRPr="002F685F">
        <w:rPr>
          <w:rFonts w:ascii="Times New Roman" w:hAnsi="Times New Roman" w:cs="Times New Roman"/>
          <w:sz w:val="24"/>
          <w:szCs w:val="24"/>
        </w:rPr>
        <w:t>(</w:t>
      </w:r>
      <w:r w:rsidR="00EC49C4" w:rsidRPr="002F685F">
        <w:rPr>
          <w:rFonts w:ascii="Times New Roman" w:hAnsi="Times New Roman" w:cs="Times New Roman"/>
          <w:sz w:val="24"/>
          <w:szCs w:val="24"/>
        </w:rPr>
        <w:t>3</w:t>
      </w:r>
      <w:r w:rsidRPr="002F685F">
        <w:rPr>
          <w:rFonts w:ascii="Times New Roman" w:hAnsi="Times New Roman" w:cs="Times New Roman"/>
          <w:sz w:val="24"/>
          <w:szCs w:val="24"/>
        </w:rPr>
        <w:t>) ton</w:t>
      </w:r>
      <w:r w:rsidR="00A46236">
        <w:rPr>
          <w:rFonts w:ascii="Times New Roman" w:hAnsi="Times New Roman" w:cs="Times New Roman"/>
          <w:sz w:val="24"/>
          <w:szCs w:val="24"/>
        </w:rPr>
        <w:t>s</w:t>
      </w:r>
      <w:r w:rsidRPr="002F685F">
        <w:rPr>
          <w:rFonts w:ascii="Times New Roman" w:hAnsi="Times New Roman" w:cs="Times New Roman"/>
          <w:sz w:val="24"/>
          <w:szCs w:val="24"/>
        </w:rPr>
        <w:t xml:space="preserve"> and commercially licensed trailers.</w:t>
      </w:r>
    </w:p>
    <w:p w14:paraId="7B449145" w14:textId="384B5CC1" w:rsidR="003E1636" w:rsidRDefault="003E1636" w:rsidP="00DB0EE2">
      <w:pPr>
        <w:pStyle w:val="ListParagraph"/>
        <w:numPr>
          <w:ilvl w:val="0"/>
          <w:numId w:val="39"/>
        </w:numPr>
        <w:jc w:val="both"/>
        <w:rPr>
          <w:rFonts w:ascii="Times New Roman" w:hAnsi="Times New Roman" w:cs="Times New Roman"/>
          <w:sz w:val="24"/>
          <w:szCs w:val="24"/>
        </w:rPr>
      </w:pPr>
      <w:r w:rsidRPr="002F685F">
        <w:rPr>
          <w:rFonts w:ascii="Times New Roman" w:hAnsi="Times New Roman" w:cs="Times New Roman"/>
          <w:sz w:val="24"/>
          <w:szCs w:val="24"/>
        </w:rPr>
        <w:t>Types of Vehicles Permitted to be parked on Residential Lots.  The following mot</w:t>
      </w:r>
      <w:r w:rsidR="000A19D8" w:rsidRPr="002F685F">
        <w:rPr>
          <w:rFonts w:ascii="Times New Roman" w:hAnsi="Times New Roman" w:cs="Times New Roman"/>
          <w:sz w:val="24"/>
          <w:szCs w:val="24"/>
        </w:rPr>
        <w:t>o</w:t>
      </w:r>
      <w:r w:rsidRPr="002F685F">
        <w:rPr>
          <w:rFonts w:ascii="Times New Roman" w:hAnsi="Times New Roman" w:cs="Times New Roman"/>
          <w:sz w:val="24"/>
          <w:szCs w:val="24"/>
        </w:rPr>
        <w:t xml:space="preserve">r </w:t>
      </w:r>
      <w:r w:rsidR="000A19D8" w:rsidRPr="002F685F">
        <w:rPr>
          <w:rFonts w:ascii="Times New Roman" w:hAnsi="Times New Roman" w:cs="Times New Roman"/>
          <w:sz w:val="24"/>
          <w:szCs w:val="24"/>
        </w:rPr>
        <w:t>vehicles</w:t>
      </w:r>
      <w:r w:rsidRPr="002F685F">
        <w:rPr>
          <w:rFonts w:ascii="Times New Roman" w:hAnsi="Times New Roman" w:cs="Times New Roman"/>
          <w:sz w:val="24"/>
          <w:szCs w:val="24"/>
        </w:rPr>
        <w:t xml:space="preserve"> and recreational vehicles shall be </w:t>
      </w:r>
      <w:r w:rsidR="000A19D8" w:rsidRPr="002F685F">
        <w:rPr>
          <w:rFonts w:ascii="Times New Roman" w:hAnsi="Times New Roman" w:cs="Times New Roman"/>
          <w:sz w:val="24"/>
          <w:szCs w:val="24"/>
        </w:rPr>
        <w:t>permitted</w:t>
      </w:r>
      <w:r w:rsidRPr="002F685F">
        <w:rPr>
          <w:rFonts w:ascii="Times New Roman" w:hAnsi="Times New Roman" w:cs="Times New Roman"/>
          <w:sz w:val="24"/>
          <w:szCs w:val="24"/>
        </w:rPr>
        <w:t xml:space="preserve"> to be parked or stored outside on residential lots subject to the </w:t>
      </w:r>
      <w:r w:rsidR="000A19D8" w:rsidRPr="002F685F">
        <w:rPr>
          <w:rFonts w:ascii="Times New Roman" w:hAnsi="Times New Roman" w:cs="Times New Roman"/>
          <w:sz w:val="24"/>
          <w:szCs w:val="24"/>
        </w:rPr>
        <w:t>requirements</w:t>
      </w:r>
      <w:r w:rsidRPr="002F685F">
        <w:rPr>
          <w:rFonts w:ascii="Times New Roman" w:hAnsi="Times New Roman" w:cs="Times New Roman"/>
          <w:sz w:val="24"/>
          <w:szCs w:val="24"/>
        </w:rPr>
        <w:t xml:space="preserve"> </w:t>
      </w:r>
      <w:r w:rsidR="0088429C" w:rsidRPr="002F685F">
        <w:rPr>
          <w:rFonts w:ascii="Times New Roman" w:hAnsi="Times New Roman" w:cs="Times New Roman"/>
          <w:sz w:val="24"/>
          <w:szCs w:val="24"/>
        </w:rPr>
        <w:t xml:space="preserve">listed </w:t>
      </w:r>
      <w:r w:rsidRPr="002F685F">
        <w:rPr>
          <w:rFonts w:ascii="Times New Roman" w:hAnsi="Times New Roman" w:cs="Times New Roman"/>
          <w:sz w:val="24"/>
          <w:szCs w:val="24"/>
        </w:rPr>
        <w:t xml:space="preserve">below.  When Commercial </w:t>
      </w:r>
      <w:r w:rsidR="000A19D8" w:rsidRPr="002F685F">
        <w:rPr>
          <w:rFonts w:ascii="Times New Roman" w:hAnsi="Times New Roman" w:cs="Times New Roman"/>
          <w:sz w:val="24"/>
          <w:szCs w:val="24"/>
        </w:rPr>
        <w:t>vehicles</w:t>
      </w:r>
      <w:r w:rsidRPr="002F685F">
        <w:rPr>
          <w:rFonts w:ascii="Times New Roman" w:hAnsi="Times New Roman" w:cs="Times New Roman"/>
          <w:sz w:val="24"/>
          <w:szCs w:val="24"/>
        </w:rPr>
        <w:t>, motor vehicles, or recreation vehicles below</w:t>
      </w:r>
      <w:r w:rsidR="00A40D16">
        <w:rPr>
          <w:rFonts w:ascii="Times New Roman" w:hAnsi="Times New Roman" w:cs="Times New Roman"/>
          <w:sz w:val="24"/>
          <w:szCs w:val="24"/>
        </w:rPr>
        <w:t>,</w:t>
      </w:r>
      <w:r w:rsidR="00A40D16" w:rsidRPr="002F685F">
        <w:rPr>
          <w:rFonts w:ascii="Times New Roman" w:hAnsi="Times New Roman" w:cs="Times New Roman"/>
          <w:sz w:val="24"/>
          <w:szCs w:val="24"/>
        </w:rPr>
        <w:t xml:space="preserve"> numerically</w:t>
      </w:r>
      <w:r w:rsidRPr="002F685F">
        <w:rPr>
          <w:rFonts w:ascii="Times New Roman" w:hAnsi="Times New Roman" w:cs="Times New Roman"/>
          <w:sz w:val="24"/>
          <w:szCs w:val="24"/>
        </w:rPr>
        <w:t xml:space="preserve"> </w:t>
      </w:r>
      <w:r w:rsidR="000A19D8" w:rsidRPr="002F685F">
        <w:rPr>
          <w:rFonts w:ascii="Times New Roman" w:hAnsi="Times New Roman" w:cs="Times New Roman"/>
          <w:sz w:val="24"/>
          <w:szCs w:val="24"/>
        </w:rPr>
        <w:t>exceed</w:t>
      </w:r>
      <w:r w:rsidR="0073207B">
        <w:rPr>
          <w:rFonts w:ascii="Times New Roman" w:hAnsi="Times New Roman" w:cs="Times New Roman"/>
          <w:sz w:val="24"/>
          <w:szCs w:val="24"/>
        </w:rPr>
        <w:t xml:space="preserve"> the allotted amount</w:t>
      </w:r>
      <w:r w:rsidR="000A19D8" w:rsidRPr="002F685F">
        <w:rPr>
          <w:rFonts w:ascii="Times New Roman" w:hAnsi="Times New Roman" w:cs="Times New Roman"/>
          <w:sz w:val="24"/>
          <w:szCs w:val="24"/>
        </w:rPr>
        <w:t xml:space="preserve"> on</w:t>
      </w:r>
      <w:r w:rsidRPr="002F685F">
        <w:rPr>
          <w:rFonts w:ascii="Times New Roman" w:hAnsi="Times New Roman" w:cs="Times New Roman"/>
          <w:sz w:val="24"/>
          <w:szCs w:val="24"/>
        </w:rPr>
        <w:t xml:space="preserve"> a platted residential lot, they must be stored elsewhere.</w:t>
      </w:r>
    </w:p>
    <w:p w14:paraId="3E696706" w14:textId="77777777" w:rsidR="00D355E9" w:rsidRDefault="00D355E9" w:rsidP="0009081F">
      <w:pPr>
        <w:jc w:val="both"/>
        <w:rPr>
          <w:rFonts w:ascii="Times New Roman" w:hAnsi="Times New Roman" w:cs="Times New Roman"/>
          <w:sz w:val="24"/>
          <w:szCs w:val="24"/>
        </w:rPr>
      </w:pPr>
    </w:p>
    <w:p w14:paraId="6CA223AC" w14:textId="77777777" w:rsidR="00D355E9" w:rsidRDefault="00D355E9" w:rsidP="0009081F">
      <w:pPr>
        <w:jc w:val="both"/>
        <w:rPr>
          <w:rFonts w:ascii="Times New Roman" w:hAnsi="Times New Roman" w:cs="Times New Roman"/>
          <w:sz w:val="24"/>
          <w:szCs w:val="24"/>
        </w:rPr>
      </w:pPr>
    </w:p>
    <w:p w14:paraId="233F7D2A" w14:textId="77777777" w:rsidR="00D355E9" w:rsidRDefault="00D355E9" w:rsidP="0009081F">
      <w:pPr>
        <w:jc w:val="both"/>
        <w:rPr>
          <w:rFonts w:ascii="Times New Roman" w:hAnsi="Times New Roman" w:cs="Times New Roman"/>
          <w:sz w:val="24"/>
          <w:szCs w:val="24"/>
        </w:rPr>
      </w:pPr>
    </w:p>
    <w:p w14:paraId="55B17B83" w14:textId="77777777" w:rsidR="00D355E9" w:rsidRDefault="00D355E9" w:rsidP="0009081F">
      <w:pPr>
        <w:jc w:val="both"/>
        <w:rPr>
          <w:rFonts w:ascii="Times New Roman" w:hAnsi="Times New Roman" w:cs="Times New Roman"/>
          <w:sz w:val="24"/>
          <w:szCs w:val="24"/>
        </w:rPr>
      </w:pPr>
    </w:p>
    <w:p w14:paraId="14DC46D4" w14:textId="77777777" w:rsidR="00D355E9" w:rsidRDefault="00D355E9" w:rsidP="0009081F">
      <w:pPr>
        <w:jc w:val="both"/>
        <w:rPr>
          <w:rFonts w:ascii="Times New Roman" w:hAnsi="Times New Roman" w:cs="Times New Roman"/>
          <w:sz w:val="24"/>
          <w:szCs w:val="24"/>
        </w:rPr>
      </w:pPr>
    </w:p>
    <w:p w14:paraId="6195FE9E" w14:textId="77777777" w:rsidR="00D355E9" w:rsidRDefault="00D355E9" w:rsidP="0009081F">
      <w:pPr>
        <w:jc w:val="both"/>
        <w:rPr>
          <w:rFonts w:ascii="Times New Roman" w:hAnsi="Times New Roman" w:cs="Times New Roman"/>
          <w:sz w:val="24"/>
          <w:szCs w:val="24"/>
        </w:rPr>
      </w:pPr>
    </w:p>
    <w:p w14:paraId="5255D7CD" w14:textId="77777777" w:rsidR="00D355E9" w:rsidRDefault="00D355E9" w:rsidP="0009081F">
      <w:pPr>
        <w:jc w:val="both"/>
        <w:rPr>
          <w:rFonts w:ascii="Times New Roman" w:hAnsi="Times New Roman" w:cs="Times New Roman"/>
          <w:sz w:val="24"/>
          <w:szCs w:val="24"/>
        </w:rPr>
      </w:pPr>
    </w:p>
    <w:p w14:paraId="4244BC99" w14:textId="77777777" w:rsidR="00D355E9" w:rsidRDefault="00D355E9" w:rsidP="0009081F">
      <w:pPr>
        <w:jc w:val="both"/>
        <w:rPr>
          <w:rFonts w:ascii="Times New Roman" w:hAnsi="Times New Roman" w:cs="Times New Roman"/>
          <w:sz w:val="24"/>
          <w:szCs w:val="24"/>
        </w:rPr>
      </w:pPr>
    </w:p>
    <w:p w14:paraId="62040D5A" w14:textId="77777777" w:rsidR="00D355E9" w:rsidRDefault="00D355E9" w:rsidP="0009081F">
      <w:pPr>
        <w:jc w:val="both"/>
        <w:rPr>
          <w:rFonts w:ascii="Times New Roman" w:hAnsi="Times New Roman" w:cs="Times New Roman"/>
          <w:sz w:val="24"/>
          <w:szCs w:val="24"/>
        </w:rPr>
      </w:pPr>
    </w:p>
    <w:p w14:paraId="50811262" w14:textId="77777777" w:rsidR="00D355E9" w:rsidRPr="0009081F" w:rsidRDefault="00D355E9" w:rsidP="0009081F">
      <w:pPr>
        <w:jc w:val="both"/>
        <w:rPr>
          <w:rFonts w:ascii="Times New Roman" w:hAnsi="Times New Roman" w:cs="Times New Roman"/>
          <w:sz w:val="24"/>
          <w:szCs w:val="24"/>
        </w:rPr>
      </w:pPr>
    </w:p>
    <w:p w14:paraId="02AB0788" w14:textId="77777777" w:rsidR="000A19D8" w:rsidRPr="002F685F" w:rsidRDefault="000A19D8" w:rsidP="00DB0EE2">
      <w:pPr>
        <w:pStyle w:val="ListParagraph"/>
        <w:ind w:left="1440"/>
        <w:jc w:val="both"/>
        <w:rPr>
          <w:rFonts w:ascii="Times New Roman" w:hAnsi="Times New Roman" w:cs="Times New Roman"/>
          <w:sz w:val="24"/>
          <w:szCs w:val="24"/>
        </w:rPr>
      </w:pPr>
    </w:p>
    <w:tbl>
      <w:tblPr>
        <w:tblW w:w="7860" w:type="dxa"/>
        <w:jc w:val="center"/>
        <w:tblLook w:val="04A0" w:firstRow="1" w:lastRow="0" w:firstColumn="1" w:lastColumn="0" w:noHBand="0" w:noVBand="1"/>
      </w:tblPr>
      <w:tblGrid>
        <w:gridCol w:w="2500"/>
        <w:gridCol w:w="2820"/>
        <w:gridCol w:w="2540"/>
      </w:tblGrid>
      <w:tr w:rsidR="00391719" w:rsidRPr="002F685F" w14:paraId="47013986" w14:textId="77777777" w:rsidTr="004B2094">
        <w:trPr>
          <w:trHeight w:val="315"/>
          <w:jc w:val="center"/>
        </w:trPr>
        <w:tc>
          <w:tcPr>
            <w:tcW w:w="2500" w:type="dxa"/>
            <w:tcBorders>
              <w:top w:val="single" w:sz="8" w:space="0" w:color="auto"/>
              <w:left w:val="single" w:sz="8" w:space="0" w:color="auto"/>
              <w:bottom w:val="single" w:sz="8" w:space="0" w:color="auto"/>
              <w:right w:val="nil"/>
            </w:tcBorders>
            <w:noWrap/>
            <w:vAlign w:val="bottom"/>
            <w:hideMark/>
          </w:tcPr>
          <w:p w14:paraId="764C9C48" w14:textId="77777777" w:rsidR="00391719" w:rsidRPr="002F685F" w:rsidRDefault="00391719" w:rsidP="00DB0EE2">
            <w:pPr>
              <w:jc w:val="center"/>
              <w:rPr>
                <w:rFonts w:ascii="Calibri" w:eastAsia="Times New Roman" w:hAnsi="Calibri" w:cs="Calibri"/>
                <w:b/>
                <w:bCs/>
                <w:color w:val="000000"/>
              </w:rPr>
            </w:pPr>
            <w:r w:rsidRPr="002F685F">
              <w:rPr>
                <w:rFonts w:ascii="Calibri" w:eastAsia="Times New Roman" w:hAnsi="Calibri" w:cs="Calibri"/>
                <w:b/>
                <w:bCs/>
                <w:color w:val="000000"/>
              </w:rPr>
              <w:t>Type of Vehicle</w:t>
            </w:r>
          </w:p>
        </w:tc>
        <w:tc>
          <w:tcPr>
            <w:tcW w:w="2820" w:type="dxa"/>
            <w:tcBorders>
              <w:top w:val="single" w:sz="8" w:space="0" w:color="auto"/>
              <w:left w:val="nil"/>
              <w:bottom w:val="single" w:sz="8" w:space="0" w:color="auto"/>
              <w:right w:val="nil"/>
            </w:tcBorders>
            <w:noWrap/>
            <w:vAlign w:val="bottom"/>
            <w:hideMark/>
          </w:tcPr>
          <w:p w14:paraId="741478FB" w14:textId="77777777" w:rsidR="00391719" w:rsidRPr="002F685F" w:rsidRDefault="00391719" w:rsidP="00DB0EE2">
            <w:pPr>
              <w:jc w:val="center"/>
              <w:rPr>
                <w:rFonts w:ascii="Calibri" w:eastAsia="Times New Roman" w:hAnsi="Calibri" w:cs="Calibri"/>
                <w:b/>
                <w:bCs/>
                <w:color w:val="000000"/>
              </w:rPr>
            </w:pPr>
            <w:r w:rsidRPr="002F685F">
              <w:rPr>
                <w:rFonts w:ascii="Calibri" w:eastAsia="Times New Roman" w:hAnsi="Calibri" w:cs="Calibri"/>
                <w:b/>
                <w:bCs/>
                <w:color w:val="000000"/>
              </w:rPr>
              <w:t>Permitted Location</w:t>
            </w:r>
          </w:p>
        </w:tc>
        <w:tc>
          <w:tcPr>
            <w:tcW w:w="2540" w:type="dxa"/>
            <w:tcBorders>
              <w:top w:val="single" w:sz="8" w:space="0" w:color="auto"/>
              <w:left w:val="nil"/>
              <w:bottom w:val="single" w:sz="8" w:space="0" w:color="auto"/>
              <w:right w:val="single" w:sz="8" w:space="0" w:color="auto"/>
            </w:tcBorders>
            <w:noWrap/>
            <w:vAlign w:val="bottom"/>
            <w:hideMark/>
          </w:tcPr>
          <w:p w14:paraId="50722BA5" w14:textId="77777777" w:rsidR="00391719" w:rsidRPr="002F685F" w:rsidRDefault="00391719" w:rsidP="00DB0EE2">
            <w:pPr>
              <w:jc w:val="center"/>
              <w:rPr>
                <w:rFonts w:ascii="Calibri" w:eastAsia="Times New Roman" w:hAnsi="Calibri" w:cs="Calibri"/>
                <w:b/>
                <w:bCs/>
                <w:color w:val="000000"/>
              </w:rPr>
            </w:pPr>
            <w:r w:rsidRPr="002F685F">
              <w:rPr>
                <w:rFonts w:ascii="Calibri" w:eastAsia="Times New Roman" w:hAnsi="Calibri" w:cs="Calibri"/>
                <w:b/>
                <w:bCs/>
                <w:color w:val="000000"/>
              </w:rPr>
              <w:t>Numerical Restriction</w:t>
            </w:r>
          </w:p>
        </w:tc>
      </w:tr>
      <w:tr w:rsidR="00391719" w:rsidRPr="002F685F" w14:paraId="6548F330" w14:textId="77777777" w:rsidTr="004B2094">
        <w:trPr>
          <w:trHeight w:val="1800"/>
          <w:jc w:val="center"/>
        </w:trPr>
        <w:tc>
          <w:tcPr>
            <w:tcW w:w="2500" w:type="dxa"/>
            <w:tcBorders>
              <w:top w:val="nil"/>
              <w:left w:val="single" w:sz="8" w:space="0" w:color="auto"/>
              <w:bottom w:val="single" w:sz="4" w:space="0" w:color="auto"/>
              <w:right w:val="single" w:sz="4" w:space="0" w:color="auto"/>
            </w:tcBorders>
            <w:vAlign w:val="center"/>
            <w:hideMark/>
          </w:tcPr>
          <w:p w14:paraId="1508A8B1" w14:textId="77777777" w:rsidR="00391719" w:rsidRPr="002F685F" w:rsidRDefault="00391719" w:rsidP="00EC49C4">
            <w:pPr>
              <w:jc w:val="center"/>
              <w:rPr>
                <w:rFonts w:ascii="Calibri" w:eastAsia="Times New Roman" w:hAnsi="Calibri" w:cs="Calibri"/>
                <w:color w:val="000000"/>
              </w:rPr>
            </w:pPr>
            <w:r w:rsidRPr="002F685F">
              <w:rPr>
                <w:rFonts w:ascii="Calibri" w:eastAsia="Times New Roman" w:hAnsi="Calibri" w:cs="Calibri"/>
                <w:b/>
                <w:bCs/>
                <w:color w:val="000000"/>
              </w:rPr>
              <w:t>a.</w:t>
            </w:r>
            <w:r w:rsidRPr="002F685F">
              <w:rPr>
                <w:rFonts w:ascii="Calibri" w:eastAsia="Times New Roman" w:hAnsi="Calibri" w:cs="Calibri"/>
                <w:color w:val="000000"/>
              </w:rPr>
              <w:t xml:space="preserve">  Passenger automobiles</w:t>
            </w:r>
            <w:r w:rsidRPr="002F685F">
              <w:rPr>
                <w:rFonts w:ascii="Calibri" w:eastAsia="Times New Roman" w:hAnsi="Calibri" w:cs="Calibri"/>
                <w:color w:val="000000"/>
              </w:rPr>
              <w:br/>
              <w:t>vans, and trucks with</w:t>
            </w:r>
            <w:r w:rsidRPr="002F685F">
              <w:rPr>
                <w:rFonts w:ascii="Calibri" w:eastAsia="Times New Roman" w:hAnsi="Calibri" w:cs="Calibri"/>
                <w:color w:val="000000"/>
              </w:rPr>
              <w:br/>
              <w:t xml:space="preserve">carrying capacity of </w:t>
            </w:r>
            <w:r w:rsidR="00EC49C4" w:rsidRPr="002F685F">
              <w:rPr>
                <w:rFonts w:ascii="Calibri" w:eastAsia="Times New Roman" w:hAnsi="Calibri" w:cs="Calibri"/>
                <w:color w:val="000000"/>
              </w:rPr>
              <w:t>3</w:t>
            </w:r>
            <w:r w:rsidRPr="002F685F">
              <w:rPr>
                <w:rFonts w:ascii="Calibri" w:eastAsia="Times New Roman" w:hAnsi="Calibri" w:cs="Calibri"/>
                <w:color w:val="000000"/>
              </w:rPr>
              <w:br/>
              <w:t>ton or less</w:t>
            </w:r>
          </w:p>
        </w:tc>
        <w:tc>
          <w:tcPr>
            <w:tcW w:w="2820" w:type="dxa"/>
            <w:tcBorders>
              <w:top w:val="nil"/>
              <w:left w:val="nil"/>
              <w:bottom w:val="single" w:sz="4" w:space="0" w:color="auto"/>
              <w:right w:val="single" w:sz="4" w:space="0" w:color="auto"/>
            </w:tcBorders>
            <w:vAlign w:val="center"/>
            <w:hideMark/>
          </w:tcPr>
          <w:p w14:paraId="083C4E12" w14:textId="747084C7" w:rsidR="00391719" w:rsidRPr="002F685F" w:rsidRDefault="00391719" w:rsidP="00EC49C4">
            <w:pPr>
              <w:jc w:val="center"/>
              <w:rPr>
                <w:rFonts w:ascii="Calibri" w:eastAsia="Times New Roman" w:hAnsi="Calibri" w:cs="Calibri"/>
                <w:color w:val="000000"/>
              </w:rPr>
            </w:pPr>
            <w:r w:rsidRPr="002F685F">
              <w:rPr>
                <w:rFonts w:ascii="Calibri" w:eastAsia="Times New Roman" w:hAnsi="Calibri" w:cs="Calibri"/>
              </w:rPr>
              <w:t xml:space="preserve">On </w:t>
            </w:r>
            <w:r w:rsidR="00EC49C4" w:rsidRPr="002F685F">
              <w:rPr>
                <w:rFonts w:ascii="Calibri" w:eastAsia="Times New Roman" w:hAnsi="Calibri" w:cs="Calibri"/>
              </w:rPr>
              <w:t>a</w:t>
            </w:r>
            <w:r w:rsidRPr="002F685F">
              <w:rPr>
                <w:rFonts w:ascii="Calibri" w:eastAsia="Times New Roman" w:hAnsi="Calibri" w:cs="Calibri"/>
              </w:rPr>
              <w:t xml:space="preserve"> designated </w:t>
            </w:r>
            <w:r w:rsidR="00EC49C4" w:rsidRPr="002F685F">
              <w:rPr>
                <w:rFonts w:ascii="Calibri" w:eastAsia="Times New Roman" w:hAnsi="Calibri" w:cs="Calibri"/>
              </w:rPr>
              <w:t xml:space="preserve">parking area either </w:t>
            </w:r>
            <w:r w:rsidR="0073207B">
              <w:rPr>
                <w:rFonts w:ascii="Calibri" w:eastAsia="Times New Roman" w:hAnsi="Calibri" w:cs="Calibri"/>
              </w:rPr>
              <w:t>in the f</w:t>
            </w:r>
            <w:r w:rsidR="00EC49C4" w:rsidRPr="002F685F">
              <w:rPr>
                <w:rFonts w:ascii="Calibri" w:eastAsia="Times New Roman" w:hAnsi="Calibri" w:cs="Calibri"/>
              </w:rPr>
              <w:t>ront, side or rear yard.</w:t>
            </w:r>
          </w:p>
        </w:tc>
        <w:tc>
          <w:tcPr>
            <w:tcW w:w="2540" w:type="dxa"/>
            <w:tcBorders>
              <w:top w:val="nil"/>
              <w:left w:val="nil"/>
              <w:bottom w:val="single" w:sz="4" w:space="0" w:color="auto"/>
              <w:right w:val="single" w:sz="8" w:space="0" w:color="auto"/>
            </w:tcBorders>
            <w:vAlign w:val="bottom"/>
            <w:hideMark/>
          </w:tcPr>
          <w:p w14:paraId="0C8BABC2" w14:textId="1BA2AD79" w:rsidR="00391719" w:rsidRPr="002F685F" w:rsidRDefault="00391719" w:rsidP="00DB0EE2">
            <w:pPr>
              <w:jc w:val="center"/>
              <w:rPr>
                <w:rFonts w:ascii="Calibri" w:eastAsia="Times New Roman" w:hAnsi="Calibri" w:cs="Calibri"/>
                <w:color w:val="000000"/>
              </w:rPr>
            </w:pPr>
            <w:r w:rsidRPr="002F685F">
              <w:rPr>
                <w:rFonts w:ascii="Calibri" w:eastAsia="Times New Roman" w:hAnsi="Calibri" w:cs="Calibri"/>
                <w:color w:val="000000"/>
              </w:rPr>
              <w:t>Two commercially</w:t>
            </w:r>
            <w:r w:rsidRPr="002F685F">
              <w:rPr>
                <w:rFonts w:ascii="Calibri" w:eastAsia="Times New Roman" w:hAnsi="Calibri" w:cs="Calibri"/>
                <w:color w:val="000000"/>
              </w:rPr>
              <w:br/>
              <w:t>licensed vehicles (must</w:t>
            </w:r>
            <w:r w:rsidRPr="002F685F">
              <w:rPr>
                <w:rFonts w:ascii="Calibri" w:eastAsia="Times New Roman" w:hAnsi="Calibri" w:cs="Calibri"/>
                <w:color w:val="000000"/>
              </w:rPr>
              <w:br/>
              <w:t>not block sidewalk, driveway</w:t>
            </w:r>
            <w:r w:rsidR="0073207B">
              <w:rPr>
                <w:rFonts w:ascii="Calibri" w:eastAsia="Times New Roman" w:hAnsi="Calibri" w:cs="Calibri"/>
                <w:color w:val="000000"/>
              </w:rPr>
              <w:t xml:space="preserve"> and show</w:t>
            </w:r>
            <w:r w:rsidRPr="002F685F">
              <w:rPr>
                <w:rFonts w:ascii="Calibri" w:eastAsia="Times New Roman" w:hAnsi="Calibri" w:cs="Calibri"/>
                <w:color w:val="000000"/>
              </w:rPr>
              <w:t xml:space="preserve"> no </w:t>
            </w:r>
            <w:r w:rsidRPr="002F685F">
              <w:rPr>
                <w:rFonts w:ascii="Calibri" w:eastAsia="Times New Roman" w:hAnsi="Calibri" w:cs="Calibri"/>
                <w:color w:val="000000"/>
              </w:rPr>
              <w:br/>
              <w:t>exterior evidence of a business)</w:t>
            </w:r>
          </w:p>
        </w:tc>
      </w:tr>
      <w:tr w:rsidR="00391719" w:rsidRPr="002F685F" w14:paraId="77B8C31E" w14:textId="77777777" w:rsidTr="004B2094">
        <w:trPr>
          <w:trHeight w:val="2100"/>
          <w:jc w:val="center"/>
        </w:trPr>
        <w:tc>
          <w:tcPr>
            <w:tcW w:w="2500" w:type="dxa"/>
            <w:tcBorders>
              <w:top w:val="nil"/>
              <w:left w:val="single" w:sz="8" w:space="0" w:color="auto"/>
              <w:bottom w:val="single" w:sz="4" w:space="0" w:color="auto"/>
              <w:right w:val="single" w:sz="4" w:space="0" w:color="auto"/>
            </w:tcBorders>
            <w:vAlign w:val="bottom"/>
            <w:hideMark/>
          </w:tcPr>
          <w:p w14:paraId="3AA65DBE" w14:textId="77777777" w:rsidR="00391719" w:rsidRPr="002F685F" w:rsidRDefault="00391719" w:rsidP="00DB0EE2">
            <w:pPr>
              <w:jc w:val="center"/>
              <w:rPr>
                <w:rFonts w:ascii="Calibri" w:eastAsia="Times New Roman" w:hAnsi="Calibri" w:cs="Calibri"/>
                <w:color w:val="FF0000"/>
              </w:rPr>
            </w:pPr>
            <w:r w:rsidRPr="002F685F">
              <w:rPr>
                <w:rFonts w:ascii="Calibri" w:eastAsia="Times New Roman" w:hAnsi="Calibri" w:cs="Calibri"/>
                <w:b/>
                <w:bCs/>
                <w:color w:val="000000"/>
              </w:rPr>
              <w:t xml:space="preserve">b. </w:t>
            </w:r>
            <w:r w:rsidRPr="002F685F">
              <w:rPr>
                <w:rFonts w:ascii="Calibri" w:eastAsia="Times New Roman" w:hAnsi="Calibri" w:cs="Calibri"/>
                <w:color w:val="000000"/>
              </w:rPr>
              <w:t xml:space="preserve"> Large recreational</w:t>
            </w:r>
            <w:r w:rsidRPr="002F685F">
              <w:rPr>
                <w:rFonts w:ascii="Calibri" w:eastAsia="Times New Roman" w:hAnsi="Calibri" w:cs="Calibri"/>
                <w:color w:val="000000"/>
              </w:rPr>
              <w:br/>
              <w:t>vehicles such as travel</w:t>
            </w:r>
            <w:r w:rsidRPr="002F685F">
              <w:rPr>
                <w:rFonts w:ascii="Calibri" w:eastAsia="Times New Roman" w:hAnsi="Calibri" w:cs="Calibri"/>
                <w:color w:val="000000"/>
              </w:rPr>
              <w:br/>
              <w:t>trailers, motor home, and</w:t>
            </w:r>
            <w:r w:rsidRPr="002F685F">
              <w:rPr>
                <w:rFonts w:ascii="Calibri" w:eastAsia="Times New Roman" w:hAnsi="Calibri" w:cs="Calibri"/>
                <w:color w:val="000000"/>
              </w:rPr>
              <w:br/>
              <w:t>pickups with slip in</w:t>
            </w:r>
            <w:r w:rsidRPr="002F685F">
              <w:rPr>
                <w:rFonts w:ascii="Calibri" w:eastAsia="Times New Roman" w:hAnsi="Calibri" w:cs="Calibri"/>
                <w:color w:val="000000"/>
              </w:rPr>
              <w:br/>
              <w:t xml:space="preserve">campers </w:t>
            </w:r>
          </w:p>
          <w:p w14:paraId="1B670BAE" w14:textId="77777777" w:rsidR="007C4AA0" w:rsidRPr="002F685F" w:rsidRDefault="007C4AA0" w:rsidP="00DB0EE2">
            <w:pPr>
              <w:jc w:val="center"/>
              <w:rPr>
                <w:rFonts w:ascii="Calibri" w:eastAsia="Times New Roman" w:hAnsi="Calibri" w:cs="Calibri"/>
                <w:color w:val="000000"/>
              </w:rPr>
            </w:pPr>
          </w:p>
        </w:tc>
        <w:tc>
          <w:tcPr>
            <w:tcW w:w="2820" w:type="dxa"/>
            <w:tcBorders>
              <w:top w:val="nil"/>
              <w:left w:val="nil"/>
              <w:bottom w:val="single" w:sz="4" w:space="0" w:color="auto"/>
              <w:right w:val="single" w:sz="4" w:space="0" w:color="auto"/>
            </w:tcBorders>
            <w:noWrap/>
            <w:vAlign w:val="center"/>
            <w:hideMark/>
          </w:tcPr>
          <w:p w14:paraId="5B37DAE4" w14:textId="77777777" w:rsidR="00391719" w:rsidRPr="002F685F" w:rsidRDefault="00391719" w:rsidP="00391719">
            <w:pPr>
              <w:jc w:val="center"/>
              <w:rPr>
                <w:rFonts w:ascii="Calibri" w:eastAsia="Times New Roman" w:hAnsi="Calibri" w:cs="Calibri"/>
                <w:color w:val="000000"/>
              </w:rPr>
            </w:pPr>
            <w:r w:rsidRPr="002F685F">
              <w:rPr>
                <w:rFonts w:ascii="Calibri" w:eastAsia="Times New Roman" w:hAnsi="Calibri" w:cs="Calibri"/>
                <w:color w:val="000000"/>
              </w:rPr>
              <w:t>Same as above</w:t>
            </w:r>
          </w:p>
        </w:tc>
        <w:tc>
          <w:tcPr>
            <w:tcW w:w="2540" w:type="dxa"/>
            <w:tcBorders>
              <w:top w:val="nil"/>
              <w:left w:val="nil"/>
              <w:bottom w:val="single" w:sz="4" w:space="0" w:color="auto"/>
              <w:right w:val="single" w:sz="8" w:space="0" w:color="auto"/>
            </w:tcBorders>
            <w:noWrap/>
            <w:vAlign w:val="center"/>
            <w:hideMark/>
          </w:tcPr>
          <w:p w14:paraId="08D53E04" w14:textId="0579DE12" w:rsidR="00391719" w:rsidRPr="002F685F" w:rsidRDefault="00263D61" w:rsidP="00A5742F">
            <w:pPr>
              <w:jc w:val="center"/>
              <w:rPr>
                <w:rFonts w:ascii="Calibri" w:eastAsia="Times New Roman" w:hAnsi="Calibri" w:cs="Calibri"/>
                <w:color w:val="000000"/>
              </w:rPr>
            </w:pPr>
            <w:r>
              <w:rPr>
                <w:rFonts w:ascii="Calibri" w:eastAsia="Times New Roman" w:hAnsi="Calibri" w:cs="Calibri"/>
                <w:color w:val="000000"/>
              </w:rPr>
              <w:t>Two</w:t>
            </w:r>
            <w:r w:rsidR="00391719" w:rsidRPr="002F685F">
              <w:rPr>
                <w:rFonts w:ascii="Calibri" w:eastAsia="Times New Roman" w:hAnsi="Calibri" w:cs="Calibri"/>
                <w:color w:val="000000"/>
              </w:rPr>
              <w:t xml:space="preserve"> per lot</w:t>
            </w:r>
          </w:p>
        </w:tc>
      </w:tr>
      <w:tr w:rsidR="00391719" w:rsidRPr="002F685F" w14:paraId="3B444978" w14:textId="77777777" w:rsidTr="004B2094">
        <w:trPr>
          <w:trHeight w:val="1500"/>
          <w:jc w:val="center"/>
        </w:trPr>
        <w:tc>
          <w:tcPr>
            <w:tcW w:w="2500" w:type="dxa"/>
            <w:tcBorders>
              <w:top w:val="nil"/>
              <w:left w:val="single" w:sz="8" w:space="0" w:color="auto"/>
              <w:bottom w:val="single" w:sz="4" w:space="0" w:color="auto"/>
              <w:right w:val="single" w:sz="4" w:space="0" w:color="auto"/>
            </w:tcBorders>
            <w:vAlign w:val="bottom"/>
            <w:hideMark/>
          </w:tcPr>
          <w:p w14:paraId="0622416D" w14:textId="77777777" w:rsidR="00391719" w:rsidRPr="002F685F" w:rsidRDefault="00391719" w:rsidP="00DB0EE2">
            <w:pPr>
              <w:jc w:val="center"/>
              <w:rPr>
                <w:rFonts w:ascii="Calibri" w:eastAsia="Times New Roman" w:hAnsi="Calibri" w:cs="Calibri"/>
                <w:color w:val="FF0000"/>
              </w:rPr>
            </w:pPr>
            <w:r w:rsidRPr="002F685F">
              <w:rPr>
                <w:rFonts w:ascii="Calibri" w:eastAsia="Times New Roman" w:hAnsi="Calibri" w:cs="Calibri"/>
                <w:b/>
                <w:bCs/>
                <w:color w:val="000000"/>
              </w:rPr>
              <w:lastRenderedPageBreak/>
              <w:t>c.</w:t>
            </w:r>
            <w:r w:rsidRPr="002F685F">
              <w:rPr>
                <w:rFonts w:ascii="Calibri" w:eastAsia="Times New Roman" w:hAnsi="Calibri" w:cs="Calibri"/>
                <w:color w:val="000000"/>
              </w:rPr>
              <w:t xml:space="preserve">  Motorboats, sailboats </w:t>
            </w:r>
            <w:r w:rsidRPr="002F685F">
              <w:rPr>
                <w:rFonts w:ascii="Calibri" w:eastAsia="Times New Roman" w:hAnsi="Calibri" w:cs="Calibri"/>
                <w:color w:val="000000"/>
              </w:rPr>
              <w:br/>
              <w:t>and unoccupied trailers</w:t>
            </w:r>
            <w:r w:rsidRPr="002F685F">
              <w:rPr>
                <w:rFonts w:ascii="Calibri" w:eastAsia="Times New Roman" w:hAnsi="Calibri" w:cs="Calibri"/>
                <w:color w:val="000000"/>
              </w:rPr>
              <w:br/>
            </w:r>
          </w:p>
          <w:p w14:paraId="6B3498E2" w14:textId="77777777" w:rsidR="007C4AA0" w:rsidRPr="002F685F" w:rsidRDefault="007C4AA0" w:rsidP="00DB0EE2">
            <w:pPr>
              <w:jc w:val="center"/>
              <w:rPr>
                <w:rFonts w:ascii="Calibri" w:eastAsia="Times New Roman" w:hAnsi="Calibri" w:cs="Calibri"/>
                <w:color w:val="000000"/>
              </w:rPr>
            </w:pPr>
          </w:p>
        </w:tc>
        <w:tc>
          <w:tcPr>
            <w:tcW w:w="2820" w:type="dxa"/>
            <w:tcBorders>
              <w:top w:val="nil"/>
              <w:left w:val="nil"/>
              <w:bottom w:val="single" w:sz="4" w:space="0" w:color="auto"/>
              <w:right w:val="single" w:sz="4" w:space="0" w:color="auto"/>
            </w:tcBorders>
            <w:vAlign w:val="bottom"/>
            <w:hideMark/>
          </w:tcPr>
          <w:p w14:paraId="5BDA0F56" w14:textId="77777777" w:rsidR="00391719" w:rsidRPr="002F685F" w:rsidRDefault="00EC49C4" w:rsidP="007C4AA0">
            <w:pPr>
              <w:jc w:val="center"/>
              <w:rPr>
                <w:rFonts w:ascii="Calibri" w:eastAsia="Times New Roman" w:hAnsi="Calibri" w:cs="Calibri"/>
                <w:color w:val="000000"/>
              </w:rPr>
            </w:pPr>
            <w:r w:rsidRPr="002F685F">
              <w:rPr>
                <w:rFonts w:ascii="Calibri" w:eastAsia="Times New Roman" w:hAnsi="Calibri" w:cs="Calibri"/>
                <w:color w:val="000000"/>
              </w:rPr>
              <w:t>Same as above</w:t>
            </w:r>
            <w:r w:rsidR="00391719" w:rsidRPr="002F685F">
              <w:rPr>
                <w:rFonts w:ascii="Calibri" w:eastAsia="Times New Roman" w:hAnsi="Calibri" w:cs="Calibri"/>
                <w:color w:val="000000"/>
              </w:rPr>
              <w:t xml:space="preserve"> </w:t>
            </w:r>
          </w:p>
          <w:p w14:paraId="578B2C2F" w14:textId="77777777" w:rsidR="007C4AA0" w:rsidRPr="002F685F" w:rsidRDefault="007C4AA0" w:rsidP="007C4AA0">
            <w:pPr>
              <w:jc w:val="center"/>
              <w:rPr>
                <w:rFonts w:ascii="Calibri" w:eastAsia="Times New Roman" w:hAnsi="Calibri" w:cs="Calibri"/>
                <w:color w:val="000000"/>
              </w:rPr>
            </w:pPr>
          </w:p>
          <w:p w14:paraId="112AEE07" w14:textId="77777777" w:rsidR="007C4AA0" w:rsidRPr="002F685F" w:rsidRDefault="007C4AA0" w:rsidP="007C4AA0">
            <w:pPr>
              <w:jc w:val="center"/>
              <w:rPr>
                <w:rFonts w:ascii="Calibri" w:eastAsia="Times New Roman" w:hAnsi="Calibri" w:cs="Calibri"/>
                <w:color w:val="000000"/>
              </w:rPr>
            </w:pPr>
          </w:p>
        </w:tc>
        <w:tc>
          <w:tcPr>
            <w:tcW w:w="2540" w:type="dxa"/>
            <w:tcBorders>
              <w:top w:val="nil"/>
              <w:left w:val="nil"/>
              <w:bottom w:val="single" w:sz="4" w:space="0" w:color="auto"/>
              <w:right w:val="single" w:sz="8" w:space="0" w:color="auto"/>
            </w:tcBorders>
            <w:noWrap/>
            <w:vAlign w:val="center"/>
            <w:hideMark/>
          </w:tcPr>
          <w:p w14:paraId="36FA4C0C" w14:textId="77777777" w:rsidR="00391719" w:rsidRPr="002F685F" w:rsidRDefault="00391719" w:rsidP="00391719">
            <w:pPr>
              <w:jc w:val="center"/>
              <w:rPr>
                <w:rFonts w:ascii="Calibri" w:eastAsia="Times New Roman" w:hAnsi="Calibri" w:cs="Calibri"/>
                <w:color w:val="000000"/>
              </w:rPr>
            </w:pPr>
            <w:r w:rsidRPr="002F685F">
              <w:rPr>
                <w:rFonts w:ascii="Calibri" w:eastAsia="Times New Roman" w:hAnsi="Calibri" w:cs="Calibri"/>
                <w:color w:val="000000"/>
              </w:rPr>
              <w:t>No restrictions</w:t>
            </w:r>
          </w:p>
        </w:tc>
      </w:tr>
    </w:tbl>
    <w:p w14:paraId="45C343A8" w14:textId="77777777" w:rsidR="00A5742F" w:rsidRPr="002F685F" w:rsidRDefault="007C4AA0" w:rsidP="004A4A46">
      <w:pPr>
        <w:ind w:left="720"/>
        <w:jc w:val="both"/>
        <w:rPr>
          <w:rFonts w:ascii="Times New Roman" w:hAnsi="Times New Roman" w:cs="Times New Roman"/>
          <w:color w:val="FF0000"/>
          <w:sz w:val="24"/>
          <w:szCs w:val="24"/>
        </w:rPr>
      </w:pPr>
      <w:r w:rsidRPr="002F685F">
        <w:rPr>
          <w:rFonts w:ascii="Times New Roman" w:hAnsi="Times New Roman" w:cs="Times New Roman"/>
          <w:color w:val="FF0000"/>
          <w:sz w:val="24"/>
          <w:szCs w:val="24"/>
        </w:rPr>
        <w:t xml:space="preserve"> </w:t>
      </w:r>
    </w:p>
    <w:p w14:paraId="6F074D4F" w14:textId="77777777" w:rsidR="00A5742F" w:rsidRPr="002F685F" w:rsidRDefault="00A5742F" w:rsidP="00DB0EE2">
      <w:pPr>
        <w:pStyle w:val="ListParagraph"/>
        <w:numPr>
          <w:ilvl w:val="0"/>
          <w:numId w:val="39"/>
        </w:numPr>
        <w:ind w:left="1224"/>
        <w:jc w:val="both"/>
        <w:rPr>
          <w:rFonts w:ascii="Times New Roman" w:hAnsi="Times New Roman" w:cs="Times New Roman"/>
          <w:sz w:val="24"/>
          <w:szCs w:val="24"/>
        </w:rPr>
      </w:pPr>
      <w:r w:rsidRPr="002F685F">
        <w:rPr>
          <w:rFonts w:ascii="Times New Roman" w:hAnsi="Times New Roman" w:cs="Times New Roman"/>
          <w:sz w:val="24"/>
          <w:szCs w:val="24"/>
        </w:rPr>
        <w:t>Other Regulations.  Other general regulation</w:t>
      </w:r>
      <w:r w:rsidR="00A46236">
        <w:rPr>
          <w:rFonts w:ascii="Times New Roman" w:hAnsi="Times New Roman" w:cs="Times New Roman"/>
          <w:sz w:val="24"/>
          <w:szCs w:val="24"/>
        </w:rPr>
        <w:t>s</w:t>
      </w:r>
      <w:r w:rsidRPr="002F685F">
        <w:rPr>
          <w:rFonts w:ascii="Times New Roman" w:hAnsi="Times New Roman" w:cs="Times New Roman"/>
          <w:sz w:val="24"/>
          <w:szCs w:val="24"/>
        </w:rPr>
        <w:t xml:space="preserve"> applicable to parking or storing motor vehicles and recreational vehicles on residential lots are as follows:</w:t>
      </w:r>
    </w:p>
    <w:p w14:paraId="062DC245" w14:textId="128D7A25" w:rsidR="00A5742F" w:rsidRPr="002F685F" w:rsidRDefault="00A5742F" w:rsidP="00DB0EE2">
      <w:pPr>
        <w:pStyle w:val="ListParagraph"/>
        <w:numPr>
          <w:ilvl w:val="0"/>
          <w:numId w:val="43"/>
        </w:numPr>
        <w:jc w:val="both"/>
        <w:rPr>
          <w:rFonts w:ascii="Times New Roman" w:hAnsi="Times New Roman" w:cs="Times New Roman"/>
          <w:sz w:val="24"/>
          <w:szCs w:val="24"/>
        </w:rPr>
      </w:pPr>
      <w:r w:rsidRPr="002F685F">
        <w:rPr>
          <w:rFonts w:ascii="Times New Roman" w:hAnsi="Times New Roman" w:cs="Times New Roman"/>
          <w:sz w:val="24"/>
          <w:szCs w:val="24"/>
        </w:rPr>
        <w:t xml:space="preserve">A motor home or travel trailer stored on a property shall not be occupied </w:t>
      </w:r>
      <w:r w:rsidR="00DC47AA">
        <w:rPr>
          <w:rFonts w:ascii="Times New Roman" w:hAnsi="Times New Roman" w:cs="Times New Roman"/>
          <w:sz w:val="24"/>
          <w:szCs w:val="24"/>
        </w:rPr>
        <w:t xml:space="preserve">at </w:t>
      </w:r>
      <w:proofErr w:type="spellStart"/>
      <w:r w:rsidR="00DC47AA">
        <w:rPr>
          <w:rFonts w:ascii="Times New Roman" w:hAnsi="Times New Roman" w:cs="Times New Roman"/>
          <w:sz w:val="24"/>
          <w:szCs w:val="24"/>
        </w:rPr>
        <w:t>anytime</w:t>
      </w:r>
      <w:proofErr w:type="spellEnd"/>
      <w:r w:rsidR="00DC47AA">
        <w:rPr>
          <w:rFonts w:ascii="Times New Roman" w:hAnsi="Times New Roman" w:cs="Times New Roman"/>
          <w:sz w:val="24"/>
          <w:szCs w:val="24"/>
        </w:rPr>
        <w:t xml:space="preserve"> </w:t>
      </w:r>
      <w:r w:rsidRPr="002F685F">
        <w:rPr>
          <w:rFonts w:ascii="Times New Roman" w:hAnsi="Times New Roman" w:cs="Times New Roman"/>
          <w:sz w:val="24"/>
          <w:szCs w:val="24"/>
        </w:rPr>
        <w:t>while on the premises</w:t>
      </w:r>
    </w:p>
    <w:p w14:paraId="24827A34" w14:textId="52C0B58A" w:rsidR="00EC49C4" w:rsidRPr="002F685F" w:rsidRDefault="00EC49C4" w:rsidP="00DB0EE2">
      <w:pPr>
        <w:pStyle w:val="ListParagraph"/>
        <w:numPr>
          <w:ilvl w:val="0"/>
          <w:numId w:val="43"/>
        </w:numPr>
        <w:jc w:val="both"/>
        <w:rPr>
          <w:rFonts w:ascii="Times New Roman" w:hAnsi="Times New Roman" w:cs="Times New Roman"/>
          <w:sz w:val="24"/>
          <w:szCs w:val="24"/>
        </w:rPr>
      </w:pPr>
      <w:r w:rsidRPr="002F685F">
        <w:rPr>
          <w:rFonts w:ascii="Times New Roman" w:hAnsi="Times New Roman" w:cs="Times New Roman"/>
          <w:sz w:val="24"/>
          <w:szCs w:val="24"/>
        </w:rPr>
        <w:t>Visitors that are staying in a camper must park on the property</w:t>
      </w:r>
      <w:r w:rsidR="00A07F05">
        <w:rPr>
          <w:rFonts w:ascii="Times New Roman" w:hAnsi="Times New Roman" w:cs="Times New Roman"/>
          <w:sz w:val="24"/>
          <w:szCs w:val="24"/>
        </w:rPr>
        <w:t>,</w:t>
      </w:r>
      <w:r w:rsidRPr="002F685F">
        <w:rPr>
          <w:rFonts w:ascii="Times New Roman" w:hAnsi="Times New Roman" w:cs="Times New Roman"/>
          <w:sz w:val="24"/>
          <w:szCs w:val="24"/>
        </w:rPr>
        <w:t xml:space="preserve"> not on city streets. </w:t>
      </w:r>
    </w:p>
    <w:p w14:paraId="3C96EC04" w14:textId="5B2B143B" w:rsidR="00A5742F" w:rsidRPr="002F685F" w:rsidRDefault="00A5742F" w:rsidP="00DB0EE2">
      <w:pPr>
        <w:pStyle w:val="ListParagraph"/>
        <w:numPr>
          <w:ilvl w:val="0"/>
          <w:numId w:val="43"/>
        </w:numPr>
        <w:jc w:val="both"/>
        <w:rPr>
          <w:rFonts w:ascii="Times New Roman" w:hAnsi="Times New Roman" w:cs="Times New Roman"/>
          <w:sz w:val="24"/>
          <w:szCs w:val="24"/>
        </w:rPr>
      </w:pPr>
      <w:r w:rsidRPr="002F685F">
        <w:rPr>
          <w:rFonts w:ascii="Times New Roman" w:hAnsi="Times New Roman" w:cs="Times New Roman"/>
          <w:sz w:val="24"/>
          <w:szCs w:val="24"/>
        </w:rPr>
        <w:t xml:space="preserve">Visitors may stay in a motor home or travel trailer up to 2 weeks without City Council approval.  </w:t>
      </w:r>
      <w:r w:rsidR="00A07F05">
        <w:rPr>
          <w:rFonts w:ascii="Times New Roman" w:hAnsi="Times New Roman" w:cs="Times New Roman"/>
          <w:sz w:val="24"/>
          <w:szCs w:val="24"/>
        </w:rPr>
        <w:t>The v</w:t>
      </w:r>
      <w:r w:rsidR="003A0367" w:rsidRPr="002F685F">
        <w:rPr>
          <w:rFonts w:ascii="Times New Roman" w:hAnsi="Times New Roman" w:cs="Times New Roman"/>
          <w:sz w:val="24"/>
          <w:szCs w:val="24"/>
        </w:rPr>
        <w:t>isitor and or homeowner</w:t>
      </w:r>
      <w:r w:rsidR="00A250DC" w:rsidRPr="002F685F">
        <w:rPr>
          <w:rFonts w:ascii="Times New Roman" w:hAnsi="Times New Roman" w:cs="Times New Roman"/>
          <w:sz w:val="24"/>
          <w:szCs w:val="24"/>
        </w:rPr>
        <w:t xml:space="preserve"> </w:t>
      </w:r>
      <w:r w:rsidR="00A07F05">
        <w:rPr>
          <w:rFonts w:ascii="Times New Roman" w:hAnsi="Times New Roman" w:cs="Times New Roman"/>
          <w:sz w:val="24"/>
          <w:szCs w:val="24"/>
        </w:rPr>
        <w:t>must</w:t>
      </w:r>
      <w:r w:rsidR="00A07F05" w:rsidRPr="002F685F">
        <w:rPr>
          <w:rFonts w:ascii="Times New Roman" w:hAnsi="Times New Roman" w:cs="Times New Roman"/>
          <w:sz w:val="24"/>
          <w:szCs w:val="24"/>
        </w:rPr>
        <w:t xml:space="preserve"> </w:t>
      </w:r>
      <w:r w:rsidR="003A0367" w:rsidRPr="002F685F">
        <w:rPr>
          <w:rFonts w:ascii="Times New Roman" w:hAnsi="Times New Roman" w:cs="Times New Roman"/>
          <w:sz w:val="24"/>
          <w:szCs w:val="24"/>
        </w:rPr>
        <w:t xml:space="preserve">contact </w:t>
      </w:r>
      <w:r w:rsidR="00A07F05">
        <w:rPr>
          <w:rFonts w:ascii="Times New Roman" w:hAnsi="Times New Roman" w:cs="Times New Roman"/>
          <w:sz w:val="24"/>
          <w:szCs w:val="24"/>
        </w:rPr>
        <w:t xml:space="preserve">the </w:t>
      </w:r>
      <w:r w:rsidR="003A0367" w:rsidRPr="002F685F">
        <w:rPr>
          <w:rFonts w:ascii="Times New Roman" w:hAnsi="Times New Roman" w:cs="Times New Roman"/>
          <w:sz w:val="24"/>
          <w:szCs w:val="24"/>
        </w:rPr>
        <w:t xml:space="preserve">City Clerk’s office to let them know about </w:t>
      </w:r>
      <w:r w:rsidR="00A07F05">
        <w:rPr>
          <w:rFonts w:ascii="Times New Roman" w:hAnsi="Times New Roman" w:cs="Times New Roman"/>
          <w:sz w:val="24"/>
          <w:szCs w:val="24"/>
        </w:rPr>
        <w:t xml:space="preserve">the </w:t>
      </w:r>
      <w:r w:rsidR="003A0367" w:rsidRPr="002F685F">
        <w:rPr>
          <w:rFonts w:ascii="Times New Roman" w:hAnsi="Times New Roman" w:cs="Times New Roman"/>
          <w:sz w:val="24"/>
          <w:szCs w:val="24"/>
        </w:rPr>
        <w:t>visitor in campers</w:t>
      </w:r>
      <w:r w:rsidR="00DC47AA">
        <w:rPr>
          <w:rFonts w:ascii="Times New Roman" w:hAnsi="Times New Roman" w:cs="Times New Roman"/>
          <w:sz w:val="24"/>
          <w:szCs w:val="24"/>
        </w:rPr>
        <w:t xml:space="preserve"> and how long they intend </w:t>
      </w:r>
      <w:r w:rsidR="00016985">
        <w:rPr>
          <w:rFonts w:ascii="Times New Roman" w:hAnsi="Times New Roman" w:cs="Times New Roman"/>
          <w:sz w:val="24"/>
          <w:szCs w:val="24"/>
        </w:rPr>
        <w:t>to stay</w:t>
      </w:r>
      <w:r w:rsidR="003A0367" w:rsidRPr="002F685F">
        <w:rPr>
          <w:rFonts w:ascii="Times New Roman" w:hAnsi="Times New Roman" w:cs="Times New Roman"/>
          <w:sz w:val="24"/>
          <w:szCs w:val="24"/>
        </w:rPr>
        <w:t>.</w:t>
      </w:r>
    </w:p>
    <w:p w14:paraId="04E9281A" w14:textId="77777777" w:rsidR="00A5742F" w:rsidRPr="00DB0EE2" w:rsidRDefault="00A5742F" w:rsidP="00DB0EE2">
      <w:pPr>
        <w:pStyle w:val="ListParagraph"/>
        <w:ind w:left="2010"/>
        <w:jc w:val="both"/>
        <w:rPr>
          <w:rFonts w:ascii="Times New Roman" w:hAnsi="Times New Roman" w:cs="Times New Roman"/>
          <w:sz w:val="24"/>
          <w:szCs w:val="24"/>
        </w:rPr>
      </w:pPr>
      <w:r>
        <w:rPr>
          <w:rFonts w:ascii="Times New Roman" w:hAnsi="Times New Roman" w:cs="Times New Roman"/>
          <w:sz w:val="24"/>
          <w:szCs w:val="24"/>
        </w:rPr>
        <w:t xml:space="preserve"> </w:t>
      </w:r>
    </w:p>
    <w:p w14:paraId="7FB42E54" w14:textId="77777777" w:rsidR="002F4507" w:rsidRPr="0098601E" w:rsidRDefault="002F4507" w:rsidP="004A4A46">
      <w:pPr>
        <w:ind w:left="720"/>
        <w:jc w:val="both"/>
        <w:rPr>
          <w:rFonts w:ascii="Times New Roman" w:hAnsi="Times New Roman" w:cs="Times New Roman"/>
          <w:sz w:val="24"/>
          <w:szCs w:val="24"/>
        </w:rPr>
      </w:pPr>
      <w:r w:rsidRPr="0098601E">
        <w:rPr>
          <w:rFonts w:ascii="Times New Roman" w:hAnsi="Times New Roman" w:cs="Times New Roman"/>
          <w:sz w:val="24"/>
          <w:szCs w:val="24"/>
        </w:rPr>
        <w:tab/>
      </w:r>
      <w:r w:rsidRPr="0098601E">
        <w:rPr>
          <w:rFonts w:ascii="Times New Roman" w:hAnsi="Times New Roman" w:cs="Times New Roman"/>
          <w:b/>
          <w:sz w:val="24"/>
          <w:szCs w:val="24"/>
          <w:u w:val="single"/>
        </w:rPr>
        <w:t>FAMILY DWELLINGS</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One parking space for each family unit</w:t>
      </w:r>
      <w:r w:rsidR="001B04BE" w:rsidRPr="0098601E">
        <w:rPr>
          <w:rFonts w:ascii="Times New Roman" w:hAnsi="Times New Roman" w:cs="Times New Roman"/>
          <w:sz w:val="24"/>
          <w:szCs w:val="24"/>
        </w:rPr>
        <w:t>.</w:t>
      </w:r>
    </w:p>
    <w:p w14:paraId="3E625842" w14:textId="77777777" w:rsidR="001B04BE" w:rsidRPr="0098601E" w:rsidRDefault="001B04BE" w:rsidP="004A4A46">
      <w:pPr>
        <w:ind w:left="720"/>
        <w:jc w:val="both"/>
        <w:rPr>
          <w:rFonts w:ascii="Times New Roman" w:hAnsi="Times New Roman" w:cs="Times New Roman"/>
          <w:sz w:val="24"/>
          <w:szCs w:val="24"/>
        </w:rPr>
      </w:pPr>
    </w:p>
    <w:p w14:paraId="5DE0ACAC" w14:textId="77777777" w:rsidR="001B04BE" w:rsidRPr="0098601E" w:rsidRDefault="001B04BE" w:rsidP="004A4A46">
      <w:pPr>
        <w:ind w:left="720"/>
        <w:jc w:val="both"/>
        <w:rPr>
          <w:rFonts w:ascii="Times New Roman" w:hAnsi="Times New Roman" w:cs="Times New Roman"/>
          <w:sz w:val="24"/>
          <w:szCs w:val="24"/>
        </w:rPr>
      </w:pPr>
      <w:r w:rsidRPr="0098601E">
        <w:rPr>
          <w:rFonts w:ascii="Times New Roman" w:hAnsi="Times New Roman" w:cs="Times New Roman"/>
          <w:sz w:val="24"/>
          <w:szCs w:val="24"/>
        </w:rPr>
        <w:tab/>
      </w:r>
    </w:p>
    <w:p w14:paraId="0F4D3461" w14:textId="77777777" w:rsidR="001B04BE" w:rsidRDefault="00A46236" w:rsidP="004A4A46">
      <w:pPr>
        <w:ind w:left="1440"/>
        <w:jc w:val="both"/>
        <w:rPr>
          <w:rFonts w:ascii="Times New Roman" w:hAnsi="Times New Roman" w:cs="Times New Roman"/>
          <w:sz w:val="24"/>
          <w:szCs w:val="24"/>
        </w:rPr>
      </w:pPr>
      <w:r>
        <w:rPr>
          <w:rFonts w:ascii="Times New Roman" w:hAnsi="Times New Roman" w:cs="Times New Roman"/>
          <w:b/>
          <w:sz w:val="24"/>
          <w:szCs w:val="24"/>
          <w:u w:val="single"/>
        </w:rPr>
        <w:t xml:space="preserve">CHURCHES, </w:t>
      </w:r>
      <w:r w:rsidR="001B04BE" w:rsidRPr="0098601E">
        <w:rPr>
          <w:rFonts w:ascii="Times New Roman" w:hAnsi="Times New Roman" w:cs="Times New Roman"/>
          <w:b/>
          <w:sz w:val="24"/>
          <w:szCs w:val="24"/>
          <w:u w:val="single"/>
        </w:rPr>
        <w:t>COMMUNITY BUILDINGS, LIBRARIES AND MUSEUMS</w:t>
      </w:r>
      <w:r w:rsidR="00753CBB">
        <w:rPr>
          <w:rFonts w:ascii="Times New Roman" w:hAnsi="Times New Roman" w:cs="Times New Roman"/>
          <w:b/>
          <w:sz w:val="24"/>
          <w:szCs w:val="24"/>
        </w:rPr>
        <w:t xml:space="preserve">.  </w:t>
      </w:r>
      <w:r w:rsidR="001B04BE" w:rsidRPr="0098601E">
        <w:rPr>
          <w:rFonts w:ascii="Times New Roman" w:hAnsi="Times New Roman" w:cs="Times New Roman"/>
          <w:sz w:val="24"/>
          <w:szCs w:val="24"/>
        </w:rPr>
        <w:t>One parking space for each one hundred square feet of floor space in the building.</w:t>
      </w:r>
    </w:p>
    <w:p w14:paraId="1FDF2450" w14:textId="77777777" w:rsidR="00B65C9F" w:rsidRPr="0098601E" w:rsidRDefault="00B65C9F" w:rsidP="004A4A46">
      <w:pPr>
        <w:ind w:left="1440"/>
        <w:jc w:val="both"/>
        <w:rPr>
          <w:rFonts w:ascii="Times New Roman" w:hAnsi="Times New Roman" w:cs="Times New Roman"/>
          <w:sz w:val="24"/>
          <w:szCs w:val="24"/>
        </w:rPr>
      </w:pPr>
    </w:p>
    <w:p w14:paraId="4E80D7F2" w14:textId="77777777" w:rsidR="001B04BE" w:rsidRPr="00415313" w:rsidRDefault="001B04BE" w:rsidP="001B04BE">
      <w:pPr>
        <w:rPr>
          <w:rFonts w:ascii="Times New Roman" w:hAnsi="Times New Roman" w:cs="Times New Roman"/>
          <w:sz w:val="24"/>
          <w:szCs w:val="24"/>
          <w:lang w:val="fr-FR"/>
        </w:rPr>
      </w:pPr>
      <w:r w:rsidRPr="00415313">
        <w:rPr>
          <w:rFonts w:ascii="Times New Roman" w:hAnsi="Times New Roman" w:cs="Times New Roman"/>
          <w:b/>
          <w:sz w:val="24"/>
          <w:szCs w:val="24"/>
          <w:u w:val="single"/>
          <w:lang w:val="fr-FR"/>
        </w:rPr>
        <w:t>Article 5B</w:t>
      </w:r>
      <w:r w:rsidR="00E87CA2" w:rsidRPr="00415313">
        <w:rPr>
          <w:rFonts w:ascii="Times New Roman" w:hAnsi="Times New Roman" w:cs="Times New Roman"/>
          <w:b/>
          <w:sz w:val="24"/>
          <w:szCs w:val="24"/>
          <w:u w:val="single"/>
          <w:lang w:val="fr-FR"/>
        </w:rPr>
        <w:t>.</w:t>
      </w:r>
      <w:r w:rsidRPr="00415313">
        <w:rPr>
          <w:rFonts w:ascii="Times New Roman" w:hAnsi="Times New Roman" w:cs="Times New Roman"/>
          <w:sz w:val="24"/>
          <w:szCs w:val="24"/>
          <w:lang w:val="fr-FR"/>
        </w:rPr>
        <w:tab/>
      </w:r>
      <w:r w:rsidRPr="00415313">
        <w:rPr>
          <w:rFonts w:ascii="Times New Roman" w:hAnsi="Times New Roman" w:cs="Times New Roman"/>
          <w:b/>
          <w:sz w:val="24"/>
          <w:szCs w:val="24"/>
          <w:lang w:val="fr-FR"/>
        </w:rPr>
        <w:t>C-1 C</w:t>
      </w:r>
      <w:r w:rsidR="00C06F0C" w:rsidRPr="00415313">
        <w:rPr>
          <w:rFonts w:ascii="Times New Roman" w:hAnsi="Times New Roman" w:cs="Times New Roman"/>
          <w:b/>
          <w:sz w:val="24"/>
          <w:szCs w:val="24"/>
          <w:lang w:val="fr-FR"/>
        </w:rPr>
        <w:t>OMMERCIAL DISTRICT REGULATIONS.</w:t>
      </w:r>
    </w:p>
    <w:p w14:paraId="3FE9324F" w14:textId="77777777" w:rsidR="001B04BE" w:rsidRPr="00415313" w:rsidRDefault="001B04BE" w:rsidP="001B04BE">
      <w:pPr>
        <w:rPr>
          <w:rFonts w:ascii="Times New Roman" w:hAnsi="Times New Roman" w:cs="Times New Roman"/>
          <w:sz w:val="24"/>
          <w:szCs w:val="24"/>
          <w:lang w:val="fr-FR"/>
        </w:rPr>
      </w:pPr>
      <w:r w:rsidRPr="00415313">
        <w:rPr>
          <w:rFonts w:ascii="Times New Roman" w:hAnsi="Times New Roman" w:cs="Times New Roman"/>
          <w:sz w:val="24"/>
          <w:szCs w:val="24"/>
          <w:lang w:val="fr-FR"/>
        </w:rPr>
        <w:tab/>
      </w:r>
    </w:p>
    <w:p w14:paraId="703BE0E8" w14:textId="77777777" w:rsidR="001B04BE" w:rsidRPr="0098601E" w:rsidRDefault="001B04BE" w:rsidP="004A4A46">
      <w:pPr>
        <w:ind w:left="720" w:hanging="720"/>
        <w:jc w:val="both"/>
        <w:rPr>
          <w:rFonts w:ascii="Times New Roman" w:hAnsi="Times New Roman" w:cs="Times New Roman"/>
          <w:sz w:val="24"/>
          <w:szCs w:val="24"/>
        </w:rPr>
      </w:pPr>
      <w:r w:rsidRPr="00415313">
        <w:rPr>
          <w:rFonts w:ascii="Times New Roman" w:hAnsi="Times New Roman" w:cs="Times New Roman"/>
          <w:sz w:val="24"/>
          <w:szCs w:val="24"/>
          <w:lang w:val="fr-FR"/>
        </w:rPr>
        <w:tab/>
      </w:r>
      <w:r w:rsidRPr="0098601E">
        <w:rPr>
          <w:rFonts w:ascii="Times New Roman" w:hAnsi="Times New Roman" w:cs="Times New Roman"/>
          <w:sz w:val="24"/>
          <w:szCs w:val="24"/>
        </w:rPr>
        <w:t>Section 1</w:t>
      </w:r>
      <w:r w:rsidR="00E87CA2">
        <w:rPr>
          <w:rFonts w:ascii="Times New Roman" w:hAnsi="Times New Roman" w:cs="Times New Roman"/>
          <w:sz w:val="24"/>
          <w:szCs w:val="24"/>
        </w:rPr>
        <w:t>.</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 xml:space="preserve">The regulations set forth in this article, or set forth elsewhere in this ordinance, when referred to in this article, are the C-1 Commercial District Regulations. </w:t>
      </w:r>
    </w:p>
    <w:p w14:paraId="443006D0" w14:textId="77777777" w:rsidR="001B04BE" w:rsidRPr="0098601E" w:rsidRDefault="001B04BE" w:rsidP="004A4A46">
      <w:pPr>
        <w:ind w:left="720" w:hanging="720"/>
        <w:jc w:val="both"/>
        <w:rPr>
          <w:rFonts w:ascii="Times New Roman" w:hAnsi="Times New Roman" w:cs="Times New Roman"/>
          <w:sz w:val="24"/>
          <w:szCs w:val="24"/>
        </w:rPr>
      </w:pPr>
    </w:p>
    <w:p w14:paraId="01822E03" w14:textId="77777777" w:rsidR="001B04BE" w:rsidRPr="0098601E" w:rsidRDefault="001B04BE" w:rsidP="004A4A46">
      <w:pPr>
        <w:ind w:left="720" w:hanging="720"/>
        <w:jc w:val="both"/>
        <w:rPr>
          <w:rFonts w:ascii="Times New Roman" w:hAnsi="Times New Roman" w:cs="Times New Roman"/>
          <w:sz w:val="24"/>
          <w:szCs w:val="24"/>
        </w:rPr>
      </w:pPr>
      <w:r w:rsidRPr="0098601E">
        <w:rPr>
          <w:rFonts w:ascii="Times New Roman" w:hAnsi="Times New Roman" w:cs="Times New Roman"/>
          <w:sz w:val="24"/>
          <w:szCs w:val="24"/>
        </w:rPr>
        <w:tab/>
        <w:t>Section 2</w:t>
      </w:r>
      <w:r w:rsidR="00E87CA2">
        <w:rPr>
          <w:rFonts w:ascii="Times New Roman" w:hAnsi="Times New Roman" w:cs="Times New Roman"/>
          <w:sz w:val="24"/>
          <w:szCs w:val="24"/>
        </w:rPr>
        <w:t>.</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Use Regulations.</w:t>
      </w:r>
      <w:r w:rsidR="00D24E7A">
        <w:rPr>
          <w:rFonts w:ascii="Times New Roman" w:hAnsi="Times New Roman" w:cs="Times New Roman"/>
          <w:sz w:val="24"/>
          <w:szCs w:val="24"/>
        </w:rPr>
        <w:t xml:space="preserve">  </w:t>
      </w:r>
      <w:r w:rsidRPr="0098601E">
        <w:rPr>
          <w:rFonts w:ascii="Times New Roman" w:hAnsi="Times New Roman" w:cs="Times New Roman"/>
          <w:sz w:val="24"/>
          <w:szCs w:val="24"/>
        </w:rPr>
        <w:t>A building or premises shall only be used for the following purposes.</w:t>
      </w:r>
    </w:p>
    <w:p w14:paraId="7A2BD166" w14:textId="77777777" w:rsidR="001B04BE" w:rsidRPr="0098601E" w:rsidRDefault="001B04BE" w:rsidP="004A4A46">
      <w:pPr>
        <w:ind w:left="720" w:hanging="720"/>
        <w:jc w:val="both"/>
        <w:rPr>
          <w:rFonts w:ascii="Times New Roman" w:hAnsi="Times New Roman" w:cs="Times New Roman"/>
          <w:sz w:val="24"/>
          <w:szCs w:val="24"/>
        </w:rPr>
      </w:pPr>
    </w:p>
    <w:p w14:paraId="7E0D2B9D" w14:textId="77777777" w:rsidR="001B04BE" w:rsidRPr="0098601E" w:rsidRDefault="001B04BE" w:rsidP="000F1E4A">
      <w:pPr>
        <w:pStyle w:val="ListParagraph"/>
        <w:numPr>
          <w:ilvl w:val="0"/>
          <w:numId w:val="13"/>
        </w:numPr>
        <w:ind w:left="1440" w:hanging="720"/>
        <w:jc w:val="both"/>
        <w:rPr>
          <w:rFonts w:ascii="Times New Roman" w:hAnsi="Times New Roman" w:cs="Times New Roman"/>
          <w:sz w:val="24"/>
          <w:szCs w:val="24"/>
        </w:rPr>
      </w:pPr>
      <w:r w:rsidRPr="0098601E">
        <w:rPr>
          <w:rFonts w:ascii="Times New Roman" w:hAnsi="Times New Roman" w:cs="Times New Roman"/>
          <w:sz w:val="24"/>
          <w:szCs w:val="24"/>
        </w:rPr>
        <w:t>Any use permitted in the Res</w:t>
      </w:r>
      <w:r w:rsidR="006800AB" w:rsidRPr="0098601E">
        <w:rPr>
          <w:rFonts w:ascii="Times New Roman" w:hAnsi="Times New Roman" w:cs="Times New Roman"/>
          <w:sz w:val="24"/>
          <w:szCs w:val="24"/>
        </w:rPr>
        <w:t>i</w:t>
      </w:r>
      <w:r w:rsidRPr="0098601E">
        <w:rPr>
          <w:rFonts w:ascii="Times New Roman" w:hAnsi="Times New Roman" w:cs="Times New Roman"/>
          <w:sz w:val="24"/>
          <w:szCs w:val="24"/>
        </w:rPr>
        <w:t>dential District</w:t>
      </w:r>
    </w:p>
    <w:p w14:paraId="5A4F31A0" w14:textId="77777777" w:rsidR="006800AB" w:rsidRDefault="005B1115" w:rsidP="000F1E4A">
      <w:pPr>
        <w:pStyle w:val="ListParagraph"/>
        <w:numPr>
          <w:ilvl w:val="0"/>
          <w:numId w:val="13"/>
        </w:numPr>
        <w:spacing w:before="80"/>
        <w:ind w:left="1440" w:hanging="720"/>
        <w:jc w:val="both"/>
        <w:rPr>
          <w:rFonts w:ascii="Times New Roman" w:hAnsi="Times New Roman" w:cs="Times New Roman"/>
          <w:sz w:val="24"/>
          <w:szCs w:val="24"/>
        </w:rPr>
      </w:pPr>
      <w:r>
        <w:rPr>
          <w:rFonts w:ascii="Times New Roman" w:hAnsi="Times New Roman" w:cs="Times New Roman"/>
          <w:sz w:val="24"/>
          <w:szCs w:val="24"/>
        </w:rPr>
        <w:t>Banks</w:t>
      </w:r>
    </w:p>
    <w:p w14:paraId="2B2FB040" w14:textId="77777777" w:rsidR="004B6466" w:rsidRPr="0098601E" w:rsidRDefault="004B6466" w:rsidP="000F1E4A">
      <w:pPr>
        <w:pStyle w:val="ListParagraph"/>
        <w:numPr>
          <w:ilvl w:val="0"/>
          <w:numId w:val="13"/>
        </w:numPr>
        <w:spacing w:before="80"/>
        <w:ind w:left="1440" w:hanging="720"/>
        <w:jc w:val="both"/>
        <w:rPr>
          <w:rFonts w:ascii="Times New Roman" w:hAnsi="Times New Roman" w:cs="Times New Roman"/>
          <w:sz w:val="24"/>
          <w:szCs w:val="24"/>
        </w:rPr>
      </w:pPr>
      <w:r w:rsidRPr="0098601E">
        <w:rPr>
          <w:rFonts w:ascii="Times New Roman" w:hAnsi="Times New Roman" w:cs="Times New Roman"/>
          <w:sz w:val="24"/>
          <w:szCs w:val="24"/>
        </w:rPr>
        <w:t>B</w:t>
      </w:r>
      <w:r w:rsidR="00084EE9">
        <w:rPr>
          <w:rFonts w:ascii="Times New Roman" w:hAnsi="Times New Roman" w:cs="Times New Roman"/>
          <w:sz w:val="24"/>
          <w:szCs w:val="24"/>
        </w:rPr>
        <w:t>arber shop, beauty parlor, chiropractic</w:t>
      </w:r>
      <w:r w:rsidRPr="0098601E">
        <w:rPr>
          <w:rFonts w:ascii="Times New Roman" w:hAnsi="Times New Roman" w:cs="Times New Roman"/>
          <w:sz w:val="24"/>
          <w:szCs w:val="24"/>
        </w:rPr>
        <w:t>, massage</w:t>
      </w:r>
      <w:r w:rsidR="00084EE9">
        <w:rPr>
          <w:rFonts w:ascii="Times New Roman" w:hAnsi="Times New Roman" w:cs="Times New Roman"/>
          <w:sz w:val="24"/>
          <w:szCs w:val="24"/>
        </w:rPr>
        <w:t>,</w:t>
      </w:r>
      <w:r w:rsidRPr="0098601E">
        <w:rPr>
          <w:rFonts w:ascii="Times New Roman" w:hAnsi="Times New Roman" w:cs="Times New Roman"/>
          <w:sz w:val="24"/>
          <w:szCs w:val="24"/>
        </w:rPr>
        <w:t xml:space="preserve"> or similar personal shops</w:t>
      </w:r>
    </w:p>
    <w:p w14:paraId="5F895B05" w14:textId="77777777" w:rsidR="004B6466" w:rsidRPr="0098601E" w:rsidRDefault="004B6466" w:rsidP="00EF03E8">
      <w:pPr>
        <w:pStyle w:val="ListParagraph"/>
        <w:numPr>
          <w:ilvl w:val="0"/>
          <w:numId w:val="13"/>
        </w:numPr>
        <w:ind w:left="1440" w:hanging="720"/>
        <w:jc w:val="both"/>
        <w:rPr>
          <w:rFonts w:ascii="Times New Roman" w:hAnsi="Times New Roman" w:cs="Times New Roman"/>
          <w:sz w:val="24"/>
          <w:szCs w:val="24"/>
        </w:rPr>
      </w:pPr>
      <w:r w:rsidRPr="0098601E">
        <w:rPr>
          <w:rFonts w:ascii="Times New Roman" w:hAnsi="Times New Roman" w:cs="Times New Roman"/>
          <w:sz w:val="24"/>
          <w:szCs w:val="24"/>
        </w:rPr>
        <w:t>Bicycle sales and repair shops</w:t>
      </w:r>
    </w:p>
    <w:p w14:paraId="3375AB81" w14:textId="0FA77898" w:rsidR="004B6466" w:rsidRPr="0098601E" w:rsidRDefault="004B6466" w:rsidP="00EF03E8">
      <w:pPr>
        <w:pStyle w:val="ListParagraph"/>
        <w:numPr>
          <w:ilvl w:val="0"/>
          <w:numId w:val="13"/>
        </w:numPr>
        <w:ind w:left="1440" w:hanging="720"/>
        <w:jc w:val="both"/>
        <w:rPr>
          <w:rFonts w:ascii="Times New Roman" w:hAnsi="Times New Roman" w:cs="Times New Roman"/>
          <w:sz w:val="24"/>
          <w:szCs w:val="24"/>
        </w:rPr>
      </w:pPr>
      <w:r w:rsidRPr="0098601E">
        <w:rPr>
          <w:rFonts w:ascii="Times New Roman" w:hAnsi="Times New Roman" w:cs="Times New Roman"/>
          <w:sz w:val="24"/>
          <w:szCs w:val="24"/>
        </w:rPr>
        <w:t xml:space="preserve">Business or commercial schools of dancing or </w:t>
      </w:r>
      <w:r w:rsidR="00A07F05">
        <w:rPr>
          <w:rFonts w:ascii="Times New Roman" w:hAnsi="Times New Roman" w:cs="Times New Roman"/>
          <w:sz w:val="24"/>
          <w:szCs w:val="24"/>
        </w:rPr>
        <w:t xml:space="preserve">a </w:t>
      </w:r>
      <w:r w:rsidRPr="0098601E">
        <w:rPr>
          <w:rFonts w:ascii="Times New Roman" w:hAnsi="Times New Roman" w:cs="Times New Roman"/>
          <w:sz w:val="24"/>
          <w:szCs w:val="24"/>
        </w:rPr>
        <w:t>music academy</w:t>
      </w:r>
    </w:p>
    <w:p w14:paraId="444141CA" w14:textId="77777777" w:rsidR="004B6466" w:rsidRDefault="004B6466" w:rsidP="00EF03E8">
      <w:pPr>
        <w:pStyle w:val="ListParagraph"/>
        <w:numPr>
          <w:ilvl w:val="0"/>
          <w:numId w:val="13"/>
        </w:numPr>
        <w:ind w:left="1440" w:hanging="720"/>
        <w:jc w:val="both"/>
        <w:rPr>
          <w:rFonts w:ascii="Times New Roman" w:hAnsi="Times New Roman" w:cs="Times New Roman"/>
          <w:sz w:val="24"/>
          <w:szCs w:val="24"/>
        </w:rPr>
      </w:pPr>
      <w:r w:rsidRPr="0098601E">
        <w:rPr>
          <w:rFonts w:ascii="Times New Roman" w:hAnsi="Times New Roman" w:cs="Times New Roman"/>
          <w:sz w:val="24"/>
          <w:szCs w:val="24"/>
        </w:rPr>
        <w:t>Catering establishment</w:t>
      </w:r>
    </w:p>
    <w:p w14:paraId="1685B8A1" w14:textId="2EF3CDCF" w:rsidR="002F4A5D" w:rsidRDefault="002F4A5D" w:rsidP="00EF03E8">
      <w:pPr>
        <w:pStyle w:val="ListParagraph"/>
        <w:numPr>
          <w:ilvl w:val="0"/>
          <w:numId w:val="13"/>
        </w:numPr>
        <w:ind w:left="1440" w:hanging="720"/>
        <w:jc w:val="both"/>
        <w:rPr>
          <w:rFonts w:ascii="Times New Roman" w:hAnsi="Times New Roman" w:cs="Times New Roman"/>
          <w:sz w:val="24"/>
          <w:szCs w:val="24"/>
        </w:rPr>
      </w:pPr>
      <w:r>
        <w:rPr>
          <w:rFonts w:ascii="Times New Roman" w:hAnsi="Times New Roman" w:cs="Times New Roman"/>
          <w:sz w:val="24"/>
          <w:szCs w:val="24"/>
        </w:rPr>
        <w:t>Crematory (Effective 3/14/2018 only allowed in C2A)</w:t>
      </w:r>
    </w:p>
    <w:p w14:paraId="2308AE97" w14:textId="77777777" w:rsidR="004B6466" w:rsidRPr="00E05FFF" w:rsidRDefault="00F76639" w:rsidP="00EF03E8">
      <w:pPr>
        <w:pStyle w:val="ListParagraph"/>
        <w:numPr>
          <w:ilvl w:val="0"/>
          <w:numId w:val="13"/>
        </w:numPr>
        <w:ind w:left="1440" w:hanging="720"/>
        <w:jc w:val="both"/>
        <w:rPr>
          <w:rFonts w:ascii="Times New Roman" w:hAnsi="Times New Roman" w:cs="Times New Roman"/>
          <w:sz w:val="24"/>
          <w:szCs w:val="24"/>
        </w:rPr>
      </w:pPr>
      <w:r w:rsidRPr="00E05FFF">
        <w:rPr>
          <w:rFonts w:ascii="Times New Roman" w:hAnsi="Times New Roman" w:cs="Times New Roman"/>
          <w:sz w:val="24"/>
          <w:szCs w:val="24"/>
        </w:rPr>
        <w:t>Tailor</w:t>
      </w:r>
    </w:p>
    <w:p w14:paraId="1F1E8FE1" w14:textId="77777777" w:rsidR="004B6466" w:rsidRPr="00E05FFF" w:rsidRDefault="0032212D" w:rsidP="00EF03E8">
      <w:pPr>
        <w:pStyle w:val="ListParagraph"/>
        <w:numPr>
          <w:ilvl w:val="0"/>
          <w:numId w:val="13"/>
        </w:numPr>
        <w:ind w:left="1440" w:hanging="720"/>
        <w:jc w:val="both"/>
        <w:rPr>
          <w:rFonts w:ascii="Times New Roman" w:hAnsi="Times New Roman" w:cs="Times New Roman"/>
          <w:sz w:val="24"/>
          <w:szCs w:val="24"/>
        </w:rPr>
      </w:pPr>
      <w:r w:rsidRPr="00E05FFF">
        <w:rPr>
          <w:rFonts w:ascii="Times New Roman" w:hAnsi="Times New Roman" w:cs="Times New Roman"/>
          <w:sz w:val="24"/>
          <w:szCs w:val="24"/>
        </w:rPr>
        <w:t>Gas Station/Convenience Store</w:t>
      </w:r>
    </w:p>
    <w:p w14:paraId="728266FA" w14:textId="77777777" w:rsidR="004B6466" w:rsidRDefault="004B6466" w:rsidP="00EF03E8">
      <w:pPr>
        <w:pStyle w:val="ListParagraph"/>
        <w:numPr>
          <w:ilvl w:val="0"/>
          <w:numId w:val="13"/>
        </w:numPr>
        <w:ind w:left="1440" w:hanging="720"/>
        <w:jc w:val="both"/>
        <w:rPr>
          <w:rFonts w:ascii="Times New Roman" w:hAnsi="Times New Roman" w:cs="Times New Roman"/>
          <w:sz w:val="24"/>
          <w:szCs w:val="24"/>
        </w:rPr>
      </w:pPr>
      <w:r w:rsidRPr="0098601E">
        <w:rPr>
          <w:rFonts w:ascii="Times New Roman" w:hAnsi="Times New Roman" w:cs="Times New Roman"/>
          <w:sz w:val="24"/>
          <w:szCs w:val="24"/>
        </w:rPr>
        <w:t>Florist shop</w:t>
      </w:r>
    </w:p>
    <w:p w14:paraId="0FB58686" w14:textId="77777777" w:rsidR="005F71D4" w:rsidRPr="0065714E" w:rsidRDefault="005F71D4" w:rsidP="00EF03E8">
      <w:pPr>
        <w:pStyle w:val="ListParagraph"/>
        <w:numPr>
          <w:ilvl w:val="0"/>
          <w:numId w:val="13"/>
        </w:numPr>
        <w:ind w:left="1440" w:hanging="720"/>
        <w:jc w:val="both"/>
        <w:rPr>
          <w:rFonts w:ascii="Times New Roman" w:hAnsi="Times New Roman" w:cs="Times New Roman"/>
          <w:sz w:val="24"/>
          <w:szCs w:val="24"/>
        </w:rPr>
      </w:pPr>
      <w:r w:rsidRPr="0065714E">
        <w:rPr>
          <w:rFonts w:ascii="Times New Roman" w:hAnsi="Times New Roman" w:cs="Times New Roman"/>
          <w:sz w:val="24"/>
          <w:szCs w:val="24"/>
        </w:rPr>
        <w:t>Funeral Director</w:t>
      </w:r>
    </w:p>
    <w:p w14:paraId="41F68657" w14:textId="77777777" w:rsidR="005F71D4" w:rsidRPr="0065714E" w:rsidRDefault="005F71D4" w:rsidP="00EF03E8">
      <w:pPr>
        <w:pStyle w:val="ListParagraph"/>
        <w:numPr>
          <w:ilvl w:val="0"/>
          <w:numId w:val="13"/>
        </w:numPr>
        <w:ind w:left="1440" w:hanging="720"/>
        <w:jc w:val="both"/>
        <w:rPr>
          <w:rFonts w:ascii="Times New Roman" w:hAnsi="Times New Roman" w:cs="Times New Roman"/>
          <w:sz w:val="24"/>
          <w:szCs w:val="24"/>
        </w:rPr>
      </w:pPr>
      <w:r w:rsidRPr="0065714E">
        <w:rPr>
          <w:rFonts w:ascii="Times New Roman" w:hAnsi="Times New Roman" w:cs="Times New Roman"/>
          <w:sz w:val="24"/>
          <w:szCs w:val="24"/>
        </w:rPr>
        <w:t>Funeral Home</w:t>
      </w:r>
    </w:p>
    <w:p w14:paraId="298C9245" w14:textId="77777777" w:rsidR="004B6466" w:rsidRPr="00E05FFF" w:rsidRDefault="005B1115" w:rsidP="004A4A46">
      <w:pPr>
        <w:pStyle w:val="ListParagraph"/>
        <w:numPr>
          <w:ilvl w:val="0"/>
          <w:numId w:val="13"/>
        </w:numPr>
        <w:jc w:val="both"/>
        <w:rPr>
          <w:rFonts w:ascii="Times New Roman" w:hAnsi="Times New Roman" w:cs="Times New Roman"/>
          <w:sz w:val="24"/>
          <w:szCs w:val="24"/>
        </w:rPr>
      </w:pPr>
      <w:r w:rsidRPr="00E05FFF">
        <w:rPr>
          <w:rFonts w:ascii="Times New Roman" w:hAnsi="Times New Roman" w:cs="Times New Roman"/>
          <w:sz w:val="24"/>
          <w:szCs w:val="24"/>
        </w:rPr>
        <w:t>Hotel/Motel</w:t>
      </w:r>
    </w:p>
    <w:p w14:paraId="10D432AB" w14:textId="77777777" w:rsidR="004B6466" w:rsidRPr="0098601E" w:rsidRDefault="004B6466" w:rsidP="004A4A46">
      <w:pPr>
        <w:pStyle w:val="ListParagraph"/>
        <w:numPr>
          <w:ilvl w:val="0"/>
          <w:numId w:val="13"/>
        </w:numPr>
        <w:jc w:val="both"/>
        <w:rPr>
          <w:rFonts w:ascii="Times New Roman" w:hAnsi="Times New Roman" w:cs="Times New Roman"/>
          <w:sz w:val="24"/>
          <w:szCs w:val="24"/>
        </w:rPr>
      </w:pPr>
      <w:r w:rsidRPr="0098601E">
        <w:rPr>
          <w:rFonts w:ascii="Times New Roman" w:hAnsi="Times New Roman" w:cs="Times New Roman"/>
          <w:sz w:val="24"/>
          <w:szCs w:val="24"/>
        </w:rPr>
        <w:t>Hospital and clinics fo</w:t>
      </w:r>
      <w:r w:rsidR="005B1115">
        <w:rPr>
          <w:rFonts w:ascii="Times New Roman" w:hAnsi="Times New Roman" w:cs="Times New Roman"/>
          <w:sz w:val="24"/>
          <w:szCs w:val="24"/>
        </w:rPr>
        <w:t>r animals, but not open kennels</w:t>
      </w:r>
    </w:p>
    <w:p w14:paraId="37A8762E" w14:textId="77777777" w:rsidR="004B6466" w:rsidRPr="00E05FFF" w:rsidRDefault="009A5DC6" w:rsidP="004A4A46">
      <w:pPr>
        <w:pStyle w:val="ListParagraph"/>
        <w:numPr>
          <w:ilvl w:val="0"/>
          <w:numId w:val="13"/>
        </w:numPr>
        <w:jc w:val="both"/>
        <w:rPr>
          <w:rFonts w:ascii="Times New Roman" w:hAnsi="Times New Roman" w:cs="Times New Roman"/>
          <w:sz w:val="24"/>
          <w:szCs w:val="24"/>
        </w:rPr>
      </w:pPr>
      <w:r w:rsidRPr="00E05FFF">
        <w:rPr>
          <w:rFonts w:ascii="Times New Roman" w:hAnsi="Times New Roman" w:cs="Times New Roman"/>
          <w:sz w:val="24"/>
          <w:szCs w:val="24"/>
        </w:rPr>
        <w:t xml:space="preserve"> Locksmith</w:t>
      </w:r>
    </w:p>
    <w:p w14:paraId="54CA950E" w14:textId="77777777" w:rsidR="00FF0565" w:rsidRPr="00E05FFF" w:rsidRDefault="009A5DC6" w:rsidP="004A4A46">
      <w:pPr>
        <w:pStyle w:val="ListParagraph"/>
        <w:numPr>
          <w:ilvl w:val="0"/>
          <w:numId w:val="13"/>
        </w:numPr>
        <w:jc w:val="both"/>
        <w:rPr>
          <w:rFonts w:ascii="Times New Roman" w:hAnsi="Times New Roman" w:cs="Times New Roman"/>
          <w:sz w:val="24"/>
          <w:szCs w:val="24"/>
        </w:rPr>
      </w:pPr>
      <w:r w:rsidRPr="00E05FFF">
        <w:rPr>
          <w:rFonts w:ascii="Times New Roman" w:hAnsi="Times New Roman" w:cs="Times New Roman"/>
          <w:sz w:val="24"/>
          <w:szCs w:val="24"/>
        </w:rPr>
        <w:t>Laundromat and Dry Cleaning</w:t>
      </w:r>
    </w:p>
    <w:p w14:paraId="7AC52BD3" w14:textId="77777777" w:rsidR="00FF0565" w:rsidRPr="0098601E" w:rsidRDefault="005B1115" w:rsidP="004A4A46">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Nurseries and </w:t>
      </w:r>
      <w:r w:rsidR="00845D0F">
        <w:rPr>
          <w:rFonts w:ascii="Times New Roman" w:hAnsi="Times New Roman" w:cs="Times New Roman"/>
          <w:sz w:val="24"/>
          <w:szCs w:val="24"/>
        </w:rPr>
        <w:t>G</w:t>
      </w:r>
      <w:r>
        <w:rPr>
          <w:rFonts w:ascii="Times New Roman" w:hAnsi="Times New Roman" w:cs="Times New Roman"/>
          <w:sz w:val="24"/>
          <w:szCs w:val="24"/>
        </w:rPr>
        <w:t>reenhouses</w:t>
      </w:r>
    </w:p>
    <w:p w14:paraId="792F3383" w14:textId="77777777" w:rsidR="00FF0565" w:rsidRPr="0098601E" w:rsidRDefault="00FF0565" w:rsidP="004A4A46">
      <w:pPr>
        <w:pStyle w:val="ListParagraph"/>
        <w:numPr>
          <w:ilvl w:val="0"/>
          <w:numId w:val="13"/>
        </w:numPr>
        <w:jc w:val="both"/>
        <w:rPr>
          <w:rFonts w:ascii="Times New Roman" w:hAnsi="Times New Roman" w:cs="Times New Roman"/>
          <w:sz w:val="24"/>
          <w:szCs w:val="24"/>
        </w:rPr>
      </w:pPr>
      <w:r w:rsidRPr="0098601E">
        <w:rPr>
          <w:rFonts w:ascii="Times New Roman" w:hAnsi="Times New Roman" w:cs="Times New Roman"/>
          <w:sz w:val="24"/>
          <w:szCs w:val="24"/>
        </w:rPr>
        <w:t>Offices.</w:t>
      </w:r>
    </w:p>
    <w:p w14:paraId="22D81E28" w14:textId="77777777" w:rsidR="00FF0565" w:rsidRPr="0098601E" w:rsidRDefault="005B1115" w:rsidP="004A4A46">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Parking </w:t>
      </w:r>
      <w:r w:rsidR="00845D0F">
        <w:rPr>
          <w:rFonts w:ascii="Times New Roman" w:hAnsi="Times New Roman" w:cs="Times New Roman"/>
          <w:sz w:val="24"/>
          <w:szCs w:val="24"/>
        </w:rPr>
        <w:t>L</w:t>
      </w:r>
      <w:r>
        <w:rPr>
          <w:rFonts w:ascii="Times New Roman" w:hAnsi="Times New Roman" w:cs="Times New Roman"/>
          <w:sz w:val="24"/>
          <w:szCs w:val="24"/>
        </w:rPr>
        <w:t>ots</w:t>
      </w:r>
    </w:p>
    <w:p w14:paraId="580997DB" w14:textId="77777777" w:rsidR="00FF0565" w:rsidRPr="0098601E" w:rsidRDefault="00FF0565" w:rsidP="004A4A46">
      <w:pPr>
        <w:pStyle w:val="ListParagraph"/>
        <w:numPr>
          <w:ilvl w:val="0"/>
          <w:numId w:val="13"/>
        </w:numPr>
        <w:jc w:val="both"/>
        <w:rPr>
          <w:rFonts w:ascii="Times New Roman" w:hAnsi="Times New Roman" w:cs="Times New Roman"/>
          <w:sz w:val="24"/>
          <w:szCs w:val="24"/>
        </w:rPr>
      </w:pPr>
      <w:r w:rsidRPr="0098601E">
        <w:rPr>
          <w:rFonts w:ascii="Times New Roman" w:hAnsi="Times New Roman" w:cs="Times New Roman"/>
          <w:sz w:val="24"/>
          <w:szCs w:val="24"/>
        </w:rPr>
        <w:t>Photographer’s or artist’s studio</w:t>
      </w:r>
    </w:p>
    <w:p w14:paraId="031396A9" w14:textId="77777777" w:rsidR="00FF0565" w:rsidRPr="0098601E" w:rsidRDefault="00FF0565" w:rsidP="004A4A46">
      <w:pPr>
        <w:pStyle w:val="ListParagraph"/>
        <w:numPr>
          <w:ilvl w:val="0"/>
          <w:numId w:val="13"/>
        </w:numPr>
        <w:jc w:val="both"/>
        <w:rPr>
          <w:rFonts w:ascii="Times New Roman" w:hAnsi="Times New Roman" w:cs="Times New Roman"/>
          <w:sz w:val="24"/>
          <w:szCs w:val="24"/>
        </w:rPr>
      </w:pPr>
      <w:r w:rsidRPr="0098601E">
        <w:rPr>
          <w:rFonts w:ascii="Times New Roman" w:hAnsi="Times New Roman" w:cs="Times New Roman"/>
          <w:sz w:val="24"/>
          <w:szCs w:val="24"/>
        </w:rPr>
        <w:t>Restaurants</w:t>
      </w:r>
    </w:p>
    <w:p w14:paraId="21878CAA" w14:textId="77777777" w:rsidR="00FF0565" w:rsidRPr="00E05FFF" w:rsidRDefault="009A5DC6" w:rsidP="004A4A46">
      <w:pPr>
        <w:pStyle w:val="ListParagraph"/>
        <w:numPr>
          <w:ilvl w:val="0"/>
          <w:numId w:val="13"/>
        </w:numPr>
        <w:ind w:left="1440" w:hanging="720"/>
        <w:jc w:val="both"/>
        <w:rPr>
          <w:rFonts w:ascii="Times New Roman" w:hAnsi="Times New Roman" w:cs="Times New Roman"/>
          <w:sz w:val="24"/>
          <w:szCs w:val="24"/>
        </w:rPr>
      </w:pPr>
      <w:r w:rsidRPr="00E05FFF">
        <w:rPr>
          <w:rFonts w:ascii="Times New Roman" w:hAnsi="Times New Roman" w:cs="Times New Roman"/>
          <w:sz w:val="24"/>
          <w:szCs w:val="24"/>
        </w:rPr>
        <w:t>Repair Shop</w:t>
      </w:r>
    </w:p>
    <w:p w14:paraId="682C233C" w14:textId="73FEE47C" w:rsidR="00FF0565" w:rsidRDefault="00FF0565" w:rsidP="004A4A46">
      <w:pPr>
        <w:pStyle w:val="ListParagraph"/>
        <w:numPr>
          <w:ilvl w:val="0"/>
          <w:numId w:val="13"/>
        </w:numPr>
        <w:ind w:left="1440" w:hanging="720"/>
        <w:jc w:val="both"/>
        <w:rPr>
          <w:rFonts w:ascii="Times New Roman" w:hAnsi="Times New Roman" w:cs="Times New Roman"/>
          <w:sz w:val="24"/>
          <w:szCs w:val="24"/>
        </w:rPr>
      </w:pPr>
      <w:r w:rsidRPr="0098601E">
        <w:rPr>
          <w:rFonts w:ascii="Times New Roman" w:hAnsi="Times New Roman" w:cs="Times New Roman"/>
          <w:sz w:val="24"/>
          <w:szCs w:val="24"/>
        </w:rPr>
        <w:t xml:space="preserve">Store or shop for the conduct of a retail business, </w:t>
      </w:r>
      <w:r w:rsidR="002549EC">
        <w:rPr>
          <w:rFonts w:ascii="Times New Roman" w:hAnsi="Times New Roman" w:cs="Times New Roman"/>
          <w:sz w:val="24"/>
          <w:szCs w:val="24"/>
        </w:rPr>
        <w:t xml:space="preserve">but </w:t>
      </w:r>
      <w:r w:rsidRPr="0098601E">
        <w:rPr>
          <w:rFonts w:ascii="Times New Roman" w:hAnsi="Times New Roman" w:cs="Times New Roman"/>
          <w:sz w:val="24"/>
          <w:szCs w:val="24"/>
        </w:rPr>
        <w:t>there shall be n</w:t>
      </w:r>
      <w:r w:rsidR="00747B08" w:rsidRPr="0098601E">
        <w:rPr>
          <w:rFonts w:ascii="Times New Roman" w:hAnsi="Times New Roman" w:cs="Times New Roman"/>
          <w:sz w:val="24"/>
          <w:szCs w:val="24"/>
        </w:rPr>
        <w:t>o slaughtering of animals or poultry upon the premises</w:t>
      </w:r>
      <w:r w:rsidR="00C86750">
        <w:rPr>
          <w:rFonts w:ascii="Times New Roman" w:hAnsi="Times New Roman" w:cs="Times New Roman"/>
          <w:sz w:val="24"/>
          <w:szCs w:val="24"/>
        </w:rPr>
        <w:t>.</w:t>
      </w:r>
    </w:p>
    <w:p w14:paraId="00509E9A" w14:textId="77777777" w:rsidR="00747B08" w:rsidRPr="0065714E" w:rsidRDefault="005B1115" w:rsidP="004A4A46">
      <w:pPr>
        <w:pStyle w:val="ListParagraph"/>
        <w:numPr>
          <w:ilvl w:val="0"/>
          <w:numId w:val="13"/>
        </w:numPr>
        <w:jc w:val="both"/>
        <w:rPr>
          <w:rFonts w:ascii="Times New Roman" w:hAnsi="Times New Roman" w:cs="Times New Roman"/>
          <w:sz w:val="24"/>
          <w:szCs w:val="24"/>
        </w:rPr>
      </w:pPr>
      <w:r w:rsidRPr="0065714E">
        <w:rPr>
          <w:rFonts w:ascii="Times New Roman" w:hAnsi="Times New Roman" w:cs="Times New Roman"/>
          <w:sz w:val="24"/>
          <w:szCs w:val="24"/>
        </w:rPr>
        <w:t>Undertaking establishments</w:t>
      </w:r>
      <w:r w:rsidR="003B6AB4" w:rsidRPr="0065714E">
        <w:rPr>
          <w:rFonts w:ascii="Times New Roman" w:hAnsi="Times New Roman" w:cs="Times New Roman"/>
          <w:sz w:val="24"/>
          <w:szCs w:val="24"/>
        </w:rPr>
        <w:t xml:space="preserve">  </w:t>
      </w:r>
    </w:p>
    <w:p w14:paraId="2FE11957" w14:textId="77777777" w:rsidR="00747B08" w:rsidRPr="0098601E" w:rsidRDefault="00747B08" w:rsidP="004A4A46">
      <w:pPr>
        <w:pStyle w:val="ListParagraph"/>
        <w:numPr>
          <w:ilvl w:val="0"/>
          <w:numId w:val="13"/>
        </w:numPr>
        <w:ind w:left="1440" w:hanging="720"/>
        <w:jc w:val="both"/>
        <w:rPr>
          <w:rFonts w:ascii="Times New Roman" w:hAnsi="Times New Roman" w:cs="Times New Roman"/>
          <w:sz w:val="24"/>
          <w:szCs w:val="24"/>
        </w:rPr>
      </w:pPr>
      <w:r w:rsidRPr="0098601E">
        <w:rPr>
          <w:rFonts w:ascii="Times New Roman" w:hAnsi="Times New Roman" w:cs="Times New Roman"/>
          <w:sz w:val="24"/>
          <w:szCs w:val="24"/>
        </w:rPr>
        <w:t>Accessory buildings and uses customarily incident to the above uses, including parking lots</w:t>
      </w:r>
      <w:r w:rsidR="00C86750">
        <w:rPr>
          <w:rFonts w:ascii="Times New Roman" w:hAnsi="Times New Roman" w:cs="Times New Roman"/>
          <w:sz w:val="24"/>
          <w:szCs w:val="24"/>
        </w:rPr>
        <w:t>.</w:t>
      </w:r>
    </w:p>
    <w:p w14:paraId="6995FC91" w14:textId="77777777" w:rsidR="00747B08" w:rsidRDefault="00747B08" w:rsidP="004A4A46">
      <w:pPr>
        <w:pStyle w:val="ListParagraph"/>
        <w:numPr>
          <w:ilvl w:val="0"/>
          <w:numId w:val="13"/>
        </w:numPr>
        <w:ind w:left="1440" w:hanging="720"/>
        <w:jc w:val="both"/>
        <w:rPr>
          <w:rFonts w:ascii="Times New Roman" w:hAnsi="Times New Roman" w:cs="Times New Roman"/>
          <w:sz w:val="24"/>
          <w:szCs w:val="24"/>
        </w:rPr>
      </w:pPr>
      <w:r w:rsidRPr="0098601E">
        <w:rPr>
          <w:rFonts w:ascii="Times New Roman" w:hAnsi="Times New Roman" w:cs="Times New Roman"/>
          <w:sz w:val="24"/>
          <w:szCs w:val="24"/>
        </w:rPr>
        <w:t>Other business uses which, in the opinion of the Planning Commission and the City Council, are of the same general character as the uses enumerated in this section and will not be obnoxious or detrimental to the district in which located</w:t>
      </w:r>
      <w:r w:rsidR="00C86750">
        <w:rPr>
          <w:rFonts w:ascii="Times New Roman" w:hAnsi="Times New Roman" w:cs="Times New Roman"/>
          <w:sz w:val="24"/>
          <w:szCs w:val="24"/>
        </w:rPr>
        <w:t>.</w:t>
      </w:r>
    </w:p>
    <w:p w14:paraId="3A07265C" w14:textId="77777777" w:rsidR="00747B08" w:rsidRPr="0098601E" w:rsidRDefault="00747B08" w:rsidP="004A4A46">
      <w:pPr>
        <w:pStyle w:val="ListParagraph"/>
        <w:numPr>
          <w:ilvl w:val="0"/>
          <w:numId w:val="13"/>
        </w:numPr>
        <w:jc w:val="both"/>
        <w:rPr>
          <w:rFonts w:ascii="Times New Roman" w:hAnsi="Times New Roman" w:cs="Times New Roman"/>
          <w:sz w:val="24"/>
          <w:szCs w:val="24"/>
        </w:rPr>
      </w:pPr>
      <w:r w:rsidRPr="0098601E">
        <w:rPr>
          <w:rFonts w:ascii="Times New Roman" w:hAnsi="Times New Roman" w:cs="Times New Roman"/>
          <w:sz w:val="24"/>
          <w:szCs w:val="24"/>
        </w:rPr>
        <w:t>Signs as permitted by the regulations set forth in Article 10 of this ordinance</w:t>
      </w:r>
      <w:r w:rsidR="00C86750">
        <w:rPr>
          <w:rFonts w:ascii="Times New Roman" w:hAnsi="Times New Roman" w:cs="Times New Roman"/>
          <w:sz w:val="24"/>
          <w:szCs w:val="24"/>
        </w:rPr>
        <w:t>.</w:t>
      </w:r>
    </w:p>
    <w:p w14:paraId="3F576F8A" w14:textId="77777777" w:rsidR="00747B08" w:rsidRPr="0098601E" w:rsidRDefault="00747B08" w:rsidP="004A4A46">
      <w:pPr>
        <w:pStyle w:val="ListParagraph"/>
        <w:jc w:val="both"/>
        <w:rPr>
          <w:rFonts w:ascii="Times New Roman" w:hAnsi="Times New Roman" w:cs="Times New Roman"/>
          <w:sz w:val="24"/>
          <w:szCs w:val="24"/>
        </w:rPr>
      </w:pPr>
    </w:p>
    <w:p w14:paraId="185ECBFD" w14:textId="14932B69" w:rsidR="00034159" w:rsidRPr="0098601E" w:rsidRDefault="00747B08" w:rsidP="005F71D4">
      <w:pPr>
        <w:pStyle w:val="ListParagraph"/>
        <w:jc w:val="both"/>
        <w:rPr>
          <w:rFonts w:ascii="Times New Roman" w:hAnsi="Times New Roman" w:cs="Times New Roman"/>
          <w:sz w:val="24"/>
          <w:szCs w:val="24"/>
        </w:rPr>
      </w:pPr>
      <w:r w:rsidRPr="0098601E">
        <w:rPr>
          <w:rFonts w:ascii="Times New Roman" w:hAnsi="Times New Roman" w:cs="Times New Roman"/>
          <w:sz w:val="24"/>
          <w:szCs w:val="24"/>
        </w:rPr>
        <w:t>Section 3.</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Height Regulations.</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 xml:space="preserve">No building shall exceed two and one-half stories nor shall it exceed </w:t>
      </w:r>
      <w:r w:rsidR="004073F2">
        <w:rPr>
          <w:rFonts w:ascii="Times New Roman" w:hAnsi="Times New Roman" w:cs="Times New Roman"/>
          <w:sz w:val="24"/>
          <w:szCs w:val="24"/>
        </w:rPr>
        <w:t>forty-five</w:t>
      </w:r>
      <w:r w:rsidR="003B6AB4">
        <w:rPr>
          <w:rFonts w:ascii="Times New Roman" w:hAnsi="Times New Roman" w:cs="Times New Roman"/>
          <w:sz w:val="24"/>
          <w:szCs w:val="24"/>
        </w:rPr>
        <w:t xml:space="preserve"> (45) </w:t>
      </w:r>
      <w:r w:rsidRPr="0098601E">
        <w:rPr>
          <w:rFonts w:ascii="Times New Roman" w:hAnsi="Times New Roman" w:cs="Times New Roman"/>
          <w:sz w:val="24"/>
          <w:szCs w:val="24"/>
        </w:rPr>
        <w:t>feet in height</w:t>
      </w:r>
      <w:r w:rsidR="009070DA">
        <w:rPr>
          <w:rFonts w:ascii="Times New Roman" w:hAnsi="Times New Roman" w:cs="Times New Roman"/>
          <w:sz w:val="24"/>
          <w:szCs w:val="24"/>
        </w:rPr>
        <w:t>.</w:t>
      </w:r>
    </w:p>
    <w:p w14:paraId="07C46DFF" w14:textId="77777777" w:rsidR="000F1E4A" w:rsidRDefault="000F1E4A" w:rsidP="005F71D4">
      <w:pPr>
        <w:pStyle w:val="ListParagraph"/>
        <w:spacing w:before="120"/>
        <w:jc w:val="both"/>
        <w:rPr>
          <w:rFonts w:ascii="Times New Roman" w:hAnsi="Times New Roman" w:cs="Times New Roman"/>
          <w:sz w:val="24"/>
          <w:szCs w:val="24"/>
        </w:rPr>
      </w:pPr>
    </w:p>
    <w:p w14:paraId="15BC953F" w14:textId="77777777" w:rsidR="00034159" w:rsidRPr="0098601E" w:rsidRDefault="00034159" w:rsidP="005F71D4">
      <w:pPr>
        <w:pStyle w:val="ListParagraph"/>
        <w:spacing w:before="120"/>
        <w:jc w:val="both"/>
        <w:rPr>
          <w:rFonts w:ascii="Times New Roman" w:hAnsi="Times New Roman" w:cs="Times New Roman"/>
          <w:sz w:val="24"/>
          <w:szCs w:val="24"/>
        </w:rPr>
      </w:pPr>
      <w:r w:rsidRPr="0098601E">
        <w:rPr>
          <w:rFonts w:ascii="Times New Roman" w:hAnsi="Times New Roman" w:cs="Times New Roman"/>
          <w:sz w:val="24"/>
          <w:szCs w:val="24"/>
        </w:rPr>
        <w:t>Section 4.</w:t>
      </w:r>
      <w:r w:rsidR="00AA5597">
        <w:rPr>
          <w:rFonts w:ascii="Times New Roman" w:hAnsi="Times New Roman" w:cs="Times New Roman"/>
          <w:sz w:val="24"/>
          <w:szCs w:val="24"/>
        </w:rPr>
        <w:t xml:space="preserve">  </w:t>
      </w:r>
      <w:r w:rsidR="0060679F">
        <w:rPr>
          <w:rFonts w:ascii="Times New Roman" w:hAnsi="Times New Roman" w:cs="Times New Roman"/>
          <w:sz w:val="24"/>
          <w:szCs w:val="24"/>
        </w:rPr>
        <w:t xml:space="preserve"> Parking</w:t>
      </w:r>
      <w:r w:rsidRPr="0098601E">
        <w:rPr>
          <w:rFonts w:ascii="Times New Roman" w:hAnsi="Times New Roman" w:cs="Times New Roman"/>
          <w:sz w:val="24"/>
          <w:szCs w:val="24"/>
        </w:rPr>
        <w:t xml:space="preserve"> Regulations</w:t>
      </w:r>
      <w:r w:rsidR="00753CBB">
        <w:rPr>
          <w:rFonts w:ascii="Times New Roman" w:hAnsi="Times New Roman" w:cs="Times New Roman"/>
          <w:sz w:val="24"/>
          <w:szCs w:val="24"/>
        </w:rPr>
        <w:t>.  F</w:t>
      </w:r>
      <w:r w:rsidRPr="0098601E">
        <w:rPr>
          <w:rFonts w:ascii="Times New Roman" w:hAnsi="Times New Roman" w:cs="Times New Roman"/>
          <w:sz w:val="24"/>
          <w:szCs w:val="24"/>
        </w:rPr>
        <w:t>ront, side and rear yards, parking and loading regulations. The front, side and rear yard and parking regulations for uses permitted in the Residential District shall apply when used for residential purposes in the Commercial District with the following additional regulations:</w:t>
      </w:r>
    </w:p>
    <w:p w14:paraId="7EB661E8" w14:textId="77777777" w:rsidR="00034159" w:rsidRPr="0098601E" w:rsidRDefault="00034159" w:rsidP="004A4A46">
      <w:pPr>
        <w:pStyle w:val="ListParagraph"/>
        <w:jc w:val="both"/>
        <w:rPr>
          <w:rFonts w:ascii="Times New Roman" w:hAnsi="Times New Roman" w:cs="Times New Roman"/>
          <w:sz w:val="24"/>
          <w:szCs w:val="24"/>
        </w:rPr>
      </w:pPr>
    </w:p>
    <w:p w14:paraId="35D7012F" w14:textId="77777777" w:rsidR="00034159" w:rsidRPr="0098601E" w:rsidRDefault="00034159" w:rsidP="004A4A46">
      <w:pPr>
        <w:pStyle w:val="ListParagraph"/>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RESTAURANT</w:t>
      </w:r>
      <w:r w:rsidR="00753CBB">
        <w:rPr>
          <w:rFonts w:ascii="Times New Roman" w:hAnsi="Times New Roman" w:cs="Times New Roman"/>
          <w:b/>
          <w:sz w:val="24"/>
          <w:szCs w:val="24"/>
        </w:rPr>
        <w:t xml:space="preserve">.  </w:t>
      </w:r>
      <w:r w:rsidR="001D106B">
        <w:rPr>
          <w:rFonts w:ascii="Times New Roman" w:hAnsi="Times New Roman" w:cs="Times New Roman"/>
          <w:sz w:val="24"/>
          <w:szCs w:val="24"/>
        </w:rPr>
        <w:t>A minimum of o</w:t>
      </w:r>
      <w:r w:rsidRPr="0098601E">
        <w:rPr>
          <w:rFonts w:ascii="Times New Roman" w:hAnsi="Times New Roman" w:cs="Times New Roman"/>
          <w:sz w:val="24"/>
          <w:szCs w:val="24"/>
        </w:rPr>
        <w:t>ne parking space for each one hundred square feet of floor space in the building</w:t>
      </w:r>
      <w:r w:rsidR="001D106B">
        <w:rPr>
          <w:rFonts w:ascii="Times New Roman" w:hAnsi="Times New Roman" w:cs="Times New Roman"/>
          <w:sz w:val="24"/>
          <w:szCs w:val="24"/>
        </w:rPr>
        <w:t xml:space="preserve"> is required</w:t>
      </w:r>
      <w:r w:rsidRPr="0098601E">
        <w:rPr>
          <w:rFonts w:ascii="Times New Roman" w:hAnsi="Times New Roman" w:cs="Times New Roman"/>
          <w:sz w:val="24"/>
          <w:szCs w:val="24"/>
        </w:rPr>
        <w:t>.</w:t>
      </w:r>
    </w:p>
    <w:p w14:paraId="14554450" w14:textId="77777777" w:rsidR="00034159" w:rsidRPr="0098601E" w:rsidRDefault="00034159" w:rsidP="004A4A46">
      <w:pPr>
        <w:pStyle w:val="ListParagraph"/>
        <w:ind w:left="1440"/>
        <w:jc w:val="both"/>
        <w:rPr>
          <w:rFonts w:ascii="Times New Roman" w:hAnsi="Times New Roman" w:cs="Times New Roman"/>
          <w:sz w:val="24"/>
          <w:szCs w:val="24"/>
        </w:rPr>
      </w:pPr>
    </w:p>
    <w:p w14:paraId="262A7B8B" w14:textId="77777777" w:rsidR="00747B08" w:rsidRPr="0098601E" w:rsidRDefault="005C7D99" w:rsidP="004A4A46">
      <w:pPr>
        <w:pStyle w:val="ListParagraph"/>
        <w:ind w:left="1440"/>
        <w:jc w:val="both"/>
        <w:rPr>
          <w:rFonts w:ascii="Times New Roman" w:hAnsi="Times New Roman" w:cs="Times New Roman"/>
          <w:sz w:val="24"/>
          <w:szCs w:val="24"/>
        </w:rPr>
      </w:pPr>
      <w:r>
        <w:rPr>
          <w:rFonts w:ascii="Times New Roman" w:hAnsi="Times New Roman" w:cs="Times New Roman"/>
          <w:b/>
          <w:sz w:val="24"/>
          <w:szCs w:val="24"/>
          <w:u w:val="single"/>
        </w:rPr>
        <w:t>HOTE</w:t>
      </w:r>
      <w:r w:rsidR="00FE3CAC">
        <w:rPr>
          <w:rFonts w:ascii="Times New Roman" w:hAnsi="Times New Roman" w:cs="Times New Roman"/>
          <w:b/>
          <w:sz w:val="24"/>
          <w:szCs w:val="24"/>
          <w:u w:val="single"/>
        </w:rPr>
        <w:t>L</w:t>
      </w:r>
      <w:r>
        <w:rPr>
          <w:rFonts w:ascii="Times New Roman" w:hAnsi="Times New Roman" w:cs="Times New Roman"/>
          <w:b/>
          <w:sz w:val="24"/>
          <w:szCs w:val="24"/>
          <w:u w:val="single"/>
        </w:rPr>
        <w:t>/MOTEL</w:t>
      </w:r>
      <w:r w:rsidR="00753CBB">
        <w:rPr>
          <w:rFonts w:ascii="Times New Roman" w:hAnsi="Times New Roman" w:cs="Times New Roman"/>
          <w:b/>
          <w:sz w:val="24"/>
          <w:szCs w:val="24"/>
        </w:rPr>
        <w:t xml:space="preserve">.  </w:t>
      </w:r>
      <w:r w:rsidR="001D106B">
        <w:rPr>
          <w:rFonts w:ascii="Times New Roman" w:hAnsi="Times New Roman" w:cs="Times New Roman"/>
          <w:sz w:val="24"/>
          <w:szCs w:val="24"/>
        </w:rPr>
        <w:t>A minimum of o</w:t>
      </w:r>
      <w:r w:rsidR="00034159" w:rsidRPr="0098601E">
        <w:rPr>
          <w:rFonts w:ascii="Times New Roman" w:hAnsi="Times New Roman" w:cs="Times New Roman"/>
          <w:sz w:val="24"/>
          <w:szCs w:val="24"/>
        </w:rPr>
        <w:t>ne parking space for each one hundred square feet of floor space</w:t>
      </w:r>
      <w:r w:rsidR="001D106B">
        <w:rPr>
          <w:rFonts w:ascii="Times New Roman" w:hAnsi="Times New Roman" w:cs="Times New Roman"/>
          <w:sz w:val="24"/>
          <w:szCs w:val="24"/>
        </w:rPr>
        <w:t xml:space="preserve"> is required</w:t>
      </w:r>
      <w:r w:rsidR="00034159" w:rsidRPr="0098601E">
        <w:rPr>
          <w:rFonts w:ascii="Times New Roman" w:hAnsi="Times New Roman" w:cs="Times New Roman"/>
          <w:sz w:val="24"/>
          <w:szCs w:val="24"/>
        </w:rPr>
        <w:t>.</w:t>
      </w:r>
    </w:p>
    <w:p w14:paraId="46D24C1A" w14:textId="77777777" w:rsidR="00034159" w:rsidRPr="0098601E" w:rsidRDefault="00034159" w:rsidP="004A4A46">
      <w:pPr>
        <w:pStyle w:val="ListParagraph"/>
        <w:ind w:left="1440"/>
        <w:jc w:val="both"/>
        <w:rPr>
          <w:rFonts w:ascii="Times New Roman" w:hAnsi="Times New Roman" w:cs="Times New Roman"/>
          <w:sz w:val="24"/>
          <w:szCs w:val="24"/>
        </w:rPr>
      </w:pPr>
    </w:p>
    <w:p w14:paraId="0CBE5BAA" w14:textId="77777777" w:rsidR="00034159" w:rsidRPr="001502BF" w:rsidRDefault="00034159" w:rsidP="004A4A46">
      <w:pPr>
        <w:pStyle w:val="ListParagraph"/>
        <w:ind w:left="1440"/>
        <w:jc w:val="both"/>
        <w:rPr>
          <w:rFonts w:ascii="Times New Roman" w:hAnsi="Times New Roman" w:cs="Times New Roman"/>
          <w:sz w:val="24"/>
          <w:szCs w:val="24"/>
        </w:rPr>
      </w:pPr>
      <w:r w:rsidRPr="001502BF">
        <w:rPr>
          <w:rFonts w:ascii="Times New Roman" w:hAnsi="Times New Roman" w:cs="Times New Roman"/>
          <w:b/>
          <w:sz w:val="24"/>
          <w:szCs w:val="24"/>
          <w:u w:val="single"/>
        </w:rPr>
        <w:t>OTHER PERMITTED USES</w:t>
      </w:r>
      <w:r w:rsidR="00753CBB" w:rsidRPr="001502BF">
        <w:rPr>
          <w:rFonts w:ascii="Times New Roman" w:hAnsi="Times New Roman" w:cs="Times New Roman"/>
          <w:b/>
          <w:sz w:val="24"/>
          <w:szCs w:val="24"/>
        </w:rPr>
        <w:t xml:space="preserve">.  </w:t>
      </w:r>
      <w:r w:rsidR="001D106B" w:rsidRPr="001502BF">
        <w:rPr>
          <w:rFonts w:ascii="Times New Roman" w:hAnsi="Times New Roman" w:cs="Times New Roman"/>
          <w:sz w:val="24"/>
          <w:szCs w:val="24"/>
        </w:rPr>
        <w:t>A minimum of o</w:t>
      </w:r>
      <w:r w:rsidRPr="001502BF">
        <w:rPr>
          <w:rFonts w:ascii="Times New Roman" w:hAnsi="Times New Roman" w:cs="Times New Roman"/>
          <w:sz w:val="24"/>
          <w:szCs w:val="24"/>
        </w:rPr>
        <w:t>ne parking space for each two hundred square feet of floor space in the building</w:t>
      </w:r>
      <w:r w:rsidR="001D106B" w:rsidRPr="001502BF">
        <w:rPr>
          <w:rFonts w:ascii="Times New Roman" w:hAnsi="Times New Roman" w:cs="Times New Roman"/>
          <w:sz w:val="24"/>
          <w:szCs w:val="24"/>
        </w:rPr>
        <w:t xml:space="preserve"> is required</w:t>
      </w:r>
      <w:r w:rsidRPr="001502BF">
        <w:rPr>
          <w:rFonts w:ascii="Times New Roman" w:hAnsi="Times New Roman" w:cs="Times New Roman"/>
          <w:sz w:val="24"/>
          <w:szCs w:val="24"/>
        </w:rPr>
        <w:t>.</w:t>
      </w:r>
    </w:p>
    <w:p w14:paraId="7DCF308B" w14:textId="77777777" w:rsidR="00034159" w:rsidRPr="001502BF" w:rsidRDefault="00034159" w:rsidP="004A4A46">
      <w:pPr>
        <w:pStyle w:val="ListParagraph"/>
        <w:ind w:left="1440"/>
        <w:jc w:val="both"/>
        <w:rPr>
          <w:rFonts w:ascii="Times New Roman" w:hAnsi="Times New Roman" w:cs="Times New Roman"/>
          <w:sz w:val="24"/>
          <w:szCs w:val="24"/>
        </w:rPr>
      </w:pPr>
    </w:p>
    <w:p w14:paraId="10862FA6" w14:textId="47F5993A" w:rsidR="00034159" w:rsidRPr="0098601E" w:rsidRDefault="00034159" w:rsidP="004A4A46">
      <w:pPr>
        <w:pStyle w:val="ListParagraph"/>
        <w:ind w:left="1440"/>
        <w:jc w:val="both"/>
        <w:rPr>
          <w:rFonts w:ascii="Times New Roman" w:hAnsi="Times New Roman" w:cs="Times New Roman"/>
          <w:sz w:val="24"/>
          <w:szCs w:val="24"/>
        </w:rPr>
      </w:pPr>
      <w:r w:rsidRPr="001502BF">
        <w:rPr>
          <w:rFonts w:ascii="Times New Roman" w:hAnsi="Times New Roman" w:cs="Times New Roman"/>
          <w:sz w:val="24"/>
          <w:szCs w:val="24"/>
        </w:rPr>
        <w:t xml:space="preserve">The parking spaces required in this section may be located on the same lot as the building, or </w:t>
      </w:r>
      <w:r w:rsidR="002549EC">
        <w:rPr>
          <w:rFonts w:ascii="Times New Roman" w:hAnsi="Times New Roman" w:cs="Times New Roman"/>
          <w:sz w:val="24"/>
          <w:szCs w:val="24"/>
        </w:rPr>
        <w:t>an</w:t>
      </w:r>
      <w:r w:rsidR="002549EC" w:rsidRPr="001502BF">
        <w:rPr>
          <w:rFonts w:ascii="Times New Roman" w:hAnsi="Times New Roman" w:cs="Times New Roman"/>
          <w:sz w:val="24"/>
          <w:szCs w:val="24"/>
        </w:rPr>
        <w:t xml:space="preserve"> </w:t>
      </w:r>
      <w:r w:rsidRPr="001502BF">
        <w:rPr>
          <w:rFonts w:ascii="Times New Roman" w:hAnsi="Times New Roman" w:cs="Times New Roman"/>
          <w:sz w:val="24"/>
          <w:szCs w:val="24"/>
        </w:rPr>
        <w:t>area within this district and within three hundred feet of the building and such parking space may be provided within the required front yard. Two or more owners may join together in providing this parking space.</w:t>
      </w:r>
    </w:p>
    <w:p w14:paraId="06DE9D32" w14:textId="77777777" w:rsidR="00AD1B84" w:rsidRPr="0098601E" w:rsidRDefault="00AD1B84" w:rsidP="004A4A46">
      <w:pPr>
        <w:pStyle w:val="ListParagraph"/>
        <w:ind w:left="1440"/>
        <w:jc w:val="both"/>
        <w:rPr>
          <w:rFonts w:ascii="Times New Roman" w:hAnsi="Times New Roman" w:cs="Times New Roman"/>
          <w:sz w:val="24"/>
          <w:szCs w:val="24"/>
        </w:rPr>
      </w:pPr>
    </w:p>
    <w:p w14:paraId="254128E2" w14:textId="34042B99" w:rsidR="00AD1B84" w:rsidRPr="0098601E" w:rsidRDefault="00AD1B84" w:rsidP="004A4A46">
      <w:pPr>
        <w:pStyle w:val="ListParagraph"/>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LOADING SPACE</w:t>
      </w:r>
      <w:r w:rsidR="00753CBB">
        <w:rPr>
          <w:rFonts w:ascii="Times New Roman" w:hAnsi="Times New Roman" w:cs="Times New Roman"/>
          <w:b/>
          <w:sz w:val="24"/>
          <w:szCs w:val="24"/>
        </w:rPr>
        <w:t xml:space="preserve">.  </w:t>
      </w:r>
      <w:r w:rsidR="001D106B">
        <w:rPr>
          <w:rFonts w:ascii="Times New Roman" w:hAnsi="Times New Roman" w:cs="Times New Roman"/>
          <w:sz w:val="24"/>
          <w:szCs w:val="24"/>
        </w:rPr>
        <w:t>A minimum of o</w:t>
      </w:r>
      <w:r w:rsidRPr="0098601E">
        <w:rPr>
          <w:rFonts w:ascii="Times New Roman" w:hAnsi="Times New Roman" w:cs="Times New Roman"/>
          <w:sz w:val="24"/>
          <w:szCs w:val="24"/>
        </w:rPr>
        <w:t>ne loading space shall be provided for each ten thousand square feet of floor area, or fraction thereof,</w:t>
      </w:r>
      <w:r w:rsidR="002549EC">
        <w:rPr>
          <w:rFonts w:ascii="Times New Roman" w:hAnsi="Times New Roman" w:cs="Times New Roman"/>
          <w:sz w:val="24"/>
          <w:szCs w:val="24"/>
        </w:rPr>
        <w:t xml:space="preserve"> when the building is</w:t>
      </w:r>
      <w:r w:rsidRPr="0098601E">
        <w:rPr>
          <w:rFonts w:ascii="Times New Roman" w:hAnsi="Times New Roman" w:cs="Times New Roman"/>
          <w:sz w:val="24"/>
          <w:szCs w:val="24"/>
        </w:rPr>
        <w:t xml:space="preserve"> used for commercial purposes.</w:t>
      </w:r>
    </w:p>
    <w:p w14:paraId="4FCA35E6" w14:textId="77777777" w:rsidR="00AD1B84" w:rsidRPr="0098601E" w:rsidRDefault="00AD1B84" w:rsidP="004A4A46">
      <w:pPr>
        <w:pStyle w:val="ListParagraph"/>
        <w:ind w:left="1440"/>
        <w:jc w:val="both"/>
        <w:rPr>
          <w:rFonts w:ascii="Times New Roman" w:hAnsi="Times New Roman" w:cs="Times New Roman"/>
          <w:sz w:val="24"/>
          <w:szCs w:val="24"/>
        </w:rPr>
      </w:pPr>
    </w:p>
    <w:p w14:paraId="1B82A38E" w14:textId="77777777" w:rsidR="00AD1B84" w:rsidRPr="0098601E" w:rsidRDefault="00AD1B84" w:rsidP="004A4A46">
      <w:pPr>
        <w:ind w:firstLine="720"/>
        <w:jc w:val="both"/>
        <w:rPr>
          <w:rFonts w:ascii="Times New Roman" w:hAnsi="Times New Roman" w:cs="Times New Roman"/>
          <w:sz w:val="24"/>
          <w:szCs w:val="24"/>
        </w:rPr>
      </w:pPr>
      <w:r w:rsidRPr="0098601E">
        <w:rPr>
          <w:rFonts w:ascii="Times New Roman" w:hAnsi="Times New Roman" w:cs="Times New Roman"/>
          <w:sz w:val="24"/>
          <w:szCs w:val="24"/>
        </w:rPr>
        <w:t>Section 5</w:t>
      </w:r>
      <w:r w:rsidR="00E87CA2">
        <w:rPr>
          <w:rFonts w:ascii="Times New Roman" w:hAnsi="Times New Roman" w:cs="Times New Roman"/>
          <w:sz w:val="24"/>
          <w:szCs w:val="24"/>
        </w:rPr>
        <w:t>.</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 xml:space="preserve">Area Regulations </w:t>
      </w:r>
      <w:r w:rsidR="001D106B">
        <w:rPr>
          <w:rFonts w:ascii="Times New Roman" w:hAnsi="Times New Roman" w:cs="Times New Roman"/>
          <w:sz w:val="24"/>
          <w:szCs w:val="24"/>
        </w:rPr>
        <w:t xml:space="preserve">in </w:t>
      </w:r>
      <w:r w:rsidRPr="0098601E">
        <w:rPr>
          <w:rFonts w:ascii="Times New Roman" w:hAnsi="Times New Roman" w:cs="Times New Roman"/>
          <w:sz w:val="24"/>
          <w:szCs w:val="24"/>
        </w:rPr>
        <w:t>District C-1 when used for commercial purposes.</w:t>
      </w:r>
    </w:p>
    <w:p w14:paraId="7DC940BF" w14:textId="77777777" w:rsidR="00AD1B84" w:rsidRPr="0098601E" w:rsidRDefault="00AD1B84" w:rsidP="004A4A46">
      <w:pPr>
        <w:ind w:firstLine="720"/>
        <w:jc w:val="both"/>
        <w:rPr>
          <w:rFonts w:ascii="Times New Roman" w:hAnsi="Times New Roman" w:cs="Times New Roman"/>
          <w:sz w:val="24"/>
          <w:szCs w:val="24"/>
        </w:rPr>
      </w:pPr>
    </w:p>
    <w:p w14:paraId="2CC5C823" w14:textId="77777777" w:rsidR="00AD1B84" w:rsidRPr="0098601E" w:rsidRDefault="00AD1B84" w:rsidP="004A4A4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 xml:space="preserve">FRONT </w:t>
      </w:r>
      <w:r w:rsidRPr="00753CBB">
        <w:rPr>
          <w:rFonts w:ascii="Times New Roman" w:hAnsi="Times New Roman" w:cs="Times New Roman"/>
          <w:b/>
          <w:sz w:val="24"/>
          <w:szCs w:val="24"/>
          <w:u w:val="single"/>
        </w:rPr>
        <w:t>YARD</w:t>
      </w:r>
      <w:r w:rsidR="00753CBB">
        <w:rPr>
          <w:rFonts w:ascii="Times New Roman" w:hAnsi="Times New Roman" w:cs="Times New Roman"/>
          <w:b/>
          <w:sz w:val="24"/>
          <w:szCs w:val="24"/>
        </w:rPr>
        <w:t xml:space="preserve">.  </w:t>
      </w:r>
      <w:r w:rsidRPr="00753CBB">
        <w:rPr>
          <w:rFonts w:ascii="Times New Roman" w:hAnsi="Times New Roman" w:cs="Times New Roman"/>
          <w:sz w:val="24"/>
          <w:szCs w:val="24"/>
        </w:rPr>
        <w:t>No</w:t>
      </w:r>
      <w:r w:rsidRPr="0098601E">
        <w:rPr>
          <w:rFonts w:ascii="Times New Roman" w:hAnsi="Times New Roman" w:cs="Times New Roman"/>
          <w:sz w:val="24"/>
          <w:szCs w:val="24"/>
        </w:rPr>
        <w:t xml:space="preserve"> front yard is required for any building used for commercial purposes as herein set out.</w:t>
      </w:r>
    </w:p>
    <w:p w14:paraId="3A9BBE28" w14:textId="77777777" w:rsidR="00AD1B84" w:rsidRPr="0098601E" w:rsidRDefault="00AD1B84" w:rsidP="004A4A46">
      <w:pPr>
        <w:ind w:left="1440"/>
        <w:jc w:val="both"/>
        <w:rPr>
          <w:rFonts w:ascii="Times New Roman" w:hAnsi="Times New Roman" w:cs="Times New Roman"/>
          <w:sz w:val="24"/>
          <w:szCs w:val="24"/>
        </w:rPr>
      </w:pPr>
    </w:p>
    <w:p w14:paraId="03DADD66" w14:textId="77777777" w:rsidR="00AD1B84" w:rsidRPr="0098601E" w:rsidRDefault="00AD1B84" w:rsidP="004A4A4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lastRenderedPageBreak/>
        <w:t>SIDE YARD</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No side yard is required for any building used for commercial purposes as herein set out.</w:t>
      </w:r>
    </w:p>
    <w:p w14:paraId="7E6C55DC" w14:textId="77777777" w:rsidR="006C1457" w:rsidRPr="0098601E" w:rsidRDefault="006C1457" w:rsidP="004A4A46">
      <w:pPr>
        <w:ind w:left="1440"/>
        <w:jc w:val="both"/>
        <w:rPr>
          <w:rFonts w:ascii="Times New Roman" w:hAnsi="Times New Roman" w:cs="Times New Roman"/>
          <w:sz w:val="24"/>
          <w:szCs w:val="24"/>
        </w:rPr>
      </w:pPr>
    </w:p>
    <w:p w14:paraId="1D26E7E3" w14:textId="77777777" w:rsidR="006C1457" w:rsidRDefault="006C1457" w:rsidP="004A4A4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REAR YARD</w:t>
      </w:r>
      <w:r w:rsidRPr="0098601E">
        <w:rPr>
          <w:rFonts w:ascii="Times New Roman" w:hAnsi="Times New Roman" w:cs="Times New Roman"/>
          <w:sz w:val="24"/>
          <w:szCs w:val="24"/>
        </w:rPr>
        <w:tab/>
      </w:r>
      <w:r w:rsidR="00753CBB">
        <w:rPr>
          <w:rFonts w:ascii="Times New Roman" w:hAnsi="Times New Roman" w:cs="Times New Roman"/>
          <w:sz w:val="24"/>
          <w:szCs w:val="24"/>
        </w:rPr>
        <w:t xml:space="preserve">.  </w:t>
      </w:r>
      <w:r w:rsidRPr="0098601E">
        <w:rPr>
          <w:rFonts w:ascii="Times New Roman" w:hAnsi="Times New Roman" w:cs="Times New Roman"/>
          <w:sz w:val="24"/>
          <w:szCs w:val="24"/>
        </w:rPr>
        <w:t>No rear yard is required for any building used for commercial purposes as herein set out.</w:t>
      </w:r>
    </w:p>
    <w:p w14:paraId="789AB8D1" w14:textId="77777777" w:rsidR="00BA0101" w:rsidRPr="0098601E" w:rsidRDefault="00BA0101" w:rsidP="004A4A46">
      <w:pPr>
        <w:ind w:left="1440"/>
        <w:jc w:val="both"/>
        <w:rPr>
          <w:rFonts w:ascii="Times New Roman" w:hAnsi="Times New Roman" w:cs="Times New Roman"/>
          <w:sz w:val="24"/>
          <w:szCs w:val="24"/>
        </w:rPr>
      </w:pPr>
    </w:p>
    <w:p w14:paraId="62B12375" w14:textId="77777777" w:rsidR="006C1457" w:rsidRPr="00415313" w:rsidRDefault="00D24E7A" w:rsidP="004A4A46">
      <w:pPr>
        <w:jc w:val="both"/>
        <w:rPr>
          <w:rFonts w:ascii="Times New Roman" w:hAnsi="Times New Roman" w:cs="Times New Roman"/>
          <w:b/>
          <w:sz w:val="24"/>
          <w:szCs w:val="24"/>
          <w:lang w:val="fr-FR"/>
        </w:rPr>
      </w:pPr>
      <w:r w:rsidRPr="00415313">
        <w:rPr>
          <w:rFonts w:ascii="Times New Roman" w:hAnsi="Times New Roman" w:cs="Times New Roman"/>
          <w:b/>
          <w:sz w:val="24"/>
          <w:szCs w:val="24"/>
          <w:u w:val="single"/>
          <w:lang w:val="fr-FR"/>
        </w:rPr>
        <w:t>Article 6</w:t>
      </w:r>
      <w:r w:rsidRPr="00415313">
        <w:rPr>
          <w:rFonts w:ascii="Times New Roman" w:hAnsi="Times New Roman" w:cs="Times New Roman"/>
          <w:b/>
          <w:sz w:val="24"/>
          <w:szCs w:val="24"/>
          <w:lang w:val="fr-FR"/>
        </w:rPr>
        <w:t xml:space="preserve">.  </w:t>
      </w:r>
      <w:r w:rsidR="00C06F0C" w:rsidRPr="00415313">
        <w:rPr>
          <w:rFonts w:ascii="Times New Roman" w:hAnsi="Times New Roman" w:cs="Times New Roman"/>
          <w:b/>
          <w:sz w:val="24"/>
          <w:szCs w:val="24"/>
          <w:lang w:val="fr-FR"/>
        </w:rPr>
        <w:t>C-2 COMMERCIAL DISTRICT REGULATIONS</w:t>
      </w:r>
    </w:p>
    <w:p w14:paraId="40AA3152" w14:textId="77777777" w:rsidR="005C7D99" w:rsidRPr="00415313" w:rsidRDefault="005C7D99" w:rsidP="004A4A46">
      <w:pPr>
        <w:jc w:val="both"/>
        <w:rPr>
          <w:rFonts w:ascii="Times New Roman" w:hAnsi="Times New Roman" w:cs="Times New Roman"/>
          <w:sz w:val="24"/>
          <w:szCs w:val="24"/>
          <w:lang w:val="fr-FR"/>
        </w:rPr>
      </w:pPr>
    </w:p>
    <w:p w14:paraId="5C32ED41" w14:textId="1F096B25" w:rsidR="006C1457" w:rsidRPr="0098601E" w:rsidRDefault="006C1457" w:rsidP="005C7D99">
      <w:pPr>
        <w:ind w:left="720" w:hanging="720"/>
        <w:jc w:val="both"/>
        <w:rPr>
          <w:rFonts w:ascii="Times New Roman" w:hAnsi="Times New Roman" w:cs="Times New Roman"/>
          <w:sz w:val="24"/>
          <w:szCs w:val="24"/>
        </w:rPr>
      </w:pPr>
      <w:r w:rsidRPr="00415313">
        <w:rPr>
          <w:rFonts w:ascii="Times New Roman" w:hAnsi="Times New Roman" w:cs="Times New Roman"/>
          <w:sz w:val="24"/>
          <w:szCs w:val="24"/>
          <w:lang w:val="fr-FR"/>
        </w:rPr>
        <w:tab/>
        <w:t>Section 1.</w:t>
      </w:r>
      <w:r w:rsidR="00AA5597" w:rsidRPr="00415313">
        <w:rPr>
          <w:rFonts w:ascii="Times New Roman" w:hAnsi="Times New Roman" w:cs="Times New Roman"/>
          <w:sz w:val="24"/>
          <w:szCs w:val="24"/>
          <w:lang w:val="fr-FR"/>
        </w:rPr>
        <w:t xml:space="preserve">  </w:t>
      </w:r>
      <w:r w:rsidRPr="0098601E">
        <w:rPr>
          <w:rFonts w:ascii="Times New Roman" w:hAnsi="Times New Roman" w:cs="Times New Roman"/>
          <w:sz w:val="24"/>
          <w:szCs w:val="24"/>
        </w:rPr>
        <w:t>The regulations set forth in this article, or set forth elsewhere in this ordinance, when referred to in this article, are the C-2 C</w:t>
      </w:r>
      <w:r w:rsidR="00A251A8">
        <w:rPr>
          <w:rFonts w:ascii="Times New Roman" w:hAnsi="Times New Roman" w:cs="Times New Roman"/>
          <w:sz w:val="24"/>
          <w:szCs w:val="24"/>
        </w:rPr>
        <w:t>ommercial District Regulations</w:t>
      </w:r>
      <w:r w:rsidR="008F2C15">
        <w:rPr>
          <w:rFonts w:ascii="Times New Roman" w:hAnsi="Times New Roman" w:cs="Times New Roman"/>
          <w:sz w:val="24"/>
          <w:szCs w:val="24"/>
        </w:rPr>
        <w:t xml:space="preserve"> which </w:t>
      </w:r>
      <w:r w:rsidR="00A251A8">
        <w:rPr>
          <w:rFonts w:ascii="Times New Roman" w:hAnsi="Times New Roman" w:cs="Times New Roman"/>
          <w:sz w:val="24"/>
          <w:szCs w:val="24"/>
        </w:rPr>
        <w:t>a</w:t>
      </w:r>
      <w:r w:rsidR="00845D0F">
        <w:rPr>
          <w:rFonts w:ascii="Times New Roman" w:hAnsi="Times New Roman" w:cs="Times New Roman"/>
          <w:sz w:val="24"/>
          <w:szCs w:val="24"/>
        </w:rPr>
        <w:t>lso</w:t>
      </w:r>
      <w:r w:rsidR="00A251A8">
        <w:rPr>
          <w:rFonts w:ascii="Times New Roman" w:hAnsi="Times New Roman" w:cs="Times New Roman"/>
          <w:sz w:val="24"/>
          <w:szCs w:val="24"/>
        </w:rPr>
        <w:t xml:space="preserve"> includes</w:t>
      </w:r>
      <w:r w:rsidR="00845D0F">
        <w:rPr>
          <w:rFonts w:ascii="Times New Roman" w:hAnsi="Times New Roman" w:cs="Times New Roman"/>
          <w:sz w:val="24"/>
          <w:szCs w:val="24"/>
        </w:rPr>
        <w:t xml:space="preserve"> all </w:t>
      </w:r>
      <w:r w:rsidR="00A251A8">
        <w:rPr>
          <w:rFonts w:ascii="Times New Roman" w:hAnsi="Times New Roman" w:cs="Times New Roman"/>
          <w:sz w:val="24"/>
          <w:szCs w:val="24"/>
        </w:rPr>
        <w:t>items listed under C-1</w:t>
      </w:r>
      <w:r w:rsidR="00C86750">
        <w:rPr>
          <w:rFonts w:ascii="Times New Roman" w:hAnsi="Times New Roman" w:cs="Times New Roman"/>
          <w:sz w:val="24"/>
          <w:szCs w:val="24"/>
        </w:rPr>
        <w:t>.</w:t>
      </w:r>
    </w:p>
    <w:p w14:paraId="28C4C7FB" w14:textId="77777777" w:rsidR="006C1457" w:rsidRPr="0098601E" w:rsidRDefault="006C1457" w:rsidP="002B447A">
      <w:pPr>
        <w:ind w:left="720" w:hanging="720"/>
        <w:jc w:val="both"/>
        <w:rPr>
          <w:rFonts w:ascii="Times New Roman" w:hAnsi="Times New Roman" w:cs="Times New Roman"/>
          <w:sz w:val="24"/>
          <w:szCs w:val="24"/>
        </w:rPr>
      </w:pPr>
    </w:p>
    <w:p w14:paraId="2038BB35" w14:textId="77777777" w:rsidR="00BF2275" w:rsidRPr="00E05FFF" w:rsidRDefault="006C1457" w:rsidP="00E05FFF">
      <w:pPr>
        <w:ind w:left="720" w:hanging="720"/>
        <w:jc w:val="both"/>
        <w:rPr>
          <w:rFonts w:ascii="Times New Roman" w:hAnsi="Times New Roman" w:cs="Times New Roman"/>
          <w:sz w:val="24"/>
          <w:szCs w:val="24"/>
        </w:rPr>
      </w:pPr>
      <w:r w:rsidRPr="0098601E">
        <w:rPr>
          <w:rFonts w:ascii="Times New Roman" w:hAnsi="Times New Roman" w:cs="Times New Roman"/>
          <w:sz w:val="24"/>
          <w:szCs w:val="24"/>
        </w:rPr>
        <w:tab/>
        <w:t>Section 2</w:t>
      </w:r>
      <w:r w:rsidR="00E87CA2">
        <w:rPr>
          <w:rFonts w:ascii="Times New Roman" w:hAnsi="Times New Roman" w:cs="Times New Roman"/>
          <w:sz w:val="24"/>
          <w:szCs w:val="24"/>
        </w:rPr>
        <w:t>.</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Use Regulations.</w:t>
      </w:r>
      <w:r w:rsidR="00753CBB">
        <w:rPr>
          <w:rFonts w:ascii="Times New Roman" w:hAnsi="Times New Roman" w:cs="Times New Roman"/>
          <w:sz w:val="24"/>
          <w:szCs w:val="24"/>
        </w:rPr>
        <w:t xml:space="preserve">  </w:t>
      </w:r>
      <w:r w:rsidRPr="0098601E">
        <w:rPr>
          <w:rFonts w:ascii="Times New Roman" w:hAnsi="Times New Roman" w:cs="Times New Roman"/>
          <w:sz w:val="24"/>
          <w:szCs w:val="24"/>
        </w:rPr>
        <w:t>A building or premises shall only be used for the following purposes</w:t>
      </w:r>
      <w:r w:rsidR="00C86750">
        <w:rPr>
          <w:rFonts w:ascii="Times New Roman" w:hAnsi="Times New Roman" w:cs="Times New Roman"/>
          <w:sz w:val="24"/>
          <w:szCs w:val="24"/>
        </w:rPr>
        <w:t xml:space="preserve">. </w:t>
      </w:r>
    </w:p>
    <w:p w14:paraId="3B729D9F" w14:textId="77777777" w:rsidR="00BF2275" w:rsidRPr="0098601E" w:rsidRDefault="00BF2275" w:rsidP="00845D0F">
      <w:pPr>
        <w:jc w:val="both"/>
        <w:rPr>
          <w:rFonts w:ascii="Times New Roman" w:hAnsi="Times New Roman" w:cs="Times New Roman"/>
          <w:sz w:val="24"/>
          <w:szCs w:val="24"/>
        </w:rPr>
      </w:pPr>
    </w:p>
    <w:p w14:paraId="3715AD89" w14:textId="77777777" w:rsidR="00FB130C" w:rsidRPr="00180E82" w:rsidRDefault="00180E82" w:rsidP="00845D0F">
      <w:pPr>
        <w:ind w:left="1440" w:hanging="720"/>
        <w:jc w:val="both"/>
        <w:rPr>
          <w:rFonts w:ascii="Times New Roman" w:hAnsi="Times New Roman" w:cs="Times New Roman"/>
          <w:sz w:val="24"/>
          <w:szCs w:val="24"/>
        </w:rPr>
      </w:pPr>
      <w:r>
        <w:rPr>
          <w:rFonts w:ascii="Times New Roman" w:hAnsi="Times New Roman" w:cs="Times New Roman"/>
          <w:sz w:val="24"/>
          <w:szCs w:val="24"/>
        </w:rPr>
        <w:t>(</w:t>
      </w:r>
      <w:r w:rsidR="00D0150B">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FB130C" w:rsidRPr="00180E82">
        <w:rPr>
          <w:rFonts w:ascii="Times New Roman" w:hAnsi="Times New Roman" w:cs="Times New Roman"/>
          <w:sz w:val="24"/>
          <w:szCs w:val="24"/>
        </w:rPr>
        <w:t>Private clubs, fraternities, sororities, and lodges, bottle clubs or other establishments serving non-</w:t>
      </w:r>
      <w:r w:rsidR="0018514A" w:rsidRPr="00180E82">
        <w:rPr>
          <w:rFonts w:ascii="Times New Roman" w:hAnsi="Times New Roman" w:cs="Times New Roman"/>
          <w:sz w:val="24"/>
          <w:szCs w:val="24"/>
        </w:rPr>
        <w:t>intoxicating</w:t>
      </w:r>
      <w:r w:rsidR="00FB130C" w:rsidRPr="00180E82">
        <w:rPr>
          <w:rFonts w:ascii="Times New Roman" w:hAnsi="Times New Roman" w:cs="Times New Roman"/>
          <w:sz w:val="24"/>
          <w:szCs w:val="24"/>
        </w:rPr>
        <w:t xml:space="preserve"> malt beverages or intoxicating liquors for consumption on the premises.</w:t>
      </w:r>
    </w:p>
    <w:p w14:paraId="55AF3344" w14:textId="77777777" w:rsidR="00FB130C" w:rsidRPr="0098601E" w:rsidRDefault="00FB130C" w:rsidP="00845D0F">
      <w:pPr>
        <w:pStyle w:val="ListParagraph"/>
        <w:ind w:left="1260" w:hanging="540"/>
        <w:jc w:val="both"/>
        <w:rPr>
          <w:rFonts w:ascii="Times New Roman" w:hAnsi="Times New Roman" w:cs="Times New Roman"/>
          <w:sz w:val="24"/>
          <w:szCs w:val="24"/>
        </w:rPr>
      </w:pPr>
    </w:p>
    <w:p w14:paraId="3D4E9105" w14:textId="77777777" w:rsidR="00FB130C" w:rsidRPr="00180E82" w:rsidRDefault="00180E82" w:rsidP="00E05FFF">
      <w:pPr>
        <w:ind w:left="720"/>
        <w:jc w:val="both"/>
        <w:rPr>
          <w:rFonts w:ascii="Times New Roman" w:hAnsi="Times New Roman" w:cs="Times New Roman"/>
          <w:sz w:val="24"/>
          <w:szCs w:val="24"/>
        </w:rPr>
      </w:pPr>
      <w:r>
        <w:rPr>
          <w:rFonts w:ascii="Times New Roman" w:hAnsi="Times New Roman" w:cs="Times New Roman"/>
          <w:sz w:val="24"/>
          <w:szCs w:val="24"/>
        </w:rPr>
        <w:t>(</w:t>
      </w:r>
      <w:r w:rsidR="00CE3E4B">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5B1115" w:rsidRPr="00E05FFF">
        <w:rPr>
          <w:rFonts w:ascii="Times New Roman" w:hAnsi="Times New Roman" w:cs="Times New Roman"/>
          <w:sz w:val="24"/>
          <w:szCs w:val="24"/>
        </w:rPr>
        <w:t>Campgrounds or RV Campgrounds</w:t>
      </w:r>
      <w:r>
        <w:rPr>
          <w:rFonts w:ascii="Times New Roman" w:hAnsi="Times New Roman" w:cs="Times New Roman"/>
          <w:sz w:val="24"/>
          <w:szCs w:val="24"/>
        </w:rPr>
        <w:tab/>
      </w:r>
    </w:p>
    <w:p w14:paraId="0A1E3414" w14:textId="77777777" w:rsidR="00B54045" w:rsidRPr="0098601E" w:rsidRDefault="00B54045" w:rsidP="00AA5597">
      <w:pPr>
        <w:pStyle w:val="ListParagraph"/>
        <w:ind w:left="1260" w:hanging="540"/>
        <w:jc w:val="both"/>
        <w:rPr>
          <w:rFonts w:ascii="Times New Roman" w:hAnsi="Times New Roman" w:cs="Times New Roman"/>
          <w:sz w:val="24"/>
          <w:szCs w:val="24"/>
        </w:rPr>
      </w:pPr>
    </w:p>
    <w:p w14:paraId="43C08CC7" w14:textId="142C587D" w:rsidR="00B54045" w:rsidRPr="0098601E" w:rsidRDefault="00B54045" w:rsidP="004A4A46">
      <w:pPr>
        <w:pStyle w:val="ListParagraph"/>
        <w:jc w:val="both"/>
        <w:rPr>
          <w:rFonts w:ascii="Times New Roman" w:hAnsi="Times New Roman" w:cs="Times New Roman"/>
          <w:sz w:val="24"/>
          <w:szCs w:val="24"/>
        </w:rPr>
      </w:pPr>
      <w:r w:rsidRPr="0098601E">
        <w:rPr>
          <w:rFonts w:ascii="Times New Roman" w:hAnsi="Times New Roman" w:cs="Times New Roman"/>
          <w:sz w:val="24"/>
          <w:szCs w:val="24"/>
        </w:rPr>
        <w:t>Section 3.</w:t>
      </w:r>
      <w:r w:rsidR="00EF03E8">
        <w:rPr>
          <w:rFonts w:ascii="Times New Roman" w:hAnsi="Times New Roman" w:cs="Times New Roman"/>
          <w:sz w:val="24"/>
          <w:szCs w:val="24"/>
        </w:rPr>
        <w:t xml:space="preserve">  </w:t>
      </w:r>
      <w:r w:rsidRPr="0098601E">
        <w:rPr>
          <w:rFonts w:ascii="Times New Roman" w:hAnsi="Times New Roman" w:cs="Times New Roman"/>
          <w:sz w:val="24"/>
          <w:szCs w:val="24"/>
        </w:rPr>
        <w:t>Height Regulations.</w:t>
      </w:r>
      <w:r w:rsidR="00EF03E8">
        <w:rPr>
          <w:rFonts w:ascii="Times New Roman" w:hAnsi="Times New Roman" w:cs="Times New Roman"/>
          <w:sz w:val="24"/>
          <w:szCs w:val="24"/>
        </w:rPr>
        <w:t xml:space="preserve">  </w:t>
      </w:r>
      <w:r w:rsidRPr="0098601E">
        <w:rPr>
          <w:rFonts w:ascii="Times New Roman" w:hAnsi="Times New Roman" w:cs="Times New Roman"/>
          <w:sz w:val="24"/>
          <w:szCs w:val="24"/>
        </w:rPr>
        <w:t xml:space="preserve">No building shall exceed two and one-half stories nor shall it exceed </w:t>
      </w:r>
      <w:r w:rsidR="008F2C15">
        <w:rPr>
          <w:rFonts w:ascii="Times New Roman" w:hAnsi="Times New Roman" w:cs="Times New Roman"/>
          <w:sz w:val="24"/>
          <w:szCs w:val="24"/>
        </w:rPr>
        <w:t>forty-five</w:t>
      </w:r>
      <w:r w:rsidR="00912A85">
        <w:rPr>
          <w:rFonts w:ascii="Times New Roman" w:hAnsi="Times New Roman" w:cs="Times New Roman"/>
          <w:sz w:val="24"/>
          <w:szCs w:val="24"/>
        </w:rPr>
        <w:t xml:space="preserve"> (45)</w:t>
      </w:r>
      <w:r w:rsidRPr="0098601E">
        <w:rPr>
          <w:rFonts w:ascii="Times New Roman" w:hAnsi="Times New Roman" w:cs="Times New Roman"/>
          <w:sz w:val="24"/>
          <w:szCs w:val="24"/>
        </w:rPr>
        <w:t xml:space="preserve"> feet in height</w:t>
      </w:r>
      <w:r w:rsidR="00C86750">
        <w:rPr>
          <w:rFonts w:ascii="Times New Roman" w:hAnsi="Times New Roman" w:cs="Times New Roman"/>
          <w:sz w:val="24"/>
          <w:szCs w:val="24"/>
        </w:rPr>
        <w:t>.</w:t>
      </w:r>
    </w:p>
    <w:p w14:paraId="4CE579E5" w14:textId="77777777" w:rsidR="00B54045" w:rsidRPr="0098601E" w:rsidRDefault="005637CB" w:rsidP="004A4A46">
      <w:pPr>
        <w:pStyle w:val="ListParagraph"/>
        <w:tabs>
          <w:tab w:val="left" w:pos="2610"/>
        </w:tabs>
        <w:jc w:val="both"/>
        <w:rPr>
          <w:rFonts w:ascii="Times New Roman" w:hAnsi="Times New Roman" w:cs="Times New Roman"/>
          <w:sz w:val="24"/>
          <w:szCs w:val="24"/>
        </w:rPr>
      </w:pPr>
      <w:r w:rsidRPr="0098601E">
        <w:rPr>
          <w:rFonts w:ascii="Times New Roman" w:hAnsi="Times New Roman" w:cs="Times New Roman"/>
          <w:sz w:val="24"/>
          <w:szCs w:val="24"/>
        </w:rPr>
        <w:tab/>
      </w:r>
    </w:p>
    <w:p w14:paraId="1A822A99" w14:textId="5AD98E18" w:rsidR="00B54045" w:rsidRPr="0098601E" w:rsidRDefault="00B54045" w:rsidP="004A4A46">
      <w:pPr>
        <w:pStyle w:val="ListParagraph"/>
        <w:jc w:val="both"/>
        <w:rPr>
          <w:rFonts w:ascii="Times New Roman" w:hAnsi="Times New Roman" w:cs="Times New Roman"/>
          <w:sz w:val="24"/>
          <w:szCs w:val="24"/>
        </w:rPr>
      </w:pPr>
      <w:r w:rsidRPr="0098601E">
        <w:rPr>
          <w:rFonts w:ascii="Times New Roman" w:hAnsi="Times New Roman" w:cs="Times New Roman"/>
          <w:sz w:val="24"/>
          <w:szCs w:val="24"/>
        </w:rPr>
        <w:t>Section 4.</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Area Regulations</w:t>
      </w:r>
      <w:r w:rsidR="008F2C15">
        <w:rPr>
          <w:rFonts w:ascii="Times New Roman" w:hAnsi="Times New Roman" w:cs="Times New Roman"/>
          <w:sz w:val="24"/>
          <w:szCs w:val="24"/>
        </w:rPr>
        <w:t>,</w:t>
      </w:r>
      <w:r w:rsidRPr="0098601E">
        <w:rPr>
          <w:rFonts w:ascii="Times New Roman" w:hAnsi="Times New Roman" w:cs="Times New Roman"/>
          <w:sz w:val="24"/>
          <w:szCs w:val="24"/>
        </w:rPr>
        <w:tab/>
      </w:r>
      <w:r w:rsidR="00AA5597">
        <w:rPr>
          <w:rFonts w:ascii="Times New Roman" w:hAnsi="Times New Roman" w:cs="Times New Roman"/>
          <w:sz w:val="24"/>
          <w:szCs w:val="24"/>
        </w:rPr>
        <w:t xml:space="preserve"> </w:t>
      </w:r>
      <w:r w:rsidR="008F2C15">
        <w:rPr>
          <w:rFonts w:ascii="Times New Roman" w:hAnsi="Times New Roman" w:cs="Times New Roman"/>
          <w:sz w:val="24"/>
          <w:szCs w:val="24"/>
        </w:rPr>
        <w:t>f</w:t>
      </w:r>
      <w:r w:rsidR="008F2C15" w:rsidRPr="0098601E">
        <w:rPr>
          <w:rFonts w:ascii="Times New Roman" w:hAnsi="Times New Roman" w:cs="Times New Roman"/>
          <w:sz w:val="24"/>
          <w:szCs w:val="24"/>
        </w:rPr>
        <w:t>ront</w:t>
      </w:r>
      <w:r w:rsidRPr="0098601E">
        <w:rPr>
          <w:rFonts w:ascii="Times New Roman" w:hAnsi="Times New Roman" w:cs="Times New Roman"/>
          <w:sz w:val="24"/>
          <w:szCs w:val="24"/>
        </w:rPr>
        <w:t xml:space="preserve">, side and rear yards, parking and loading regulations. The front, side and rear yard and parking regulations for uses permitted in the Residential District shall apply when used for residential purposes in the Commercial District with the following additional </w:t>
      </w:r>
      <w:r w:rsidR="001D106B">
        <w:rPr>
          <w:rFonts w:ascii="Times New Roman" w:hAnsi="Times New Roman" w:cs="Times New Roman"/>
          <w:sz w:val="24"/>
          <w:szCs w:val="24"/>
        </w:rPr>
        <w:t xml:space="preserve">minimum </w:t>
      </w:r>
      <w:r w:rsidRPr="0098601E">
        <w:rPr>
          <w:rFonts w:ascii="Times New Roman" w:hAnsi="Times New Roman" w:cs="Times New Roman"/>
          <w:sz w:val="24"/>
          <w:szCs w:val="24"/>
        </w:rPr>
        <w:t>regulations:</w:t>
      </w:r>
    </w:p>
    <w:p w14:paraId="0EA8F259" w14:textId="77777777" w:rsidR="00B54045" w:rsidRPr="0098601E" w:rsidRDefault="00B54045" w:rsidP="00B54045">
      <w:pPr>
        <w:pStyle w:val="ListParagraph"/>
        <w:rPr>
          <w:rFonts w:ascii="Times New Roman" w:hAnsi="Times New Roman" w:cs="Times New Roman"/>
          <w:sz w:val="24"/>
          <w:szCs w:val="24"/>
        </w:rPr>
      </w:pPr>
    </w:p>
    <w:p w14:paraId="0265EDBE" w14:textId="77777777" w:rsidR="00912A85" w:rsidRPr="00CB0ACA" w:rsidRDefault="00912A85" w:rsidP="004A4A46">
      <w:pPr>
        <w:pStyle w:val="ListParagraph"/>
        <w:ind w:left="1440"/>
        <w:jc w:val="both"/>
        <w:rPr>
          <w:rFonts w:ascii="Times New Roman" w:hAnsi="Times New Roman" w:cs="Times New Roman"/>
          <w:sz w:val="24"/>
          <w:szCs w:val="24"/>
        </w:rPr>
      </w:pPr>
      <w:r w:rsidRPr="0065714E">
        <w:rPr>
          <w:rFonts w:ascii="Times New Roman" w:hAnsi="Times New Roman" w:cs="Times New Roman"/>
          <w:b/>
          <w:sz w:val="24"/>
          <w:szCs w:val="24"/>
          <w:u w:val="single"/>
        </w:rPr>
        <w:t xml:space="preserve">FUNERAL HOMES.  </w:t>
      </w:r>
      <w:r w:rsidRPr="0065714E">
        <w:rPr>
          <w:rFonts w:ascii="Times New Roman" w:hAnsi="Times New Roman" w:cs="Times New Roman"/>
          <w:sz w:val="24"/>
          <w:szCs w:val="24"/>
        </w:rPr>
        <w:t>Fifteen parking spaces plus five parking spaces for each parlor or chapel in excess of one.</w:t>
      </w:r>
    </w:p>
    <w:p w14:paraId="1B5E4859" w14:textId="77777777" w:rsidR="00912A85" w:rsidRPr="00CB0ACA" w:rsidRDefault="00912A85" w:rsidP="004A4A46">
      <w:pPr>
        <w:pStyle w:val="ListParagraph"/>
        <w:ind w:left="1440"/>
        <w:jc w:val="both"/>
        <w:rPr>
          <w:rFonts w:ascii="Times New Roman" w:hAnsi="Times New Roman" w:cs="Times New Roman"/>
          <w:sz w:val="24"/>
          <w:szCs w:val="24"/>
          <w:u w:val="single"/>
        </w:rPr>
      </w:pPr>
    </w:p>
    <w:p w14:paraId="0B0A4C43" w14:textId="77777777" w:rsidR="00B54045" w:rsidRPr="0098601E" w:rsidRDefault="00B54045" w:rsidP="004A4A46">
      <w:pPr>
        <w:pStyle w:val="ListParagraph"/>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RESTAURANT</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One parking space for each one hundred square feet of floor space in the building.</w:t>
      </w:r>
    </w:p>
    <w:p w14:paraId="251C6D39" w14:textId="77777777" w:rsidR="00B54045" w:rsidRPr="0098601E" w:rsidRDefault="00B54045" w:rsidP="004A4A46">
      <w:pPr>
        <w:pStyle w:val="ListParagraph"/>
        <w:ind w:left="1440"/>
        <w:jc w:val="both"/>
        <w:rPr>
          <w:rFonts w:ascii="Times New Roman" w:hAnsi="Times New Roman" w:cs="Times New Roman"/>
          <w:sz w:val="24"/>
          <w:szCs w:val="24"/>
        </w:rPr>
      </w:pPr>
    </w:p>
    <w:p w14:paraId="4E96F71A" w14:textId="77777777" w:rsidR="00B54045" w:rsidRPr="0098601E" w:rsidRDefault="00B54045" w:rsidP="004A4A46">
      <w:pPr>
        <w:pStyle w:val="ListParagraph"/>
        <w:ind w:left="1440"/>
        <w:jc w:val="both"/>
        <w:rPr>
          <w:rFonts w:ascii="Times New Roman" w:hAnsi="Times New Roman" w:cs="Times New Roman"/>
          <w:sz w:val="24"/>
          <w:szCs w:val="24"/>
        </w:rPr>
      </w:pPr>
      <w:r w:rsidRPr="00753CBB">
        <w:rPr>
          <w:rFonts w:ascii="Times New Roman" w:hAnsi="Times New Roman" w:cs="Times New Roman"/>
          <w:b/>
          <w:sz w:val="24"/>
          <w:szCs w:val="24"/>
          <w:u w:val="single"/>
        </w:rPr>
        <w:t>HOTEL</w:t>
      </w:r>
      <w:r w:rsidR="00753CBB">
        <w:rPr>
          <w:rFonts w:ascii="Times New Roman" w:hAnsi="Times New Roman" w:cs="Times New Roman"/>
          <w:b/>
          <w:sz w:val="24"/>
          <w:szCs w:val="24"/>
        </w:rPr>
        <w:t xml:space="preserve">.  </w:t>
      </w:r>
      <w:r w:rsidRPr="00753CBB">
        <w:rPr>
          <w:rFonts w:ascii="Times New Roman" w:hAnsi="Times New Roman" w:cs="Times New Roman"/>
          <w:sz w:val="24"/>
          <w:szCs w:val="24"/>
        </w:rPr>
        <w:t>One</w:t>
      </w:r>
      <w:r w:rsidRPr="0098601E">
        <w:rPr>
          <w:rFonts w:ascii="Times New Roman" w:hAnsi="Times New Roman" w:cs="Times New Roman"/>
          <w:sz w:val="24"/>
          <w:szCs w:val="24"/>
        </w:rPr>
        <w:t xml:space="preserve"> parking space for each one hundred square feet of floor space.</w:t>
      </w:r>
    </w:p>
    <w:p w14:paraId="109280A8" w14:textId="77777777" w:rsidR="00B54045" w:rsidRPr="0098601E" w:rsidRDefault="00B54045" w:rsidP="004A4A46">
      <w:pPr>
        <w:pStyle w:val="ListParagraph"/>
        <w:ind w:left="1440"/>
        <w:jc w:val="both"/>
        <w:rPr>
          <w:rFonts w:ascii="Times New Roman" w:hAnsi="Times New Roman" w:cs="Times New Roman"/>
          <w:sz w:val="24"/>
          <w:szCs w:val="24"/>
        </w:rPr>
      </w:pPr>
    </w:p>
    <w:p w14:paraId="5F5E6932" w14:textId="77777777" w:rsidR="00B54045" w:rsidRPr="0098601E" w:rsidRDefault="00B54045" w:rsidP="004A4A46">
      <w:pPr>
        <w:pStyle w:val="ListParagraph"/>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UNDERTAKING ESTABLISHMENTS</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b/>
        <w:t>Fifteen parking spaces plus five parking spaces for each parlor or chapel in excess of one.</w:t>
      </w:r>
    </w:p>
    <w:p w14:paraId="43F69DE6" w14:textId="77777777" w:rsidR="00B54045" w:rsidRPr="0098601E" w:rsidRDefault="00B54045" w:rsidP="004A4A46">
      <w:pPr>
        <w:pStyle w:val="ListParagraph"/>
        <w:ind w:left="1440"/>
        <w:jc w:val="both"/>
        <w:rPr>
          <w:rFonts w:ascii="Times New Roman" w:hAnsi="Times New Roman" w:cs="Times New Roman"/>
          <w:sz w:val="24"/>
          <w:szCs w:val="24"/>
        </w:rPr>
      </w:pPr>
    </w:p>
    <w:p w14:paraId="67144842" w14:textId="77777777" w:rsidR="00B54045" w:rsidRPr="0098601E" w:rsidRDefault="00B54045" w:rsidP="004A4A46">
      <w:pPr>
        <w:pStyle w:val="ListParagraph"/>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OTHER PERMITTED USES</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One parking space for each two hundred square feet of floor space in the building.</w:t>
      </w:r>
    </w:p>
    <w:p w14:paraId="102505AA" w14:textId="77777777" w:rsidR="00B54045" w:rsidRPr="0098601E" w:rsidRDefault="00B54045" w:rsidP="004A4A46">
      <w:pPr>
        <w:pStyle w:val="ListParagraph"/>
        <w:ind w:left="1440"/>
        <w:jc w:val="both"/>
        <w:rPr>
          <w:rFonts w:ascii="Times New Roman" w:hAnsi="Times New Roman" w:cs="Times New Roman"/>
          <w:sz w:val="24"/>
          <w:szCs w:val="24"/>
        </w:rPr>
      </w:pPr>
    </w:p>
    <w:p w14:paraId="7756FDA2" w14:textId="7741B55B" w:rsidR="00B54045" w:rsidRPr="0098601E" w:rsidRDefault="001D106B" w:rsidP="004A4A46">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The parking spaces required in this section may be l</w:t>
      </w:r>
      <w:r w:rsidR="00B54045" w:rsidRPr="00753CBB">
        <w:rPr>
          <w:rFonts w:ascii="Times New Roman" w:hAnsi="Times New Roman" w:cs="Times New Roman"/>
          <w:sz w:val="24"/>
          <w:szCs w:val="24"/>
        </w:rPr>
        <w:t>ocated</w:t>
      </w:r>
      <w:r w:rsidR="00B54045" w:rsidRPr="0098601E">
        <w:rPr>
          <w:rFonts w:ascii="Times New Roman" w:hAnsi="Times New Roman" w:cs="Times New Roman"/>
          <w:sz w:val="24"/>
          <w:szCs w:val="24"/>
        </w:rPr>
        <w:t xml:space="preserve"> on the same lot as the building, </w:t>
      </w:r>
      <w:r w:rsidR="004073F2" w:rsidRPr="0098601E">
        <w:rPr>
          <w:rFonts w:ascii="Times New Roman" w:hAnsi="Times New Roman" w:cs="Times New Roman"/>
          <w:sz w:val="24"/>
          <w:szCs w:val="24"/>
        </w:rPr>
        <w:t>or an</w:t>
      </w:r>
      <w:r w:rsidR="0060679F">
        <w:rPr>
          <w:rFonts w:ascii="Times New Roman" w:hAnsi="Times New Roman" w:cs="Times New Roman"/>
          <w:sz w:val="24"/>
          <w:szCs w:val="24"/>
        </w:rPr>
        <w:t xml:space="preserve"> </w:t>
      </w:r>
      <w:r w:rsidR="00B54045" w:rsidRPr="0098601E">
        <w:rPr>
          <w:rFonts w:ascii="Times New Roman" w:hAnsi="Times New Roman" w:cs="Times New Roman"/>
          <w:sz w:val="24"/>
          <w:szCs w:val="24"/>
        </w:rPr>
        <w:t>area within this district and within three hundred feet of the building and such parking space may be provided within the required front yard. Two or more owners may join together in providing this parking space.</w:t>
      </w:r>
    </w:p>
    <w:p w14:paraId="5F4D1680" w14:textId="77777777" w:rsidR="00B54045" w:rsidRPr="0098601E" w:rsidRDefault="00B54045" w:rsidP="004A4A46">
      <w:pPr>
        <w:pStyle w:val="ListParagraph"/>
        <w:ind w:left="1440"/>
        <w:jc w:val="both"/>
        <w:rPr>
          <w:rFonts w:ascii="Times New Roman" w:hAnsi="Times New Roman" w:cs="Times New Roman"/>
          <w:sz w:val="24"/>
          <w:szCs w:val="24"/>
        </w:rPr>
      </w:pPr>
    </w:p>
    <w:p w14:paraId="2B652702" w14:textId="672D1285" w:rsidR="00B54045" w:rsidRPr="0098601E" w:rsidRDefault="00B54045" w:rsidP="004A4A46">
      <w:pPr>
        <w:pStyle w:val="ListParagraph"/>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lastRenderedPageBreak/>
        <w:t>LOADING SPACE</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One loading space shall be provided for each ten thousand square feet of floor area, or fraction thereof</w:t>
      </w:r>
      <w:r w:rsidR="00F31220">
        <w:rPr>
          <w:rFonts w:ascii="Times New Roman" w:hAnsi="Times New Roman" w:cs="Times New Roman"/>
          <w:sz w:val="24"/>
          <w:szCs w:val="24"/>
        </w:rPr>
        <w:t xml:space="preserve"> in buildings</w:t>
      </w:r>
      <w:r w:rsidR="00F31220" w:rsidRPr="0098601E">
        <w:rPr>
          <w:rFonts w:ascii="Times New Roman" w:hAnsi="Times New Roman" w:cs="Times New Roman"/>
          <w:sz w:val="24"/>
          <w:szCs w:val="24"/>
        </w:rPr>
        <w:t xml:space="preserve"> </w:t>
      </w:r>
      <w:r w:rsidRPr="0098601E">
        <w:rPr>
          <w:rFonts w:ascii="Times New Roman" w:hAnsi="Times New Roman" w:cs="Times New Roman"/>
          <w:sz w:val="24"/>
          <w:szCs w:val="24"/>
        </w:rPr>
        <w:t>used for commercial purposes.</w:t>
      </w:r>
    </w:p>
    <w:p w14:paraId="629650E4" w14:textId="77777777" w:rsidR="00B54045" w:rsidRPr="0098601E" w:rsidRDefault="00B54045" w:rsidP="004A4A46">
      <w:pPr>
        <w:pStyle w:val="ListParagraph"/>
        <w:ind w:left="1440"/>
        <w:jc w:val="both"/>
        <w:rPr>
          <w:rFonts w:ascii="Times New Roman" w:hAnsi="Times New Roman" w:cs="Times New Roman"/>
          <w:sz w:val="24"/>
          <w:szCs w:val="24"/>
        </w:rPr>
      </w:pPr>
    </w:p>
    <w:p w14:paraId="3BAA1A83" w14:textId="77777777" w:rsidR="00B54045" w:rsidRPr="0098601E" w:rsidRDefault="00B54045" w:rsidP="004A4A46">
      <w:pPr>
        <w:ind w:firstLine="720"/>
        <w:jc w:val="both"/>
        <w:rPr>
          <w:rFonts w:ascii="Times New Roman" w:hAnsi="Times New Roman" w:cs="Times New Roman"/>
          <w:sz w:val="24"/>
          <w:szCs w:val="24"/>
        </w:rPr>
      </w:pPr>
      <w:r w:rsidRPr="0098601E">
        <w:rPr>
          <w:rFonts w:ascii="Times New Roman" w:hAnsi="Times New Roman" w:cs="Times New Roman"/>
          <w:sz w:val="24"/>
          <w:szCs w:val="24"/>
        </w:rPr>
        <w:t>Section 5</w:t>
      </w:r>
      <w:r w:rsidR="00E87CA2">
        <w:rPr>
          <w:rFonts w:ascii="Times New Roman" w:hAnsi="Times New Roman" w:cs="Times New Roman"/>
          <w:sz w:val="24"/>
          <w:szCs w:val="24"/>
        </w:rPr>
        <w:t>.</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 xml:space="preserve">Area Regulations </w:t>
      </w:r>
      <w:r w:rsidR="00CF3391">
        <w:rPr>
          <w:rFonts w:ascii="Times New Roman" w:hAnsi="Times New Roman" w:cs="Times New Roman"/>
          <w:sz w:val="24"/>
          <w:szCs w:val="24"/>
        </w:rPr>
        <w:t xml:space="preserve">for </w:t>
      </w:r>
      <w:r w:rsidRPr="0098601E">
        <w:rPr>
          <w:rFonts w:ascii="Times New Roman" w:hAnsi="Times New Roman" w:cs="Times New Roman"/>
          <w:sz w:val="24"/>
          <w:szCs w:val="24"/>
        </w:rPr>
        <w:t>District C-1 when used for commercial purposes.</w:t>
      </w:r>
    </w:p>
    <w:p w14:paraId="07C7EBB6" w14:textId="77777777" w:rsidR="00B54045" w:rsidRPr="0098601E" w:rsidRDefault="00B54045" w:rsidP="004A4A46">
      <w:pPr>
        <w:ind w:firstLine="720"/>
        <w:jc w:val="both"/>
        <w:rPr>
          <w:rFonts w:ascii="Times New Roman" w:hAnsi="Times New Roman" w:cs="Times New Roman"/>
          <w:sz w:val="24"/>
          <w:szCs w:val="24"/>
        </w:rPr>
      </w:pPr>
    </w:p>
    <w:p w14:paraId="1BAA499C" w14:textId="77777777" w:rsidR="00B54045" w:rsidRPr="0098601E" w:rsidRDefault="00B54045" w:rsidP="004A4A4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 xml:space="preserve">FRONT </w:t>
      </w:r>
      <w:r w:rsidRPr="00753CBB">
        <w:rPr>
          <w:rFonts w:ascii="Times New Roman" w:hAnsi="Times New Roman" w:cs="Times New Roman"/>
          <w:b/>
          <w:sz w:val="24"/>
          <w:szCs w:val="24"/>
          <w:u w:val="single"/>
        </w:rPr>
        <w:t>YARD</w:t>
      </w:r>
      <w:r w:rsidR="00753CBB">
        <w:rPr>
          <w:rFonts w:ascii="Times New Roman" w:hAnsi="Times New Roman" w:cs="Times New Roman"/>
          <w:b/>
          <w:sz w:val="24"/>
          <w:szCs w:val="24"/>
        </w:rPr>
        <w:t xml:space="preserve">.  </w:t>
      </w:r>
      <w:r w:rsidRPr="00753CBB">
        <w:rPr>
          <w:rFonts w:ascii="Times New Roman" w:hAnsi="Times New Roman" w:cs="Times New Roman"/>
          <w:sz w:val="24"/>
          <w:szCs w:val="24"/>
        </w:rPr>
        <w:t>No</w:t>
      </w:r>
      <w:r w:rsidRPr="0098601E">
        <w:rPr>
          <w:rFonts w:ascii="Times New Roman" w:hAnsi="Times New Roman" w:cs="Times New Roman"/>
          <w:sz w:val="24"/>
          <w:szCs w:val="24"/>
        </w:rPr>
        <w:t xml:space="preserve"> front yard is required for any building used for commercial purposes as herein set out.</w:t>
      </w:r>
    </w:p>
    <w:p w14:paraId="6ED6AAC1" w14:textId="77777777" w:rsidR="00B54045" w:rsidRPr="0098601E" w:rsidRDefault="00B54045" w:rsidP="004A4A46">
      <w:pPr>
        <w:ind w:left="1440"/>
        <w:jc w:val="both"/>
        <w:rPr>
          <w:rFonts w:ascii="Times New Roman" w:hAnsi="Times New Roman" w:cs="Times New Roman"/>
          <w:sz w:val="24"/>
          <w:szCs w:val="24"/>
        </w:rPr>
      </w:pPr>
    </w:p>
    <w:p w14:paraId="3C619A16" w14:textId="77777777" w:rsidR="00B54045" w:rsidRPr="0098601E" w:rsidRDefault="00B54045" w:rsidP="004A4A4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SIDE YARD</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No side yard is required for any building used for commercial purposes as herein set out.</w:t>
      </w:r>
    </w:p>
    <w:p w14:paraId="07610E18" w14:textId="77777777" w:rsidR="00B54045" w:rsidRPr="0098601E" w:rsidRDefault="00B54045" w:rsidP="004A4A46">
      <w:pPr>
        <w:ind w:left="1440"/>
        <w:jc w:val="both"/>
        <w:rPr>
          <w:rFonts w:ascii="Times New Roman" w:hAnsi="Times New Roman" w:cs="Times New Roman"/>
          <w:sz w:val="24"/>
          <w:szCs w:val="24"/>
        </w:rPr>
      </w:pPr>
    </w:p>
    <w:p w14:paraId="316668DD" w14:textId="77777777" w:rsidR="005C462E" w:rsidRPr="0098601E" w:rsidRDefault="00B54045" w:rsidP="004A4A4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REAR YARD</w:t>
      </w:r>
      <w:r w:rsidRPr="0098601E">
        <w:rPr>
          <w:rFonts w:ascii="Times New Roman" w:hAnsi="Times New Roman" w:cs="Times New Roman"/>
          <w:sz w:val="24"/>
          <w:szCs w:val="24"/>
        </w:rPr>
        <w:tab/>
      </w:r>
      <w:r w:rsidR="00753CBB">
        <w:rPr>
          <w:rFonts w:ascii="Times New Roman" w:hAnsi="Times New Roman" w:cs="Times New Roman"/>
          <w:sz w:val="24"/>
          <w:szCs w:val="24"/>
        </w:rPr>
        <w:t>.</w:t>
      </w:r>
      <w:r w:rsidR="00BA0101">
        <w:rPr>
          <w:rFonts w:ascii="Times New Roman" w:hAnsi="Times New Roman" w:cs="Times New Roman"/>
          <w:sz w:val="24"/>
          <w:szCs w:val="24"/>
        </w:rPr>
        <w:t xml:space="preserve"> </w:t>
      </w:r>
      <w:r w:rsidR="00753CBB">
        <w:rPr>
          <w:rFonts w:ascii="Times New Roman" w:hAnsi="Times New Roman" w:cs="Times New Roman"/>
          <w:sz w:val="24"/>
          <w:szCs w:val="24"/>
        </w:rPr>
        <w:t xml:space="preserve"> </w:t>
      </w:r>
      <w:r w:rsidRPr="0098601E">
        <w:rPr>
          <w:rFonts w:ascii="Times New Roman" w:hAnsi="Times New Roman" w:cs="Times New Roman"/>
          <w:sz w:val="24"/>
          <w:szCs w:val="24"/>
        </w:rPr>
        <w:t>No rear yard is required for any building used for commercial purposes as herein set out.</w:t>
      </w:r>
    </w:p>
    <w:p w14:paraId="40D1BE54" w14:textId="77777777" w:rsidR="005C462E" w:rsidRPr="0098601E" w:rsidRDefault="005C462E" w:rsidP="004A4A46">
      <w:pPr>
        <w:jc w:val="both"/>
        <w:rPr>
          <w:rFonts w:ascii="Times New Roman" w:hAnsi="Times New Roman" w:cs="Times New Roman"/>
          <w:b/>
          <w:sz w:val="24"/>
          <w:szCs w:val="24"/>
          <w:u w:val="single"/>
        </w:rPr>
      </w:pPr>
    </w:p>
    <w:p w14:paraId="497F6067" w14:textId="77777777" w:rsidR="005C462E" w:rsidRPr="0098601E" w:rsidRDefault="005C462E" w:rsidP="004A4A46">
      <w:pPr>
        <w:jc w:val="both"/>
        <w:rPr>
          <w:rFonts w:ascii="Times New Roman" w:hAnsi="Times New Roman" w:cs="Times New Roman"/>
          <w:sz w:val="24"/>
          <w:szCs w:val="24"/>
        </w:rPr>
      </w:pPr>
      <w:r w:rsidRPr="0098601E">
        <w:rPr>
          <w:rFonts w:ascii="Times New Roman" w:hAnsi="Times New Roman" w:cs="Times New Roman"/>
          <w:b/>
          <w:sz w:val="24"/>
          <w:szCs w:val="24"/>
          <w:u w:val="single"/>
        </w:rPr>
        <w:t>Article 6-A</w:t>
      </w:r>
      <w:r w:rsidR="00E87CA2">
        <w:rPr>
          <w:rFonts w:ascii="Times New Roman" w:hAnsi="Times New Roman" w:cs="Times New Roman"/>
          <w:b/>
          <w:sz w:val="24"/>
          <w:szCs w:val="24"/>
          <w:u w:val="single"/>
        </w:rPr>
        <w:t>.</w:t>
      </w:r>
      <w:r w:rsidRPr="0098601E">
        <w:rPr>
          <w:rFonts w:ascii="Times New Roman" w:hAnsi="Times New Roman" w:cs="Times New Roman"/>
          <w:sz w:val="24"/>
          <w:szCs w:val="24"/>
        </w:rPr>
        <w:tab/>
      </w:r>
      <w:r w:rsidRPr="0098601E">
        <w:rPr>
          <w:rFonts w:ascii="Times New Roman" w:hAnsi="Times New Roman" w:cs="Times New Roman"/>
          <w:b/>
          <w:sz w:val="24"/>
          <w:szCs w:val="24"/>
        </w:rPr>
        <w:t>C-2A C</w:t>
      </w:r>
      <w:r w:rsidR="00C06F0C" w:rsidRPr="0098601E">
        <w:rPr>
          <w:rFonts w:ascii="Times New Roman" w:hAnsi="Times New Roman" w:cs="Times New Roman"/>
          <w:b/>
          <w:sz w:val="24"/>
          <w:szCs w:val="24"/>
        </w:rPr>
        <w:t>OMMERCIAL DISTRICT REGULATIONS.</w:t>
      </w:r>
    </w:p>
    <w:p w14:paraId="36A218A0" w14:textId="77777777" w:rsidR="00753CBB" w:rsidRDefault="00753CBB" w:rsidP="004A4A46">
      <w:pPr>
        <w:ind w:left="720"/>
        <w:jc w:val="both"/>
        <w:rPr>
          <w:rFonts w:ascii="Times New Roman" w:hAnsi="Times New Roman" w:cs="Times New Roman"/>
          <w:sz w:val="24"/>
          <w:szCs w:val="24"/>
        </w:rPr>
      </w:pPr>
    </w:p>
    <w:p w14:paraId="0397775D" w14:textId="472C766C" w:rsidR="00F4099A" w:rsidRPr="0098601E" w:rsidRDefault="005C462E" w:rsidP="00F4099A">
      <w:pPr>
        <w:ind w:left="720" w:hanging="720"/>
        <w:jc w:val="both"/>
        <w:rPr>
          <w:rFonts w:ascii="Times New Roman" w:hAnsi="Times New Roman" w:cs="Times New Roman"/>
          <w:sz w:val="24"/>
          <w:szCs w:val="24"/>
        </w:rPr>
      </w:pPr>
      <w:r w:rsidRPr="0098601E">
        <w:rPr>
          <w:rFonts w:ascii="Times New Roman" w:hAnsi="Times New Roman" w:cs="Times New Roman"/>
          <w:sz w:val="24"/>
          <w:szCs w:val="24"/>
        </w:rPr>
        <w:t>Section 1.</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 xml:space="preserve">The regulations set forth in this article, or set forth elsewhere in this ordinance, when referred to in this article, are the C-2A </w:t>
      </w:r>
      <w:r w:rsidR="00F4099A">
        <w:rPr>
          <w:rFonts w:ascii="Times New Roman" w:hAnsi="Times New Roman" w:cs="Times New Roman"/>
          <w:sz w:val="24"/>
          <w:szCs w:val="24"/>
        </w:rPr>
        <w:t>Commercial District Regulations</w:t>
      </w:r>
      <w:r w:rsidR="00C20216">
        <w:rPr>
          <w:rFonts w:ascii="Times New Roman" w:hAnsi="Times New Roman" w:cs="Times New Roman"/>
          <w:sz w:val="24"/>
          <w:szCs w:val="24"/>
        </w:rPr>
        <w:t xml:space="preserve"> which</w:t>
      </w:r>
      <w:r w:rsidR="00F4099A">
        <w:rPr>
          <w:rFonts w:ascii="Times New Roman" w:hAnsi="Times New Roman" w:cs="Times New Roman"/>
          <w:sz w:val="24"/>
          <w:szCs w:val="24"/>
        </w:rPr>
        <w:t xml:space="preserve"> also includes all items listed under C-1 and C-2</w:t>
      </w:r>
    </w:p>
    <w:p w14:paraId="64CAD7F7" w14:textId="77777777" w:rsidR="005C462E" w:rsidRPr="0098601E" w:rsidRDefault="005C462E" w:rsidP="004A4A46">
      <w:pPr>
        <w:ind w:left="720"/>
        <w:jc w:val="both"/>
        <w:rPr>
          <w:rFonts w:ascii="Times New Roman" w:hAnsi="Times New Roman" w:cs="Times New Roman"/>
          <w:sz w:val="24"/>
          <w:szCs w:val="24"/>
        </w:rPr>
      </w:pPr>
    </w:p>
    <w:p w14:paraId="54CC0CE0" w14:textId="77777777" w:rsidR="005C462E" w:rsidRPr="0098601E" w:rsidRDefault="005C462E" w:rsidP="004A4A46">
      <w:pPr>
        <w:ind w:left="720"/>
        <w:jc w:val="both"/>
        <w:rPr>
          <w:rFonts w:ascii="Times New Roman" w:hAnsi="Times New Roman" w:cs="Times New Roman"/>
          <w:sz w:val="24"/>
          <w:szCs w:val="24"/>
        </w:rPr>
      </w:pPr>
      <w:r w:rsidRPr="0098601E">
        <w:rPr>
          <w:rFonts w:ascii="Times New Roman" w:hAnsi="Times New Roman" w:cs="Times New Roman"/>
          <w:sz w:val="24"/>
          <w:szCs w:val="24"/>
        </w:rPr>
        <w:t>Section 2</w:t>
      </w:r>
      <w:r w:rsidR="00E87CA2">
        <w:rPr>
          <w:rFonts w:ascii="Times New Roman" w:hAnsi="Times New Roman" w:cs="Times New Roman"/>
          <w:sz w:val="24"/>
          <w:szCs w:val="24"/>
        </w:rPr>
        <w:t>.</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Use Regulations</w:t>
      </w:r>
      <w:r w:rsidR="002721E3">
        <w:rPr>
          <w:rFonts w:ascii="Times New Roman" w:hAnsi="Times New Roman" w:cs="Times New Roman"/>
          <w:sz w:val="24"/>
          <w:szCs w:val="24"/>
        </w:rPr>
        <w:t>.</w:t>
      </w:r>
      <w:r w:rsidR="00753CBB">
        <w:rPr>
          <w:rFonts w:ascii="Times New Roman" w:hAnsi="Times New Roman" w:cs="Times New Roman"/>
          <w:sz w:val="24"/>
          <w:szCs w:val="24"/>
        </w:rPr>
        <w:t xml:space="preserve">  </w:t>
      </w:r>
      <w:r w:rsidRPr="0098601E">
        <w:rPr>
          <w:rFonts w:ascii="Times New Roman" w:hAnsi="Times New Roman" w:cs="Times New Roman"/>
          <w:sz w:val="24"/>
          <w:szCs w:val="24"/>
        </w:rPr>
        <w:t>A building or premises shall b</w:t>
      </w:r>
      <w:r w:rsidR="0018514A" w:rsidRPr="0098601E">
        <w:rPr>
          <w:rFonts w:ascii="Times New Roman" w:hAnsi="Times New Roman" w:cs="Times New Roman"/>
          <w:sz w:val="24"/>
          <w:szCs w:val="24"/>
        </w:rPr>
        <w:t>e</w:t>
      </w:r>
      <w:r w:rsidRPr="0098601E">
        <w:rPr>
          <w:rFonts w:ascii="Times New Roman" w:hAnsi="Times New Roman" w:cs="Times New Roman"/>
          <w:sz w:val="24"/>
          <w:szCs w:val="24"/>
        </w:rPr>
        <w:t xml:space="preserve"> used only for the following purposes.</w:t>
      </w:r>
    </w:p>
    <w:p w14:paraId="3316C7AA" w14:textId="77777777" w:rsidR="005C462E" w:rsidRPr="0098601E" w:rsidRDefault="005C462E" w:rsidP="004A4A46">
      <w:pPr>
        <w:pStyle w:val="ListParagraph"/>
        <w:numPr>
          <w:ilvl w:val="0"/>
          <w:numId w:val="15"/>
        </w:numPr>
        <w:jc w:val="both"/>
        <w:rPr>
          <w:rFonts w:ascii="Times New Roman" w:hAnsi="Times New Roman" w:cs="Times New Roman"/>
          <w:sz w:val="24"/>
          <w:szCs w:val="24"/>
        </w:rPr>
      </w:pPr>
      <w:r w:rsidRPr="0098601E">
        <w:rPr>
          <w:rFonts w:ascii="Times New Roman" w:hAnsi="Times New Roman" w:cs="Times New Roman"/>
          <w:sz w:val="24"/>
          <w:szCs w:val="24"/>
        </w:rPr>
        <w:t>Sexually-oriented businesses.</w:t>
      </w:r>
    </w:p>
    <w:p w14:paraId="0BF699E1" w14:textId="77777777" w:rsidR="005C462E" w:rsidRPr="0098601E" w:rsidRDefault="005C462E" w:rsidP="004A4A46">
      <w:pPr>
        <w:jc w:val="both"/>
        <w:rPr>
          <w:rFonts w:ascii="Times New Roman" w:hAnsi="Times New Roman" w:cs="Times New Roman"/>
          <w:sz w:val="24"/>
          <w:szCs w:val="24"/>
        </w:rPr>
      </w:pPr>
    </w:p>
    <w:p w14:paraId="0E7A0D68" w14:textId="77777777" w:rsidR="005C462E" w:rsidRPr="0098601E" w:rsidRDefault="005637CB" w:rsidP="004A4A46">
      <w:pPr>
        <w:pStyle w:val="ListParagraph"/>
        <w:numPr>
          <w:ilvl w:val="0"/>
          <w:numId w:val="15"/>
        </w:numPr>
        <w:jc w:val="both"/>
        <w:rPr>
          <w:rFonts w:ascii="Times New Roman" w:hAnsi="Times New Roman" w:cs="Times New Roman"/>
          <w:sz w:val="24"/>
          <w:szCs w:val="24"/>
        </w:rPr>
      </w:pPr>
      <w:r w:rsidRPr="0098601E">
        <w:rPr>
          <w:rFonts w:ascii="Times New Roman" w:hAnsi="Times New Roman" w:cs="Times New Roman"/>
          <w:sz w:val="24"/>
          <w:szCs w:val="24"/>
        </w:rPr>
        <w:t>All uses permitted in C-2 Commercial District Regulations set forth in article 6 of this Ordinance.</w:t>
      </w:r>
    </w:p>
    <w:p w14:paraId="7B60F8E3" w14:textId="77777777" w:rsidR="005637CB" w:rsidRPr="0098601E" w:rsidRDefault="005637CB" w:rsidP="004A4A46">
      <w:pPr>
        <w:pStyle w:val="ListParagraph"/>
        <w:jc w:val="both"/>
        <w:rPr>
          <w:rFonts w:ascii="Times New Roman" w:hAnsi="Times New Roman" w:cs="Times New Roman"/>
          <w:sz w:val="24"/>
          <w:szCs w:val="24"/>
        </w:rPr>
      </w:pPr>
    </w:p>
    <w:p w14:paraId="52391FD0" w14:textId="0FC7DB9D" w:rsidR="005637CB" w:rsidRPr="0098601E" w:rsidRDefault="005637CB" w:rsidP="004A4A46">
      <w:pPr>
        <w:pStyle w:val="ListParagraph"/>
        <w:jc w:val="both"/>
        <w:rPr>
          <w:rFonts w:ascii="Times New Roman" w:hAnsi="Times New Roman" w:cs="Times New Roman"/>
          <w:sz w:val="24"/>
          <w:szCs w:val="24"/>
        </w:rPr>
      </w:pPr>
      <w:r w:rsidRPr="0098601E">
        <w:rPr>
          <w:rFonts w:ascii="Times New Roman" w:hAnsi="Times New Roman" w:cs="Times New Roman"/>
          <w:sz w:val="24"/>
          <w:szCs w:val="24"/>
        </w:rPr>
        <w:t>Section 3</w:t>
      </w:r>
      <w:r w:rsidR="00E87CA2">
        <w:rPr>
          <w:rFonts w:ascii="Times New Roman" w:hAnsi="Times New Roman" w:cs="Times New Roman"/>
          <w:sz w:val="24"/>
          <w:szCs w:val="24"/>
        </w:rPr>
        <w:t>.</w:t>
      </w:r>
      <w:r w:rsidR="00753CBB">
        <w:rPr>
          <w:rFonts w:ascii="Times New Roman" w:hAnsi="Times New Roman" w:cs="Times New Roman"/>
          <w:sz w:val="24"/>
          <w:szCs w:val="24"/>
        </w:rPr>
        <w:t xml:space="preserve">  </w:t>
      </w:r>
      <w:r w:rsidRPr="0098601E">
        <w:rPr>
          <w:rFonts w:ascii="Times New Roman" w:hAnsi="Times New Roman" w:cs="Times New Roman"/>
          <w:sz w:val="24"/>
          <w:szCs w:val="24"/>
        </w:rPr>
        <w:t>Height Regulations.</w:t>
      </w:r>
      <w:r w:rsidR="00753CBB">
        <w:rPr>
          <w:rFonts w:ascii="Times New Roman" w:hAnsi="Times New Roman" w:cs="Times New Roman"/>
          <w:sz w:val="24"/>
          <w:szCs w:val="24"/>
        </w:rPr>
        <w:t xml:space="preserve">  </w:t>
      </w:r>
      <w:r w:rsidRPr="0098601E">
        <w:rPr>
          <w:rFonts w:ascii="Times New Roman" w:hAnsi="Times New Roman" w:cs="Times New Roman"/>
          <w:sz w:val="24"/>
          <w:szCs w:val="24"/>
        </w:rPr>
        <w:t xml:space="preserve">No building shall exceed two and one-half stories nor shall it exceed </w:t>
      </w:r>
      <w:r w:rsidR="00B70DE6" w:rsidRPr="0065714E">
        <w:rPr>
          <w:rFonts w:ascii="Times New Roman" w:hAnsi="Times New Roman" w:cs="Times New Roman"/>
          <w:sz w:val="24"/>
          <w:szCs w:val="24"/>
        </w:rPr>
        <w:t>forty-five</w:t>
      </w:r>
      <w:r w:rsidR="003B6AB4" w:rsidRPr="0065714E">
        <w:rPr>
          <w:rFonts w:ascii="Times New Roman" w:hAnsi="Times New Roman" w:cs="Times New Roman"/>
          <w:sz w:val="24"/>
          <w:szCs w:val="24"/>
        </w:rPr>
        <w:t xml:space="preserve"> (45</w:t>
      </w:r>
      <w:r w:rsidR="003B6AB4">
        <w:rPr>
          <w:rFonts w:ascii="Times New Roman" w:hAnsi="Times New Roman" w:cs="Times New Roman"/>
          <w:sz w:val="24"/>
          <w:szCs w:val="24"/>
        </w:rPr>
        <w:t xml:space="preserve">) </w:t>
      </w:r>
      <w:r w:rsidRPr="0098601E">
        <w:rPr>
          <w:rFonts w:ascii="Times New Roman" w:hAnsi="Times New Roman" w:cs="Times New Roman"/>
          <w:sz w:val="24"/>
          <w:szCs w:val="24"/>
        </w:rPr>
        <w:t>feet in height,</w:t>
      </w:r>
    </w:p>
    <w:p w14:paraId="7486586F" w14:textId="77777777" w:rsidR="005637CB" w:rsidRPr="0098601E" w:rsidRDefault="005637CB" w:rsidP="005637CB">
      <w:pPr>
        <w:pStyle w:val="ListParagraph"/>
        <w:tabs>
          <w:tab w:val="left" w:pos="2610"/>
        </w:tabs>
        <w:rPr>
          <w:rFonts w:ascii="Times New Roman" w:hAnsi="Times New Roman" w:cs="Times New Roman"/>
          <w:sz w:val="24"/>
          <w:szCs w:val="24"/>
        </w:rPr>
      </w:pPr>
      <w:r w:rsidRPr="0098601E">
        <w:rPr>
          <w:rFonts w:ascii="Times New Roman" w:hAnsi="Times New Roman" w:cs="Times New Roman"/>
          <w:sz w:val="24"/>
          <w:szCs w:val="24"/>
        </w:rPr>
        <w:tab/>
      </w:r>
    </w:p>
    <w:p w14:paraId="60FB8D6A" w14:textId="77777777" w:rsidR="005637CB" w:rsidRPr="0098601E" w:rsidRDefault="005637CB" w:rsidP="004A4A46">
      <w:pPr>
        <w:pStyle w:val="ListParagraph"/>
        <w:jc w:val="both"/>
        <w:rPr>
          <w:rFonts w:ascii="Times New Roman" w:hAnsi="Times New Roman" w:cs="Times New Roman"/>
          <w:sz w:val="24"/>
          <w:szCs w:val="24"/>
        </w:rPr>
      </w:pPr>
      <w:r w:rsidRPr="0098601E">
        <w:rPr>
          <w:rFonts w:ascii="Times New Roman" w:hAnsi="Times New Roman" w:cs="Times New Roman"/>
          <w:sz w:val="24"/>
          <w:szCs w:val="24"/>
        </w:rPr>
        <w:t>Section 4.</w:t>
      </w:r>
      <w:r w:rsidR="00753CBB">
        <w:rPr>
          <w:rFonts w:ascii="Times New Roman" w:hAnsi="Times New Roman" w:cs="Times New Roman"/>
          <w:sz w:val="24"/>
          <w:szCs w:val="24"/>
        </w:rPr>
        <w:t xml:space="preserve">  </w:t>
      </w:r>
      <w:r w:rsidRPr="0098601E">
        <w:rPr>
          <w:rFonts w:ascii="Times New Roman" w:hAnsi="Times New Roman" w:cs="Times New Roman"/>
          <w:sz w:val="24"/>
          <w:szCs w:val="24"/>
        </w:rPr>
        <w:t>Area Regulations</w:t>
      </w:r>
      <w:r w:rsidR="00753CBB">
        <w:rPr>
          <w:rFonts w:ascii="Times New Roman" w:hAnsi="Times New Roman" w:cs="Times New Roman"/>
          <w:sz w:val="24"/>
          <w:szCs w:val="24"/>
        </w:rPr>
        <w:t>.</w:t>
      </w:r>
      <w:r w:rsidRPr="0098601E">
        <w:rPr>
          <w:rFonts w:ascii="Times New Roman" w:hAnsi="Times New Roman" w:cs="Times New Roman"/>
          <w:sz w:val="24"/>
          <w:szCs w:val="24"/>
        </w:rPr>
        <w:tab/>
        <w:t xml:space="preserve">Front, side and rear yards, parking and loading regulations. The front, side and rear yard and parking regulations for uses permitted in the Residential District shall apply when used for residential purposes in the Commercial District with the following additional </w:t>
      </w:r>
      <w:r w:rsidR="00CF3391">
        <w:rPr>
          <w:rFonts w:ascii="Times New Roman" w:hAnsi="Times New Roman" w:cs="Times New Roman"/>
          <w:sz w:val="24"/>
          <w:szCs w:val="24"/>
        </w:rPr>
        <w:t xml:space="preserve">minimum </w:t>
      </w:r>
      <w:r w:rsidRPr="0098601E">
        <w:rPr>
          <w:rFonts w:ascii="Times New Roman" w:hAnsi="Times New Roman" w:cs="Times New Roman"/>
          <w:sz w:val="24"/>
          <w:szCs w:val="24"/>
        </w:rPr>
        <w:t>regulations:</w:t>
      </w:r>
    </w:p>
    <w:p w14:paraId="2D6CF559" w14:textId="77777777" w:rsidR="005637CB" w:rsidRPr="0098601E" w:rsidRDefault="005637CB" w:rsidP="004A4A46">
      <w:pPr>
        <w:pStyle w:val="ListParagraph"/>
        <w:jc w:val="both"/>
        <w:rPr>
          <w:rFonts w:ascii="Times New Roman" w:hAnsi="Times New Roman" w:cs="Times New Roman"/>
          <w:sz w:val="24"/>
          <w:szCs w:val="24"/>
        </w:rPr>
      </w:pPr>
    </w:p>
    <w:p w14:paraId="480D2901" w14:textId="77777777" w:rsidR="00912A85" w:rsidRPr="0065714E" w:rsidRDefault="00912A85" w:rsidP="004A4A46">
      <w:pPr>
        <w:pStyle w:val="ListParagraph"/>
        <w:ind w:left="1440"/>
        <w:jc w:val="both"/>
        <w:rPr>
          <w:rFonts w:ascii="Times New Roman" w:hAnsi="Times New Roman" w:cs="Times New Roman"/>
          <w:sz w:val="24"/>
          <w:szCs w:val="24"/>
        </w:rPr>
      </w:pPr>
      <w:r w:rsidRPr="0065714E">
        <w:rPr>
          <w:rFonts w:ascii="Times New Roman" w:hAnsi="Times New Roman" w:cs="Times New Roman"/>
          <w:b/>
          <w:sz w:val="24"/>
          <w:szCs w:val="24"/>
          <w:u w:val="single"/>
        </w:rPr>
        <w:t xml:space="preserve">CREMATROY.  </w:t>
      </w:r>
      <w:r w:rsidRPr="0065714E">
        <w:rPr>
          <w:rFonts w:ascii="Times New Roman" w:hAnsi="Times New Roman" w:cs="Times New Roman"/>
          <w:sz w:val="24"/>
          <w:szCs w:val="24"/>
        </w:rPr>
        <w:t xml:space="preserve">One parking space for each two hundred square feet of floor space in the building </w:t>
      </w:r>
    </w:p>
    <w:p w14:paraId="3BEAE4C1" w14:textId="77777777" w:rsidR="00912A85" w:rsidRPr="0065714E" w:rsidRDefault="00912A85" w:rsidP="004A4A46">
      <w:pPr>
        <w:pStyle w:val="ListParagraph"/>
        <w:ind w:left="1440"/>
        <w:jc w:val="both"/>
        <w:rPr>
          <w:rFonts w:ascii="Times New Roman" w:hAnsi="Times New Roman" w:cs="Times New Roman"/>
          <w:b/>
          <w:sz w:val="24"/>
          <w:szCs w:val="24"/>
          <w:u w:val="single"/>
        </w:rPr>
      </w:pPr>
    </w:p>
    <w:p w14:paraId="3D568E57" w14:textId="77777777" w:rsidR="00912A85" w:rsidRPr="00CB0ACA" w:rsidRDefault="00912A85" w:rsidP="004A4A46">
      <w:pPr>
        <w:pStyle w:val="ListParagraph"/>
        <w:ind w:left="1440"/>
        <w:jc w:val="both"/>
        <w:rPr>
          <w:rFonts w:ascii="Times New Roman" w:hAnsi="Times New Roman" w:cs="Times New Roman"/>
          <w:sz w:val="24"/>
          <w:szCs w:val="24"/>
        </w:rPr>
      </w:pPr>
      <w:r w:rsidRPr="0065714E">
        <w:rPr>
          <w:rFonts w:ascii="Times New Roman" w:hAnsi="Times New Roman" w:cs="Times New Roman"/>
          <w:b/>
          <w:sz w:val="24"/>
          <w:szCs w:val="24"/>
          <w:u w:val="single"/>
        </w:rPr>
        <w:t xml:space="preserve">FUNERAL HOME.  </w:t>
      </w:r>
      <w:r w:rsidRPr="0065714E">
        <w:rPr>
          <w:rFonts w:ascii="Times New Roman" w:hAnsi="Times New Roman" w:cs="Times New Roman"/>
          <w:sz w:val="24"/>
          <w:szCs w:val="24"/>
        </w:rPr>
        <w:t>Fifteen parking spaces plus five parking spaces for each parlor or chapel in excess of one.</w:t>
      </w:r>
    </w:p>
    <w:p w14:paraId="3C9F6B5C" w14:textId="77777777" w:rsidR="00912A85" w:rsidRPr="00CB0ACA" w:rsidRDefault="00912A85" w:rsidP="004A4A46">
      <w:pPr>
        <w:pStyle w:val="ListParagraph"/>
        <w:ind w:left="1440"/>
        <w:jc w:val="both"/>
        <w:rPr>
          <w:rFonts w:ascii="Times New Roman" w:hAnsi="Times New Roman" w:cs="Times New Roman"/>
          <w:sz w:val="24"/>
          <w:szCs w:val="24"/>
        </w:rPr>
      </w:pPr>
    </w:p>
    <w:p w14:paraId="4AE67466" w14:textId="77777777" w:rsidR="005637CB" w:rsidRPr="0098601E" w:rsidRDefault="005637CB" w:rsidP="004A4A46">
      <w:pPr>
        <w:pStyle w:val="ListParagraph"/>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RESTAURANT</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One parking space for each one hundred square feet of floor space in the building.</w:t>
      </w:r>
    </w:p>
    <w:p w14:paraId="060C4DF1" w14:textId="77777777" w:rsidR="005637CB" w:rsidRPr="0098601E" w:rsidRDefault="005637CB" w:rsidP="004A4A46">
      <w:pPr>
        <w:pStyle w:val="ListParagraph"/>
        <w:ind w:left="1440"/>
        <w:jc w:val="both"/>
        <w:rPr>
          <w:rFonts w:ascii="Times New Roman" w:hAnsi="Times New Roman" w:cs="Times New Roman"/>
          <w:sz w:val="24"/>
          <w:szCs w:val="24"/>
        </w:rPr>
      </w:pPr>
    </w:p>
    <w:p w14:paraId="2116C4B5" w14:textId="77777777" w:rsidR="005637CB" w:rsidRPr="0098601E" w:rsidRDefault="005637CB" w:rsidP="004A4A46">
      <w:pPr>
        <w:pStyle w:val="ListParagraph"/>
        <w:ind w:left="1440"/>
        <w:jc w:val="both"/>
        <w:rPr>
          <w:rFonts w:ascii="Times New Roman" w:hAnsi="Times New Roman" w:cs="Times New Roman"/>
          <w:sz w:val="24"/>
          <w:szCs w:val="24"/>
        </w:rPr>
      </w:pPr>
      <w:r w:rsidRPr="00E05FFF">
        <w:rPr>
          <w:rFonts w:ascii="Times New Roman" w:hAnsi="Times New Roman" w:cs="Times New Roman"/>
          <w:b/>
          <w:sz w:val="24"/>
          <w:szCs w:val="24"/>
          <w:u w:val="single"/>
        </w:rPr>
        <w:t>HOTEL</w:t>
      </w:r>
      <w:r w:rsidR="0032212D" w:rsidRPr="00E05FFF">
        <w:rPr>
          <w:rFonts w:ascii="Times New Roman" w:hAnsi="Times New Roman" w:cs="Times New Roman"/>
          <w:b/>
          <w:sz w:val="24"/>
          <w:szCs w:val="24"/>
          <w:u w:val="single"/>
        </w:rPr>
        <w:t>/MOTEL</w:t>
      </w:r>
      <w:r w:rsidR="00753CBB" w:rsidRPr="00E05FFF">
        <w:rPr>
          <w:rFonts w:ascii="Times New Roman" w:hAnsi="Times New Roman" w:cs="Times New Roman"/>
          <w:b/>
          <w:sz w:val="24"/>
          <w:szCs w:val="24"/>
        </w:rPr>
        <w:t xml:space="preserve">.  </w:t>
      </w:r>
      <w:r w:rsidRPr="00753CBB">
        <w:rPr>
          <w:rFonts w:ascii="Times New Roman" w:hAnsi="Times New Roman" w:cs="Times New Roman"/>
          <w:sz w:val="24"/>
          <w:szCs w:val="24"/>
        </w:rPr>
        <w:t>One</w:t>
      </w:r>
      <w:r w:rsidRPr="0098601E">
        <w:rPr>
          <w:rFonts w:ascii="Times New Roman" w:hAnsi="Times New Roman" w:cs="Times New Roman"/>
          <w:sz w:val="24"/>
          <w:szCs w:val="24"/>
        </w:rPr>
        <w:t xml:space="preserve"> parking space for each one hundred square feet of floor space.</w:t>
      </w:r>
    </w:p>
    <w:p w14:paraId="01852967" w14:textId="77777777" w:rsidR="005637CB" w:rsidRPr="0098601E" w:rsidRDefault="005637CB" w:rsidP="004A4A46">
      <w:pPr>
        <w:pStyle w:val="ListParagraph"/>
        <w:ind w:left="1440"/>
        <w:jc w:val="both"/>
        <w:rPr>
          <w:rFonts w:ascii="Times New Roman" w:hAnsi="Times New Roman" w:cs="Times New Roman"/>
          <w:sz w:val="24"/>
          <w:szCs w:val="24"/>
        </w:rPr>
      </w:pPr>
    </w:p>
    <w:p w14:paraId="6C91F921" w14:textId="77777777" w:rsidR="005637CB" w:rsidRPr="0098601E" w:rsidRDefault="005637CB" w:rsidP="004A4A46">
      <w:pPr>
        <w:pStyle w:val="ListParagraph"/>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lastRenderedPageBreak/>
        <w:t>UNDERTAKING ESTABLISHMENTS</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b/>
        <w:t>Fifteen parking spaces plus five parking spaces for each parlor or chapel in excess of one.</w:t>
      </w:r>
    </w:p>
    <w:p w14:paraId="370F6758" w14:textId="77777777" w:rsidR="005637CB" w:rsidRPr="0098601E" w:rsidRDefault="005637CB" w:rsidP="004A4A46">
      <w:pPr>
        <w:pStyle w:val="ListParagraph"/>
        <w:ind w:left="1440"/>
        <w:jc w:val="both"/>
        <w:rPr>
          <w:rFonts w:ascii="Times New Roman" w:hAnsi="Times New Roman" w:cs="Times New Roman"/>
          <w:sz w:val="24"/>
          <w:szCs w:val="24"/>
        </w:rPr>
      </w:pPr>
    </w:p>
    <w:p w14:paraId="64FC5FD3" w14:textId="77777777" w:rsidR="005637CB" w:rsidRPr="0098601E" w:rsidRDefault="005637CB" w:rsidP="004A4A46">
      <w:pPr>
        <w:pStyle w:val="ListParagraph"/>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OTHER PERMITTED USES</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One parking space for each two hundred square feet of floor space in the building.</w:t>
      </w:r>
    </w:p>
    <w:p w14:paraId="40F51F15" w14:textId="77777777" w:rsidR="005637CB" w:rsidRPr="0098601E" w:rsidRDefault="005637CB" w:rsidP="004A4A46">
      <w:pPr>
        <w:pStyle w:val="ListParagraph"/>
        <w:ind w:left="1440"/>
        <w:jc w:val="both"/>
        <w:rPr>
          <w:rFonts w:ascii="Times New Roman" w:hAnsi="Times New Roman" w:cs="Times New Roman"/>
          <w:sz w:val="24"/>
          <w:szCs w:val="24"/>
        </w:rPr>
      </w:pPr>
    </w:p>
    <w:p w14:paraId="16B64505" w14:textId="2D79B886" w:rsidR="005637CB" w:rsidRPr="0098601E" w:rsidRDefault="00CF3391" w:rsidP="004A4A46">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The parking spaces required in this section may be l</w:t>
      </w:r>
      <w:r w:rsidR="005637CB" w:rsidRPr="0098601E">
        <w:rPr>
          <w:rFonts w:ascii="Times New Roman" w:hAnsi="Times New Roman" w:cs="Times New Roman"/>
          <w:sz w:val="24"/>
          <w:szCs w:val="24"/>
        </w:rPr>
        <w:t xml:space="preserve">ocated on the same lot as the building, or </w:t>
      </w:r>
      <w:r w:rsidR="009C22A1">
        <w:rPr>
          <w:rFonts w:ascii="Times New Roman" w:hAnsi="Times New Roman" w:cs="Times New Roman"/>
          <w:sz w:val="24"/>
          <w:szCs w:val="24"/>
        </w:rPr>
        <w:t>an</w:t>
      </w:r>
      <w:r w:rsidR="009C22A1" w:rsidRPr="0098601E">
        <w:rPr>
          <w:rFonts w:ascii="Times New Roman" w:hAnsi="Times New Roman" w:cs="Times New Roman"/>
          <w:sz w:val="24"/>
          <w:szCs w:val="24"/>
        </w:rPr>
        <w:t xml:space="preserve"> </w:t>
      </w:r>
      <w:r w:rsidR="005637CB" w:rsidRPr="0098601E">
        <w:rPr>
          <w:rFonts w:ascii="Times New Roman" w:hAnsi="Times New Roman" w:cs="Times New Roman"/>
          <w:sz w:val="24"/>
          <w:szCs w:val="24"/>
        </w:rPr>
        <w:t>area within this district and within three hundred feet of the building and such parking space may be provided within the required front yard. Two or more owners may join together in providing this parking space.</w:t>
      </w:r>
    </w:p>
    <w:p w14:paraId="698282DE" w14:textId="77777777" w:rsidR="005637CB" w:rsidRPr="0098601E" w:rsidRDefault="005637CB" w:rsidP="004A4A46">
      <w:pPr>
        <w:pStyle w:val="ListParagraph"/>
        <w:ind w:left="1440"/>
        <w:jc w:val="both"/>
        <w:rPr>
          <w:rFonts w:ascii="Times New Roman" w:hAnsi="Times New Roman" w:cs="Times New Roman"/>
          <w:sz w:val="24"/>
          <w:szCs w:val="24"/>
        </w:rPr>
      </w:pPr>
    </w:p>
    <w:p w14:paraId="4EE36560" w14:textId="31A8A7F3" w:rsidR="005637CB" w:rsidRPr="0098601E" w:rsidRDefault="005637CB" w:rsidP="004A4A46">
      <w:pPr>
        <w:pStyle w:val="ListParagraph"/>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LOADING SPACE</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One loading space shall be provided for each ten thousand square feet of floor area, or fraction thereof</w:t>
      </w:r>
      <w:r w:rsidR="00B70DE6">
        <w:rPr>
          <w:rFonts w:ascii="Times New Roman" w:hAnsi="Times New Roman" w:cs="Times New Roman"/>
          <w:sz w:val="24"/>
          <w:szCs w:val="24"/>
        </w:rPr>
        <w:t xml:space="preserve"> in buildings</w:t>
      </w:r>
      <w:r w:rsidRPr="0098601E">
        <w:rPr>
          <w:rFonts w:ascii="Times New Roman" w:hAnsi="Times New Roman" w:cs="Times New Roman"/>
          <w:sz w:val="24"/>
          <w:szCs w:val="24"/>
        </w:rPr>
        <w:t xml:space="preserve"> used for commercial purposes.</w:t>
      </w:r>
    </w:p>
    <w:p w14:paraId="04B4EED8" w14:textId="77777777" w:rsidR="005637CB" w:rsidRPr="0098601E" w:rsidRDefault="005637CB" w:rsidP="004A4A46">
      <w:pPr>
        <w:pStyle w:val="ListParagraph"/>
        <w:ind w:left="1440"/>
        <w:jc w:val="both"/>
        <w:rPr>
          <w:rFonts w:ascii="Times New Roman" w:hAnsi="Times New Roman" w:cs="Times New Roman"/>
          <w:sz w:val="24"/>
          <w:szCs w:val="24"/>
        </w:rPr>
      </w:pPr>
    </w:p>
    <w:p w14:paraId="2C3B7537" w14:textId="77777777" w:rsidR="005637CB" w:rsidRPr="0098601E" w:rsidRDefault="005637CB" w:rsidP="004A4A46">
      <w:pPr>
        <w:ind w:firstLine="720"/>
        <w:jc w:val="both"/>
        <w:rPr>
          <w:rFonts w:ascii="Times New Roman" w:hAnsi="Times New Roman" w:cs="Times New Roman"/>
          <w:sz w:val="24"/>
          <w:szCs w:val="24"/>
        </w:rPr>
      </w:pPr>
      <w:r w:rsidRPr="0098601E">
        <w:rPr>
          <w:rFonts w:ascii="Times New Roman" w:hAnsi="Times New Roman" w:cs="Times New Roman"/>
          <w:sz w:val="24"/>
          <w:szCs w:val="24"/>
        </w:rPr>
        <w:t>Section 5</w:t>
      </w:r>
      <w:r w:rsidR="00E87CA2">
        <w:rPr>
          <w:rFonts w:ascii="Times New Roman" w:hAnsi="Times New Roman" w:cs="Times New Roman"/>
          <w:sz w:val="24"/>
          <w:szCs w:val="24"/>
        </w:rPr>
        <w:t>.</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 xml:space="preserve">Area Regulations </w:t>
      </w:r>
      <w:r w:rsidR="00CF3391">
        <w:rPr>
          <w:rFonts w:ascii="Times New Roman" w:hAnsi="Times New Roman" w:cs="Times New Roman"/>
          <w:sz w:val="24"/>
          <w:szCs w:val="24"/>
        </w:rPr>
        <w:t xml:space="preserve">in </w:t>
      </w:r>
      <w:r w:rsidRPr="0098601E">
        <w:rPr>
          <w:rFonts w:ascii="Times New Roman" w:hAnsi="Times New Roman" w:cs="Times New Roman"/>
          <w:sz w:val="24"/>
          <w:szCs w:val="24"/>
        </w:rPr>
        <w:t>District C-1</w:t>
      </w:r>
      <w:r w:rsidR="00CF3391">
        <w:rPr>
          <w:rFonts w:ascii="Times New Roman" w:hAnsi="Times New Roman" w:cs="Times New Roman"/>
          <w:sz w:val="24"/>
          <w:szCs w:val="24"/>
        </w:rPr>
        <w:t>A</w:t>
      </w:r>
      <w:r w:rsidRPr="0098601E">
        <w:rPr>
          <w:rFonts w:ascii="Times New Roman" w:hAnsi="Times New Roman" w:cs="Times New Roman"/>
          <w:sz w:val="24"/>
          <w:szCs w:val="24"/>
        </w:rPr>
        <w:t xml:space="preserve"> when used for commercial purposes</w:t>
      </w:r>
      <w:r w:rsidR="00CF3391">
        <w:rPr>
          <w:rFonts w:ascii="Times New Roman" w:hAnsi="Times New Roman" w:cs="Times New Roman"/>
          <w:sz w:val="24"/>
          <w:szCs w:val="24"/>
        </w:rPr>
        <w:t>:</w:t>
      </w:r>
    </w:p>
    <w:p w14:paraId="000C80EC" w14:textId="77777777" w:rsidR="005637CB" w:rsidRPr="0098601E" w:rsidRDefault="005637CB" w:rsidP="004A4A46">
      <w:pPr>
        <w:ind w:firstLine="720"/>
        <w:jc w:val="both"/>
        <w:rPr>
          <w:rFonts w:ascii="Times New Roman" w:hAnsi="Times New Roman" w:cs="Times New Roman"/>
          <w:sz w:val="24"/>
          <w:szCs w:val="24"/>
        </w:rPr>
      </w:pPr>
    </w:p>
    <w:p w14:paraId="7ABA8B36" w14:textId="77777777" w:rsidR="005637CB" w:rsidRPr="0098601E" w:rsidRDefault="005637CB" w:rsidP="004A4A4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FRONT YARD</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No front yard is required for any building used for commercial purposes as herein set forth.</w:t>
      </w:r>
    </w:p>
    <w:p w14:paraId="617BA0A3" w14:textId="77777777" w:rsidR="005637CB" w:rsidRPr="0098601E" w:rsidRDefault="005637CB" w:rsidP="004A4A46">
      <w:pPr>
        <w:ind w:left="1440"/>
        <w:jc w:val="both"/>
        <w:rPr>
          <w:rFonts w:ascii="Times New Roman" w:hAnsi="Times New Roman" w:cs="Times New Roman"/>
          <w:sz w:val="24"/>
          <w:szCs w:val="24"/>
        </w:rPr>
      </w:pPr>
    </w:p>
    <w:p w14:paraId="5ECE64CE" w14:textId="77777777" w:rsidR="005637CB" w:rsidRPr="0098601E" w:rsidRDefault="005637CB" w:rsidP="004A4A4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 xml:space="preserve">SIDE </w:t>
      </w:r>
      <w:r w:rsidRPr="00753CBB">
        <w:rPr>
          <w:rFonts w:ascii="Times New Roman" w:hAnsi="Times New Roman" w:cs="Times New Roman"/>
          <w:b/>
          <w:sz w:val="24"/>
          <w:szCs w:val="24"/>
          <w:u w:val="single"/>
        </w:rPr>
        <w:t>YARD</w:t>
      </w:r>
      <w:r w:rsidR="00753CBB">
        <w:rPr>
          <w:rFonts w:ascii="Times New Roman" w:hAnsi="Times New Roman" w:cs="Times New Roman"/>
          <w:b/>
          <w:sz w:val="24"/>
          <w:szCs w:val="24"/>
        </w:rPr>
        <w:t xml:space="preserve">.  </w:t>
      </w:r>
      <w:r w:rsidRPr="00753CBB">
        <w:rPr>
          <w:rFonts w:ascii="Times New Roman" w:hAnsi="Times New Roman" w:cs="Times New Roman"/>
          <w:sz w:val="24"/>
          <w:szCs w:val="24"/>
        </w:rPr>
        <w:t>No</w:t>
      </w:r>
      <w:r w:rsidRPr="0098601E">
        <w:rPr>
          <w:rFonts w:ascii="Times New Roman" w:hAnsi="Times New Roman" w:cs="Times New Roman"/>
          <w:sz w:val="24"/>
          <w:szCs w:val="24"/>
        </w:rPr>
        <w:t xml:space="preserve"> side yard is required for any building used for commercial purposes as herein set forth.</w:t>
      </w:r>
    </w:p>
    <w:p w14:paraId="2EFE19A4" w14:textId="77777777" w:rsidR="005637CB" w:rsidRPr="0098601E" w:rsidRDefault="005637CB" w:rsidP="004A4A46">
      <w:pPr>
        <w:ind w:left="1440"/>
        <w:jc w:val="both"/>
        <w:rPr>
          <w:rFonts w:ascii="Times New Roman" w:hAnsi="Times New Roman" w:cs="Times New Roman"/>
          <w:sz w:val="24"/>
          <w:szCs w:val="24"/>
        </w:rPr>
      </w:pPr>
    </w:p>
    <w:p w14:paraId="652A6425" w14:textId="77777777" w:rsidR="005637CB" w:rsidRPr="0098601E" w:rsidRDefault="00753CBB" w:rsidP="004A4A46">
      <w:pPr>
        <w:ind w:left="1440"/>
        <w:jc w:val="both"/>
        <w:rPr>
          <w:rFonts w:ascii="Times New Roman" w:hAnsi="Times New Roman" w:cs="Times New Roman"/>
          <w:sz w:val="24"/>
          <w:szCs w:val="24"/>
        </w:rPr>
      </w:pPr>
      <w:r>
        <w:rPr>
          <w:rFonts w:ascii="Times New Roman" w:hAnsi="Times New Roman" w:cs="Times New Roman"/>
          <w:b/>
          <w:sz w:val="24"/>
          <w:szCs w:val="24"/>
          <w:u w:val="single"/>
        </w:rPr>
        <w:t>REAR YARD</w:t>
      </w:r>
      <w:r>
        <w:rPr>
          <w:rFonts w:ascii="Times New Roman" w:hAnsi="Times New Roman" w:cs="Times New Roman"/>
          <w:b/>
          <w:sz w:val="24"/>
          <w:szCs w:val="24"/>
        </w:rPr>
        <w:t xml:space="preserve">.  </w:t>
      </w:r>
      <w:r w:rsidR="005637CB" w:rsidRPr="0098601E">
        <w:rPr>
          <w:rFonts w:ascii="Times New Roman" w:hAnsi="Times New Roman" w:cs="Times New Roman"/>
          <w:sz w:val="24"/>
          <w:szCs w:val="24"/>
        </w:rPr>
        <w:t>No rear yard is required for any building used for commercial purposes as herein set forth.</w:t>
      </w:r>
    </w:p>
    <w:p w14:paraId="2650C8CB" w14:textId="77777777" w:rsidR="005637CB" w:rsidRPr="0098601E" w:rsidRDefault="005637CB" w:rsidP="004A4A46">
      <w:pPr>
        <w:jc w:val="both"/>
        <w:rPr>
          <w:rFonts w:ascii="Times New Roman" w:hAnsi="Times New Roman" w:cs="Times New Roman"/>
          <w:b/>
          <w:sz w:val="24"/>
          <w:szCs w:val="24"/>
          <w:u w:val="single"/>
        </w:rPr>
      </w:pPr>
    </w:p>
    <w:p w14:paraId="0433D610" w14:textId="77777777" w:rsidR="005637CB" w:rsidRPr="0098601E" w:rsidRDefault="005637CB" w:rsidP="004A4A46">
      <w:pPr>
        <w:jc w:val="both"/>
        <w:rPr>
          <w:rFonts w:ascii="Times New Roman" w:hAnsi="Times New Roman" w:cs="Times New Roman"/>
          <w:b/>
          <w:sz w:val="24"/>
          <w:szCs w:val="24"/>
        </w:rPr>
      </w:pPr>
      <w:r w:rsidRPr="0098601E">
        <w:rPr>
          <w:rFonts w:ascii="Times New Roman" w:hAnsi="Times New Roman" w:cs="Times New Roman"/>
          <w:b/>
          <w:sz w:val="24"/>
          <w:szCs w:val="24"/>
          <w:u w:val="single"/>
        </w:rPr>
        <w:t>Article</w:t>
      </w:r>
      <w:r w:rsidRPr="003711D9">
        <w:rPr>
          <w:rFonts w:ascii="Times New Roman" w:hAnsi="Times New Roman" w:cs="Times New Roman"/>
          <w:b/>
          <w:sz w:val="24"/>
          <w:szCs w:val="24"/>
          <w:u w:val="single"/>
        </w:rPr>
        <w:t xml:space="preserve"> 7</w:t>
      </w:r>
      <w:r w:rsidR="003711D9">
        <w:rPr>
          <w:rFonts w:ascii="Times New Roman" w:hAnsi="Times New Roman" w:cs="Times New Roman"/>
          <w:b/>
          <w:sz w:val="24"/>
          <w:szCs w:val="24"/>
        </w:rPr>
        <w:t xml:space="preserve">.  </w:t>
      </w:r>
      <w:r w:rsidRPr="003711D9">
        <w:rPr>
          <w:rFonts w:ascii="Times New Roman" w:hAnsi="Times New Roman" w:cs="Times New Roman"/>
          <w:b/>
          <w:sz w:val="24"/>
          <w:szCs w:val="24"/>
        </w:rPr>
        <w:t>I</w:t>
      </w:r>
      <w:r w:rsidR="00C06F0C" w:rsidRPr="003711D9">
        <w:rPr>
          <w:rFonts w:ascii="Times New Roman" w:hAnsi="Times New Roman" w:cs="Times New Roman"/>
          <w:b/>
          <w:sz w:val="24"/>
          <w:szCs w:val="24"/>
        </w:rPr>
        <w:t>NDUSTRIAL</w:t>
      </w:r>
      <w:r w:rsidR="00C06F0C" w:rsidRPr="0098601E">
        <w:rPr>
          <w:rFonts w:ascii="Times New Roman" w:hAnsi="Times New Roman" w:cs="Times New Roman"/>
          <w:b/>
          <w:sz w:val="24"/>
          <w:szCs w:val="24"/>
        </w:rPr>
        <w:t xml:space="preserve"> DISTRICT REGULATIONS.</w:t>
      </w:r>
    </w:p>
    <w:p w14:paraId="53A7CDC5" w14:textId="77777777" w:rsidR="005637CB" w:rsidRPr="0098601E" w:rsidRDefault="005637CB" w:rsidP="004A4A46">
      <w:pPr>
        <w:jc w:val="both"/>
        <w:rPr>
          <w:rFonts w:ascii="Times New Roman" w:hAnsi="Times New Roman" w:cs="Times New Roman"/>
          <w:sz w:val="24"/>
          <w:szCs w:val="24"/>
        </w:rPr>
      </w:pPr>
      <w:r w:rsidRPr="0098601E">
        <w:rPr>
          <w:rFonts w:ascii="Times New Roman" w:hAnsi="Times New Roman" w:cs="Times New Roman"/>
          <w:sz w:val="24"/>
          <w:szCs w:val="24"/>
        </w:rPr>
        <w:tab/>
      </w:r>
    </w:p>
    <w:p w14:paraId="678DF3FA" w14:textId="77777777" w:rsidR="005637CB" w:rsidRPr="0098601E" w:rsidRDefault="005637CB" w:rsidP="004A4A46">
      <w:pPr>
        <w:ind w:left="720" w:hanging="720"/>
        <w:jc w:val="both"/>
        <w:rPr>
          <w:rFonts w:ascii="Times New Roman" w:hAnsi="Times New Roman" w:cs="Times New Roman"/>
          <w:sz w:val="24"/>
          <w:szCs w:val="24"/>
        </w:rPr>
      </w:pPr>
      <w:r w:rsidRPr="0098601E">
        <w:rPr>
          <w:rFonts w:ascii="Times New Roman" w:hAnsi="Times New Roman" w:cs="Times New Roman"/>
          <w:sz w:val="24"/>
          <w:szCs w:val="24"/>
        </w:rPr>
        <w:tab/>
        <w:t>Section 1.</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The regulations set forth in this article, or set forth elsewhere in this ordinance, when referred to in this Article, are the Industrial District Regulations.</w:t>
      </w:r>
    </w:p>
    <w:p w14:paraId="4BD5AFDC" w14:textId="77777777" w:rsidR="0061004A" w:rsidRPr="0098601E" w:rsidRDefault="0061004A" w:rsidP="004A4A46">
      <w:pPr>
        <w:ind w:left="720" w:hanging="720"/>
        <w:jc w:val="both"/>
        <w:rPr>
          <w:rFonts w:ascii="Times New Roman" w:hAnsi="Times New Roman" w:cs="Times New Roman"/>
          <w:sz w:val="24"/>
          <w:szCs w:val="24"/>
        </w:rPr>
      </w:pPr>
    </w:p>
    <w:p w14:paraId="5FC8764B" w14:textId="77777777" w:rsidR="0061004A" w:rsidRPr="0098601E" w:rsidRDefault="0061004A" w:rsidP="004A4A46">
      <w:pPr>
        <w:ind w:left="720" w:hanging="720"/>
        <w:jc w:val="both"/>
        <w:rPr>
          <w:rFonts w:ascii="Times New Roman" w:hAnsi="Times New Roman" w:cs="Times New Roman"/>
          <w:sz w:val="24"/>
          <w:szCs w:val="24"/>
        </w:rPr>
      </w:pPr>
      <w:r w:rsidRPr="0098601E">
        <w:rPr>
          <w:rFonts w:ascii="Times New Roman" w:hAnsi="Times New Roman" w:cs="Times New Roman"/>
          <w:sz w:val="24"/>
          <w:szCs w:val="24"/>
        </w:rPr>
        <w:tab/>
        <w:t>Section 2.</w:t>
      </w:r>
      <w:r w:rsidR="00AA5597">
        <w:rPr>
          <w:rFonts w:ascii="Times New Roman" w:hAnsi="Times New Roman" w:cs="Times New Roman"/>
          <w:sz w:val="24"/>
          <w:szCs w:val="24"/>
        </w:rPr>
        <w:t xml:space="preserve">  </w:t>
      </w:r>
      <w:r w:rsidR="00BD6CA9" w:rsidRPr="0098601E">
        <w:rPr>
          <w:rFonts w:ascii="Times New Roman" w:hAnsi="Times New Roman" w:cs="Times New Roman"/>
          <w:sz w:val="24"/>
          <w:szCs w:val="24"/>
        </w:rPr>
        <w:t>Use Regulations.</w:t>
      </w:r>
      <w:r w:rsidR="00BD6CA9" w:rsidRPr="0098601E">
        <w:rPr>
          <w:rFonts w:ascii="Times New Roman" w:hAnsi="Times New Roman" w:cs="Times New Roman"/>
          <w:sz w:val="24"/>
          <w:szCs w:val="24"/>
        </w:rPr>
        <w:tab/>
        <w:t>Any building or premises may be used for any purpose not in conflict with any ordinance of the City of Scanlon regulating nuisances; provided, however that no building shall be erected, reconstructed, converted, enlarged or structurally altered for residential purposes except for resident watchmen and caretakers employed on the premises; provided further, that no building permit shall be issued for any of the following uses until and unless the location of such use shall have been approved by the City Council after report by the District Fire Chief,</w:t>
      </w:r>
      <w:r w:rsidR="009070DA">
        <w:rPr>
          <w:rFonts w:ascii="Times New Roman" w:hAnsi="Times New Roman" w:cs="Times New Roman"/>
          <w:sz w:val="24"/>
          <w:szCs w:val="24"/>
        </w:rPr>
        <w:t xml:space="preserve"> Building Inspector or City Engineer</w:t>
      </w:r>
      <w:r w:rsidR="00CF3391" w:rsidRPr="0009081F">
        <w:rPr>
          <w:rFonts w:ascii="Times New Roman" w:hAnsi="Times New Roman" w:cs="Times New Roman"/>
          <w:sz w:val="24"/>
          <w:szCs w:val="24"/>
        </w:rPr>
        <w:t>:</w:t>
      </w:r>
    </w:p>
    <w:p w14:paraId="286F0040" w14:textId="77777777" w:rsidR="00C4737B" w:rsidRPr="0098601E" w:rsidRDefault="00C4737B" w:rsidP="004A4A46">
      <w:pPr>
        <w:ind w:left="720" w:hanging="720"/>
        <w:jc w:val="both"/>
        <w:rPr>
          <w:rFonts w:ascii="Times New Roman" w:hAnsi="Times New Roman" w:cs="Times New Roman"/>
          <w:sz w:val="24"/>
          <w:szCs w:val="24"/>
        </w:rPr>
      </w:pPr>
    </w:p>
    <w:p w14:paraId="45696B65" w14:textId="77777777" w:rsidR="00C4737B" w:rsidRPr="0098601E" w:rsidRDefault="00C4737B" w:rsidP="004A4A46">
      <w:pPr>
        <w:pStyle w:val="ListParagraph"/>
        <w:numPr>
          <w:ilvl w:val="0"/>
          <w:numId w:val="16"/>
        </w:numPr>
        <w:jc w:val="both"/>
        <w:rPr>
          <w:rFonts w:ascii="Times New Roman" w:hAnsi="Times New Roman" w:cs="Times New Roman"/>
          <w:sz w:val="24"/>
          <w:szCs w:val="24"/>
        </w:rPr>
      </w:pPr>
      <w:r w:rsidRPr="0098601E">
        <w:rPr>
          <w:rFonts w:ascii="Times New Roman" w:hAnsi="Times New Roman" w:cs="Times New Roman"/>
          <w:sz w:val="24"/>
          <w:szCs w:val="24"/>
        </w:rPr>
        <w:t>Acid manufacture.</w:t>
      </w:r>
    </w:p>
    <w:p w14:paraId="7849DADA" w14:textId="77777777" w:rsidR="000F1E4A" w:rsidRDefault="000F1E4A" w:rsidP="000F1E4A">
      <w:pPr>
        <w:pStyle w:val="ListParagraph"/>
        <w:spacing w:before="120"/>
        <w:ind w:left="1800"/>
        <w:jc w:val="both"/>
        <w:rPr>
          <w:rFonts w:ascii="Times New Roman" w:hAnsi="Times New Roman" w:cs="Times New Roman"/>
          <w:sz w:val="24"/>
          <w:szCs w:val="24"/>
        </w:rPr>
      </w:pPr>
    </w:p>
    <w:p w14:paraId="445DE33E" w14:textId="77777777" w:rsidR="00C4737B" w:rsidRPr="0098601E" w:rsidRDefault="00C4737B" w:rsidP="000F1E4A">
      <w:pPr>
        <w:pStyle w:val="ListParagraph"/>
        <w:numPr>
          <w:ilvl w:val="0"/>
          <w:numId w:val="16"/>
        </w:numPr>
        <w:spacing w:before="120"/>
        <w:jc w:val="both"/>
        <w:rPr>
          <w:rFonts w:ascii="Times New Roman" w:hAnsi="Times New Roman" w:cs="Times New Roman"/>
          <w:sz w:val="24"/>
          <w:szCs w:val="24"/>
        </w:rPr>
      </w:pPr>
      <w:r w:rsidRPr="0098601E">
        <w:rPr>
          <w:rFonts w:ascii="Times New Roman" w:hAnsi="Times New Roman" w:cs="Times New Roman"/>
          <w:sz w:val="24"/>
          <w:szCs w:val="24"/>
        </w:rPr>
        <w:t>Cement, lime, gypsum</w:t>
      </w:r>
      <w:r w:rsidR="00A251A8">
        <w:rPr>
          <w:rFonts w:ascii="Times New Roman" w:hAnsi="Times New Roman" w:cs="Times New Roman"/>
          <w:sz w:val="24"/>
          <w:szCs w:val="24"/>
        </w:rPr>
        <w:t xml:space="preserve"> or plaster</w:t>
      </w:r>
      <w:r w:rsidR="00585000">
        <w:rPr>
          <w:rFonts w:ascii="Times New Roman" w:hAnsi="Times New Roman" w:cs="Times New Roman"/>
          <w:sz w:val="24"/>
          <w:szCs w:val="24"/>
        </w:rPr>
        <w:t xml:space="preserve"> </w:t>
      </w:r>
      <w:r w:rsidR="00014004" w:rsidRPr="0098601E">
        <w:rPr>
          <w:rFonts w:ascii="Times New Roman" w:hAnsi="Times New Roman" w:cs="Times New Roman"/>
          <w:sz w:val="24"/>
          <w:szCs w:val="24"/>
        </w:rPr>
        <w:t>manufacture.</w:t>
      </w:r>
    </w:p>
    <w:p w14:paraId="60E399B6" w14:textId="77777777" w:rsidR="00014004" w:rsidRPr="0098601E" w:rsidRDefault="00014004" w:rsidP="004A4A46">
      <w:pPr>
        <w:pStyle w:val="ListParagraph"/>
        <w:jc w:val="both"/>
        <w:rPr>
          <w:rFonts w:ascii="Times New Roman" w:hAnsi="Times New Roman" w:cs="Times New Roman"/>
          <w:sz w:val="24"/>
          <w:szCs w:val="24"/>
        </w:rPr>
      </w:pPr>
    </w:p>
    <w:p w14:paraId="168CD34E" w14:textId="77777777" w:rsidR="00014004" w:rsidRPr="0098601E" w:rsidRDefault="00014004" w:rsidP="004A4A46">
      <w:pPr>
        <w:pStyle w:val="ListParagraph"/>
        <w:numPr>
          <w:ilvl w:val="0"/>
          <w:numId w:val="16"/>
        </w:numPr>
        <w:jc w:val="both"/>
        <w:rPr>
          <w:rFonts w:ascii="Times New Roman" w:hAnsi="Times New Roman" w:cs="Times New Roman"/>
          <w:sz w:val="24"/>
          <w:szCs w:val="24"/>
        </w:rPr>
      </w:pPr>
      <w:r w:rsidRPr="0098601E">
        <w:rPr>
          <w:rFonts w:ascii="Times New Roman" w:hAnsi="Times New Roman" w:cs="Times New Roman"/>
          <w:sz w:val="24"/>
          <w:szCs w:val="24"/>
        </w:rPr>
        <w:t>Distillation of bones.</w:t>
      </w:r>
    </w:p>
    <w:p w14:paraId="3393184D" w14:textId="77777777" w:rsidR="00014004" w:rsidRPr="0098601E" w:rsidRDefault="00014004" w:rsidP="004A4A46">
      <w:pPr>
        <w:pStyle w:val="ListParagraph"/>
        <w:jc w:val="both"/>
        <w:rPr>
          <w:rFonts w:ascii="Times New Roman" w:hAnsi="Times New Roman" w:cs="Times New Roman"/>
          <w:sz w:val="24"/>
          <w:szCs w:val="24"/>
        </w:rPr>
      </w:pPr>
    </w:p>
    <w:p w14:paraId="2D1807F5" w14:textId="4808BCD1" w:rsidR="00014004" w:rsidRPr="0098601E" w:rsidRDefault="00014004" w:rsidP="004A4A46">
      <w:pPr>
        <w:pStyle w:val="ListParagraph"/>
        <w:numPr>
          <w:ilvl w:val="0"/>
          <w:numId w:val="16"/>
        </w:numPr>
        <w:jc w:val="both"/>
        <w:rPr>
          <w:rFonts w:ascii="Times New Roman" w:hAnsi="Times New Roman" w:cs="Times New Roman"/>
          <w:sz w:val="24"/>
          <w:szCs w:val="24"/>
        </w:rPr>
      </w:pPr>
      <w:r w:rsidRPr="0098601E">
        <w:rPr>
          <w:rFonts w:ascii="Times New Roman" w:hAnsi="Times New Roman" w:cs="Times New Roman"/>
          <w:sz w:val="24"/>
          <w:szCs w:val="24"/>
        </w:rPr>
        <w:t xml:space="preserve">Explosives </w:t>
      </w:r>
      <w:r w:rsidR="0018514A" w:rsidRPr="0098601E">
        <w:rPr>
          <w:rFonts w:ascii="Times New Roman" w:hAnsi="Times New Roman" w:cs="Times New Roman"/>
          <w:sz w:val="24"/>
          <w:szCs w:val="24"/>
        </w:rPr>
        <w:t>manufactur</w:t>
      </w:r>
      <w:r w:rsidR="00263D61">
        <w:rPr>
          <w:rFonts w:ascii="Times New Roman" w:hAnsi="Times New Roman" w:cs="Times New Roman"/>
          <w:sz w:val="24"/>
          <w:szCs w:val="24"/>
        </w:rPr>
        <w:t>ing</w:t>
      </w:r>
      <w:r w:rsidRPr="0098601E">
        <w:rPr>
          <w:rFonts w:ascii="Times New Roman" w:hAnsi="Times New Roman" w:cs="Times New Roman"/>
          <w:sz w:val="24"/>
          <w:szCs w:val="24"/>
        </w:rPr>
        <w:t xml:space="preserve"> or storage.</w:t>
      </w:r>
    </w:p>
    <w:p w14:paraId="0DF60E82" w14:textId="77777777" w:rsidR="00014004" w:rsidRPr="0098601E" w:rsidRDefault="00014004" w:rsidP="004A4A46">
      <w:pPr>
        <w:pStyle w:val="ListParagraph"/>
        <w:jc w:val="both"/>
        <w:rPr>
          <w:rFonts w:ascii="Times New Roman" w:hAnsi="Times New Roman" w:cs="Times New Roman"/>
          <w:sz w:val="24"/>
          <w:szCs w:val="24"/>
        </w:rPr>
      </w:pPr>
    </w:p>
    <w:p w14:paraId="33975629" w14:textId="77777777" w:rsidR="00014004" w:rsidRPr="0098601E" w:rsidRDefault="00014004" w:rsidP="004A4A46">
      <w:pPr>
        <w:pStyle w:val="ListParagraph"/>
        <w:numPr>
          <w:ilvl w:val="0"/>
          <w:numId w:val="16"/>
        </w:numPr>
        <w:jc w:val="both"/>
        <w:rPr>
          <w:rFonts w:ascii="Times New Roman" w:hAnsi="Times New Roman" w:cs="Times New Roman"/>
          <w:sz w:val="24"/>
          <w:szCs w:val="24"/>
        </w:rPr>
      </w:pPr>
      <w:r w:rsidRPr="0098601E">
        <w:rPr>
          <w:rFonts w:ascii="Times New Roman" w:hAnsi="Times New Roman" w:cs="Times New Roman"/>
          <w:sz w:val="24"/>
          <w:szCs w:val="24"/>
        </w:rPr>
        <w:t>Fat rendering.</w:t>
      </w:r>
    </w:p>
    <w:p w14:paraId="4FD140EE" w14:textId="77777777" w:rsidR="00014004" w:rsidRPr="0098601E" w:rsidRDefault="00014004" w:rsidP="004A4A46">
      <w:pPr>
        <w:pStyle w:val="ListParagraph"/>
        <w:jc w:val="both"/>
        <w:rPr>
          <w:rFonts w:ascii="Times New Roman" w:hAnsi="Times New Roman" w:cs="Times New Roman"/>
          <w:sz w:val="24"/>
          <w:szCs w:val="24"/>
        </w:rPr>
      </w:pPr>
    </w:p>
    <w:p w14:paraId="29B4C2BA" w14:textId="77777777" w:rsidR="00014004" w:rsidRPr="0098601E" w:rsidRDefault="00014004" w:rsidP="004A4A46">
      <w:pPr>
        <w:pStyle w:val="ListParagraph"/>
        <w:numPr>
          <w:ilvl w:val="0"/>
          <w:numId w:val="16"/>
        </w:numPr>
        <w:jc w:val="both"/>
        <w:rPr>
          <w:rFonts w:ascii="Times New Roman" w:hAnsi="Times New Roman" w:cs="Times New Roman"/>
          <w:sz w:val="24"/>
          <w:szCs w:val="24"/>
        </w:rPr>
      </w:pPr>
      <w:r w:rsidRPr="0098601E">
        <w:rPr>
          <w:rFonts w:ascii="Times New Roman" w:hAnsi="Times New Roman" w:cs="Times New Roman"/>
          <w:sz w:val="24"/>
          <w:szCs w:val="24"/>
        </w:rPr>
        <w:t>Fertilizer manufacture.</w:t>
      </w:r>
    </w:p>
    <w:p w14:paraId="169F325D" w14:textId="77777777" w:rsidR="00014004" w:rsidRPr="0098601E" w:rsidRDefault="00014004" w:rsidP="004A4A46">
      <w:pPr>
        <w:pStyle w:val="ListParagraph"/>
        <w:jc w:val="both"/>
        <w:rPr>
          <w:rFonts w:ascii="Times New Roman" w:hAnsi="Times New Roman" w:cs="Times New Roman"/>
          <w:sz w:val="24"/>
          <w:szCs w:val="24"/>
        </w:rPr>
      </w:pPr>
    </w:p>
    <w:p w14:paraId="745BD6A0" w14:textId="77777777" w:rsidR="00014004" w:rsidRPr="0098601E" w:rsidRDefault="00014004" w:rsidP="004A4A46">
      <w:pPr>
        <w:pStyle w:val="ListParagraph"/>
        <w:numPr>
          <w:ilvl w:val="0"/>
          <w:numId w:val="16"/>
        </w:numPr>
        <w:jc w:val="both"/>
        <w:rPr>
          <w:rFonts w:ascii="Times New Roman" w:hAnsi="Times New Roman" w:cs="Times New Roman"/>
          <w:sz w:val="24"/>
          <w:szCs w:val="24"/>
        </w:rPr>
      </w:pPr>
      <w:r w:rsidRPr="0098601E">
        <w:rPr>
          <w:rFonts w:ascii="Times New Roman" w:hAnsi="Times New Roman" w:cs="Times New Roman"/>
          <w:sz w:val="24"/>
          <w:szCs w:val="24"/>
        </w:rPr>
        <w:t>Gas manufacture.</w:t>
      </w:r>
    </w:p>
    <w:p w14:paraId="0245A4DA" w14:textId="77777777" w:rsidR="00014004" w:rsidRPr="0098601E" w:rsidRDefault="00014004" w:rsidP="004A4A46">
      <w:pPr>
        <w:pStyle w:val="ListParagraph"/>
        <w:jc w:val="both"/>
        <w:rPr>
          <w:rFonts w:ascii="Times New Roman" w:hAnsi="Times New Roman" w:cs="Times New Roman"/>
          <w:sz w:val="24"/>
          <w:szCs w:val="24"/>
        </w:rPr>
      </w:pPr>
    </w:p>
    <w:p w14:paraId="44D1E1E3" w14:textId="12407B84" w:rsidR="00014004" w:rsidRPr="0098601E" w:rsidRDefault="00014004" w:rsidP="004A4A46">
      <w:pPr>
        <w:pStyle w:val="ListParagraph"/>
        <w:numPr>
          <w:ilvl w:val="0"/>
          <w:numId w:val="16"/>
        </w:numPr>
        <w:jc w:val="both"/>
        <w:rPr>
          <w:rFonts w:ascii="Times New Roman" w:hAnsi="Times New Roman" w:cs="Times New Roman"/>
          <w:sz w:val="24"/>
          <w:szCs w:val="24"/>
        </w:rPr>
      </w:pPr>
      <w:r w:rsidRPr="0098601E">
        <w:rPr>
          <w:rFonts w:ascii="Times New Roman" w:hAnsi="Times New Roman" w:cs="Times New Roman"/>
          <w:sz w:val="24"/>
          <w:szCs w:val="24"/>
        </w:rPr>
        <w:t>Garbage, offal</w:t>
      </w:r>
      <w:r w:rsidR="00246714">
        <w:rPr>
          <w:rFonts w:ascii="Times New Roman" w:hAnsi="Times New Roman" w:cs="Times New Roman"/>
          <w:sz w:val="24"/>
          <w:szCs w:val="24"/>
        </w:rPr>
        <w:t>,</w:t>
      </w:r>
      <w:r w:rsidRPr="0098601E">
        <w:rPr>
          <w:rFonts w:ascii="Times New Roman" w:hAnsi="Times New Roman" w:cs="Times New Roman"/>
          <w:sz w:val="24"/>
          <w:szCs w:val="24"/>
        </w:rPr>
        <w:t xml:space="preserve"> or dead </w:t>
      </w:r>
      <w:r w:rsidR="00D52380" w:rsidRPr="0098601E">
        <w:rPr>
          <w:rFonts w:ascii="Times New Roman" w:hAnsi="Times New Roman" w:cs="Times New Roman"/>
          <w:sz w:val="24"/>
          <w:szCs w:val="24"/>
        </w:rPr>
        <w:t>animal</w:t>
      </w:r>
      <w:r w:rsidRPr="0098601E">
        <w:rPr>
          <w:rFonts w:ascii="Times New Roman" w:hAnsi="Times New Roman" w:cs="Times New Roman"/>
          <w:sz w:val="24"/>
          <w:szCs w:val="24"/>
        </w:rPr>
        <w:t xml:space="preserve"> reduction or dumping.</w:t>
      </w:r>
    </w:p>
    <w:p w14:paraId="42D39F21" w14:textId="77777777" w:rsidR="00014004" w:rsidRPr="0098601E" w:rsidRDefault="00014004" w:rsidP="004A4A46">
      <w:pPr>
        <w:pStyle w:val="ListParagraph"/>
        <w:jc w:val="both"/>
        <w:rPr>
          <w:rFonts w:ascii="Times New Roman" w:hAnsi="Times New Roman" w:cs="Times New Roman"/>
          <w:sz w:val="24"/>
          <w:szCs w:val="24"/>
        </w:rPr>
      </w:pPr>
    </w:p>
    <w:p w14:paraId="4B8C816A" w14:textId="77777777" w:rsidR="00014004" w:rsidRPr="0098601E" w:rsidRDefault="000F1E4A" w:rsidP="004A4A46">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G</w:t>
      </w:r>
      <w:r w:rsidR="00014004" w:rsidRPr="0098601E">
        <w:rPr>
          <w:rFonts w:ascii="Times New Roman" w:hAnsi="Times New Roman" w:cs="Times New Roman"/>
          <w:sz w:val="24"/>
          <w:szCs w:val="24"/>
        </w:rPr>
        <w:t>lue manufacture.</w:t>
      </w:r>
    </w:p>
    <w:p w14:paraId="684DA3D6" w14:textId="77777777" w:rsidR="00014004" w:rsidRPr="0098601E" w:rsidRDefault="00014004" w:rsidP="004A4A46">
      <w:pPr>
        <w:pStyle w:val="ListParagraph"/>
        <w:jc w:val="both"/>
        <w:rPr>
          <w:rFonts w:ascii="Times New Roman" w:hAnsi="Times New Roman" w:cs="Times New Roman"/>
          <w:sz w:val="24"/>
          <w:szCs w:val="24"/>
        </w:rPr>
      </w:pPr>
    </w:p>
    <w:p w14:paraId="05932AE7" w14:textId="77777777" w:rsidR="00014004" w:rsidRPr="0098601E" w:rsidRDefault="00CF3391" w:rsidP="00AA5597">
      <w:pPr>
        <w:pStyle w:val="ListParagraph"/>
        <w:numPr>
          <w:ilvl w:val="0"/>
          <w:numId w:val="16"/>
        </w:numPr>
        <w:ind w:hanging="540"/>
        <w:jc w:val="both"/>
        <w:rPr>
          <w:rFonts w:ascii="Times New Roman" w:hAnsi="Times New Roman" w:cs="Times New Roman"/>
          <w:sz w:val="24"/>
          <w:szCs w:val="24"/>
        </w:rPr>
      </w:pPr>
      <w:r>
        <w:rPr>
          <w:rFonts w:ascii="Times New Roman" w:hAnsi="Times New Roman" w:cs="Times New Roman"/>
          <w:sz w:val="24"/>
          <w:szCs w:val="24"/>
        </w:rPr>
        <w:t>Refining of p</w:t>
      </w:r>
      <w:r w:rsidR="00014004" w:rsidRPr="0098601E">
        <w:rPr>
          <w:rFonts w:ascii="Times New Roman" w:hAnsi="Times New Roman" w:cs="Times New Roman"/>
          <w:sz w:val="24"/>
          <w:szCs w:val="24"/>
        </w:rPr>
        <w:t>etroleum or its products.</w:t>
      </w:r>
    </w:p>
    <w:p w14:paraId="79E19171" w14:textId="77777777" w:rsidR="00014004" w:rsidRPr="0098601E" w:rsidRDefault="00014004" w:rsidP="00AA5597">
      <w:pPr>
        <w:pStyle w:val="ListParagraph"/>
        <w:ind w:hanging="540"/>
        <w:jc w:val="both"/>
        <w:rPr>
          <w:rFonts w:ascii="Times New Roman" w:hAnsi="Times New Roman" w:cs="Times New Roman"/>
          <w:sz w:val="24"/>
          <w:szCs w:val="24"/>
        </w:rPr>
      </w:pPr>
    </w:p>
    <w:p w14:paraId="5D959EB9" w14:textId="77777777" w:rsidR="00014004" w:rsidRPr="0098601E" w:rsidRDefault="00014004" w:rsidP="00AA5597">
      <w:pPr>
        <w:pStyle w:val="ListParagraph"/>
        <w:numPr>
          <w:ilvl w:val="0"/>
          <w:numId w:val="16"/>
        </w:numPr>
        <w:ind w:hanging="540"/>
        <w:jc w:val="both"/>
        <w:rPr>
          <w:rFonts w:ascii="Times New Roman" w:hAnsi="Times New Roman" w:cs="Times New Roman"/>
          <w:sz w:val="24"/>
          <w:szCs w:val="24"/>
        </w:rPr>
      </w:pPr>
      <w:r w:rsidRPr="0098601E">
        <w:rPr>
          <w:rFonts w:ascii="Times New Roman" w:hAnsi="Times New Roman" w:cs="Times New Roman"/>
          <w:sz w:val="24"/>
          <w:szCs w:val="24"/>
        </w:rPr>
        <w:t>Smelting of tin, copper, zinc or</w:t>
      </w:r>
      <w:r w:rsidR="00CF3391">
        <w:rPr>
          <w:rFonts w:ascii="Times New Roman" w:hAnsi="Times New Roman" w:cs="Times New Roman"/>
          <w:sz w:val="24"/>
          <w:szCs w:val="24"/>
        </w:rPr>
        <w:t xml:space="preserve"> </w:t>
      </w:r>
      <w:r w:rsidRPr="0098601E">
        <w:rPr>
          <w:rFonts w:ascii="Times New Roman" w:hAnsi="Times New Roman" w:cs="Times New Roman"/>
          <w:sz w:val="24"/>
          <w:szCs w:val="24"/>
        </w:rPr>
        <w:t>iron ore.</w:t>
      </w:r>
    </w:p>
    <w:p w14:paraId="4FF71704" w14:textId="77777777" w:rsidR="00014004" w:rsidRPr="0098601E" w:rsidRDefault="00014004" w:rsidP="00AA5597">
      <w:pPr>
        <w:pStyle w:val="ListParagraph"/>
        <w:ind w:hanging="540"/>
        <w:jc w:val="both"/>
        <w:rPr>
          <w:rFonts w:ascii="Times New Roman" w:hAnsi="Times New Roman" w:cs="Times New Roman"/>
          <w:sz w:val="24"/>
          <w:szCs w:val="24"/>
        </w:rPr>
      </w:pPr>
    </w:p>
    <w:p w14:paraId="553ADF4D" w14:textId="77777777" w:rsidR="00014004" w:rsidRPr="0098601E" w:rsidRDefault="00014004" w:rsidP="00AA5597">
      <w:pPr>
        <w:pStyle w:val="ListParagraph"/>
        <w:numPr>
          <w:ilvl w:val="0"/>
          <w:numId w:val="16"/>
        </w:numPr>
        <w:ind w:hanging="540"/>
        <w:jc w:val="both"/>
        <w:rPr>
          <w:rFonts w:ascii="Times New Roman" w:hAnsi="Times New Roman" w:cs="Times New Roman"/>
          <w:sz w:val="24"/>
          <w:szCs w:val="24"/>
        </w:rPr>
      </w:pPr>
      <w:r w:rsidRPr="0098601E">
        <w:rPr>
          <w:rFonts w:ascii="Times New Roman" w:hAnsi="Times New Roman" w:cs="Times New Roman"/>
          <w:sz w:val="24"/>
          <w:szCs w:val="24"/>
        </w:rPr>
        <w:t>Stockyards or slaughter of animals.</w:t>
      </w:r>
    </w:p>
    <w:p w14:paraId="4E95678F" w14:textId="77777777" w:rsidR="00014004" w:rsidRPr="0098601E" w:rsidRDefault="00014004" w:rsidP="00AA5597">
      <w:pPr>
        <w:pStyle w:val="ListParagraph"/>
        <w:ind w:hanging="540"/>
        <w:jc w:val="both"/>
        <w:rPr>
          <w:rFonts w:ascii="Times New Roman" w:hAnsi="Times New Roman" w:cs="Times New Roman"/>
          <w:sz w:val="24"/>
          <w:szCs w:val="24"/>
        </w:rPr>
      </w:pPr>
    </w:p>
    <w:p w14:paraId="54B2C9F1" w14:textId="77777777" w:rsidR="00014004" w:rsidRDefault="0032212D" w:rsidP="00AA5597">
      <w:pPr>
        <w:pStyle w:val="ListParagraph"/>
        <w:numPr>
          <w:ilvl w:val="0"/>
          <w:numId w:val="16"/>
        </w:numPr>
        <w:ind w:hanging="540"/>
        <w:jc w:val="both"/>
        <w:rPr>
          <w:rFonts w:ascii="Times New Roman" w:hAnsi="Times New Roman" w:cs="Times New Roman"/>
          <w:sz w:val="24"/>
          <w:szCs w:val="24"/>
        </w:rPr>
      </w:pPr>
      <w:r>
        <w:rPr>
          <w:rFonts w:ascii="Times New Roman" w:hAnsi="Times New Roman" w:cs="Times New Roman"/>
          <w:sz w:val="24"/>
          <w:szCs w:val="24"/>
        </w:rPr>
        <w:t>Wholesale storage of gasoline</w:t>
      </w:r>
      <w:r w:rsidR="00014004" w:rsidRPr="0098601E">
        <w:rPr>
          <w:rFonts w:ascii="Times New Roman" w:hAnsi="Times New Roman" w:cs="Times New Roman"/>
          <w:sz w:val="24"/>
          <w:szCs w:val="24"/>
        </w:rPr>
        <w:t>.</w:t>
      </w:r>
    </w:p>
    <w:p w14:paraId="69F9F917" w14:textId="77777777" w:rsidR="00CF3391" w:rsidRPr="00CF3391" w:rsidRDefault="00CF3391" w:rsidP="00CF3391">
      <w:pPr>
        <w:pStyle w:val="ListParagraph"/>
        <w:rPr>
          <w:rFonts w:ascii="Times New Roman" w:hAnsi="Times New Roman" w:cs="Times New Roman"/>
          <w:sz w:val="24"/>
          <w:szCs w:val="24"/>
        </w:rPr>
      </w:pPr>
    </w:p>
    <w:p w14:paraId="35D5DFB1" w14:textId="77777777" w:rsidR="00CF3391" w:rsidRDefault="00CF3391" w:rsidP="00AA5597">
      <w:pPr>
        <w:pStyle w:val="ListParagraph"/>
        <w:numPr>
          <w:ilvl w:val="0"/>
          <w:numId w:val="16"/>
        </w:numPr>
        <w:ind w:hanging="540"/>
        <w:jc w:val="both"/>
        <w:rPr>
          <w:rFonts w:ascii="Times New Roman" w:hAnsi="Times New Roman" w:cs="Times New Roman"/>
          <w:sz w:val="24"/>
          <w:szCs w:val="24"/>
        </w:rPr>
      </w:pPr>
      <w:r>
        <w:rPr>
          <w:rFonts w:ascii="Times New Roman" w:hAnsi="Times New Roman" w:cs="Times New Roman"/>
          <w:sz w:val="24"/>
          <w:szCs w:val="24"/>
        </w:rPr>
        <w:t>Similar uses of a dangerous or potentially noxious character.</w:t>
      </w:r>
    </w:p>
    <w:p w14:paraId="68F35833" w14:textId="77777777" w:rsidR="00CF3391" w:rsidRPr="00CF3391" w:rsidRDefault="00CF3391" w:rsidP="00CF3391">
      <w:pPr>
        <w:pStyle w:val="ListParagraph"/>
        <w:rPr>
          <w:rFonts w:ascii="Times New Roman" w:hAnsi="Times New Roman" w:cs="Times New Roman"/>
          <w:sz w:val="24"/>
          <w:szCs w:val="24"/>
        </w:rPr>
      </w:pPr>
    </w:p>
    <w:p w14:paraId="5A8B80A1" w14:textId="77777777" w:rsidR="00CF3391" w:rsidRPr="00CF3391" w:rsidRDefault="00CF3391" w:rsidP="00CF3391">
      <w:pPr>
        <w:ind w:left="720"/>
        <w:jc w:val="both"/>
        <w:rPr>
          <w:rFonts w:ascii="Times New Roman" w:hAnsi="Times New Roman" w:cs="Times New Roman"/>
          <w:sz w:val="24"/>
          <w:szCs w:val="24"/>
        </w:rPr>
      </w:pPr>
      <w:r>
        <w:rPr>
          <w:rFonts w:ascii="Times New Roman" w:hAnsi="Times New Roman" w:cs="Times New Roman"/>
          <w:sz w:val="24"/>
          <w:szCs w:val="24"/>
        </w:rPr>
        <w:t>The City Council may decline to permit any such use if the proposed use would be dangerous to the citizens of the city, dangerous to the environment, noxious in character or otherwise inappropriate for similar reason(s).</w:t>
      </w:r>
    </w:p>
    <w:p w14:paraId="34D2941B" w14:textId="77777777" w:rsidR="00014004" w:rsidRPr="0098601E" w:rsidRDefault="00014004" w:rsidP="004A4A46">
      <w:pPr>
        <w:pStyle w:val="ListParagraph"/>
        <w:tabs>
          <w:tab w:val="left" w:pos="6825"/>
        </w:tabs>
        <w:jc w:val="both"/>
        <w:rPr>
          <w:rFonts w:ascii="Times New Roman" w:hAnsi="Times New Roman" w:cs="Times New Roman"/>
          <w:sz w:val="24"/>
          <w:szCs w:val="24"/>
        </w:rPr>
      </w:pPr>
      <w:r w:rsidRPr="0098601E">
        <w:rPr>
          <w:rFonts w:ascii="Times New Roman" w:hAnsi="Times New Roman" w:cs="Times New Roman"/>
          <w:sz w:val="24"/>
          <w:szCs w:val="24"/>
        </w:rPr>
        <w:tab/>
      </w:r>
    </w:p>
    <w:p w14:paraId="0D888DB4" w14:textId="77777777" w:rsidR="00014004" w:rsidRPr="0098601E" w:rsidRDefault="00014004" w:rsidP="004A4A46">
      <w:pPr>
        <w:ind w:left="720"/>
        <w:jc w:val="both"/>
        <w:rPr>
          <w:rFonts w:ascii="Times New Roman" w:hAnsi="Times New Roman" w:cs="Times New Roman"/>
          <w:sz w:val="24"/>
          <w:szCs w:val="24"/>
        </w:rPr>
      </w:pPr>
      <w:r w:rsidRPr="0098601E">
        <w:rPr>
          <w:rFonts w:ascii="Times New Roman" w:hAnsi="Times New Roman" w:cs="Times New Roman"/>
          <w:sz w:val="24"/>
          <w:szCs w:val="24"/>
        </w:rPr>
        <w:t>Section 3.</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Height Regulations</w:t>
      </w:r>
      <w:r w:rsidR="00AA5597">
        <w:rPr>
          <w:rFonts w:ascii="Times New Roman" w:hAnsi="Times New Roman" w:cs="Times New Roman"/>
          <w:sz w:val="24"/>
          <w:szCs w:val="24"/>
        </w:rPr>
        <w:t>.  A</w:t>
      </w:r>
      <w:r w:rsidRPr="0098601E">
        <w:rPr>
          <w:rFonts w:ascii="Times New Roman" w:hAnsi="Times New Roman" w:cs="Times New Roman"/>
          <w:sz w:val="24"/>
          <w:szCs w:val="24"/>
        </w:rPr>
        <w:t xml:space="preserve"> building may be erected to any height not in conflict with other ordinances.</w:t>
      </w:r>
    </w:p>
    <w:p w14:paraId="4AB0E737" w14:textId="77777777" w:rsidR="00014004" w:rsidRPr="0098601E" w:rsidRDefault="00014004" w:rsidP="004A4A46">
      <w:pPr>
        <w:ind w:left="720"/>
        <w:jc w:val="both"/>
        <w:rPr>
          <w:rFonts w:ascii="Times New Roman" w:hAnsi="Times New Roman" w:cs="Times New Roman"/>
          <w:sz w:val="24"/>
          <w:szCs w:val="24"/>
        </w:rPr>
      </w:pPr>
    </w:p>
    <w:p w14:paraId="7FA304FD" w14:textId="77777777" w:rsidR="00014004" w:rsidRPr="0098601E" w:rsidRDefault="00014004" w:rsidP="004A4A46">
      <w:pPr>
        <w:ind w:left="720"/>
        <w:jc w:val="both"/>
        <w:rPr>
          <w:rFonts w:ascii="Times New Roman" w:hAnsi="Times New Roman" w:cs="Times New Roman"/>
          <w:sz w:val="24"/>
          <w:szCs w:val="24"/>
        </w:rPr>
      </w:pPr>
      <w:r w:rsidRPr="0098601E">
        <w:rPr>
          <w:rFonts w:ascii="Times New Roman" w:hAnsi="Times New Roman" w:cs="Times New Roman"/>
          <w:sz w:val="24"/>
          <w:szCs w:val="24"/>
        </w:rPr>
        <w:t>Section 4</w:t>
      </w:r>
      <w:r w:rsidR="00E87CA2">
        <w:rPr>
          <w:rFonts w:ascii="Times New Roman" w:hAnsi="Times New Roman" w:cs="Times New Roman"/>
          <w:sz w:val="24"/>
          <w:szCs w:val="24"/>
        </w:rPr>
        <w:t>.</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Area Regulations</w:t>
      </w:r>
      <w:r w:rsidR="00CF3391">
        <w:rPr>
          <w:rFonts w:ascii="Times New Roman" w:hAnsi="Times New Roman" w:cs="Times New Roman"/>
          <w:sz w:val="24"/>
          <w:szCs w:val="24"/>
        </w:rPr>
        <w:t>:</w:t>
      </w:r>
    </w:p>
    <w:p w14:paraId="2C036036" w14:textId="77777777" w:rsidR="00014004" w:rsidRPr="0098601E" w:rsidRDefault="00014004" w:rsidP="004A4A46">
      <w:pPr>
        <w:ind w:left="720"/>
        <w:jc w:val="both"/>
        <w:rPr>
          <w:rFonts w:ascii="Times New Roman" w:hAnsi="Times New Roman" w:cs="Times New Roman"/>
          <w:sz w:val="24"/>
          <w:szCs w:val="24"/>
        </w:rPr>
      </w:pPr>
    </w:p>
    <w:p w14:paraId="188ECCAA" w14:textId="77777777" w:rsidR="00362982" w:rsidRPr="0098601E" w:rsidRDefault="00362982" w:rsidP="004A4A4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 xml:space="preserve">FRONT </w:t>
      </w:r>
      <w:r w:rsidRPr="00D24E7A">
        <w:rPr>
          <w:rFonts w:ascii="Times New Roman" w:hAnsi="Times New Roman" w:cs="Times New Roman"/>
          <w:b/>
          <w:sz w:val="24"/>
          <w:szCs w:val="24"/>
          <w:u w:val="single"/>
        </w:rPr>
        <w:t>YARD</w:t>
      </w:r>
      <w:r w:rsidR="00753CBB">
        <w:rPr>
          <w:rFonts w:ascii="Times New Roman" w:hAnsi="Times New Roman" w:cs="Times New Roman"/>
          <w:b/>
          <w:sz w:val="24"/>
          <w:szCs w:val="24"/>
        </w:rPr>
        <w:t xml:space="preserve">.  </w:t>
      </w:r>
      <w:r w:rsidRPr="00753CBB">
        <w:rPr>
          <w:rFonts w:ascii="Times New Roman" w:hAnsi="Times New Roman" w:cs="Times New Roman"/>
          <w:sz w:val="24"/>
          <w:szCs w:val="24"/>
        </w:rPr>
        <w:t>No</w:t>
      </w:r>
      <w:r w:rsidRPr="0098601E">
        <w:rPr>
          <w:rFonts w:ascii="Times New Roman" w:hAnsi="Times New Roman" w:cs="Times New Roman"/>
          <w:sz w:val="24"/>
          <w:szCs w:val="24"/>
        </w:rPr>
        <w:t xml:space="preserve"> front yard is required for any building used for commercial purposes as herein set forth.</w:t>
      </w:r>
    </w:p>
    <w:p w14:paraId="394E4F74" w14:textId="77777777" w:rsidR="00362982" w:rsidRPr="0098601E" w:rsidRDefault="00362982" w:rsidP="004A4A46">
      <w:pPr>
        <w:ind w:left="1440"/>
        <w:jc w:val="both"/>
        <w:rPr>
          <w:rFonts w:ascii="Times New Roman" w:hAnsi="Times New Roman" w:cs="Times New Roman"/>
          <w:sz w:val="24"/>
          <w:szCs w:val="24"/>
        </w:rPr>
      </w:pPr>
    </w:p>
    <w:p w14:paraId="0C4AE9BD" w14:textId="77777777" w:rsidR="00362982" w:rsidRPr="0098601E" w:rsidRDefault="00362982" w:rsidP="004A4A4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SIDE YARD</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 xml:space="preserve">No side yard is required for any building used for </w:t>
      </w:r>
      <w:r w:rsidR="00753CBB">
        <w:rPr>
          <w:rFonts w:ascii="Times New Roman" w:hAnsi="Times New Roman" w:cs="Times New Roman"/>
          <w:sz w:val="24"/>
          <w:szCs w:val="24"/>
        </w:rPr>
        <w:t>c</w:t>
      </w:r>
      <w:r w:rsidRPr="0098601E">
        <w:rPr>
          <w:rFonts w:ascii="Times New Roman" w:hAnsi="Times New Roman" w:cs="Times New Roman"/>
          <w:sz w:val="24"/>
          <w:szCs w:val="24"/>
        </w:rPr>
        <w:t>ommercial purposes as herein set forth.</w:t>
      </w:r>
    </w:p>
    <w:p w14:paraId="30F5ADE9" w14:textId="77777777" w:rsidR="00362982" w:rsidRPr="0098601E" w:rsidRDefault="00362982" w:rsidP="004A4A46">
      <w:pPr>
        <w:ind w:left="1440"/>
        <w:jc w:val="both"/>
        <w:rPr>
          <w:rFonts w:ascii="Times New Roman" w:hAnsi="Times New Roman" w:cs="Times New Roman"/>
          <w:sz w:val="24"/>
          <w:szCs w:val="24"/>
        </w:rPr>
      </w:pPr>
    </w:p>
    <w:p w14:paraId="5C1D8A9A" w14:textId="77777777" w:rsidR="00362982" w:rsidRPr="0098601E" w:rsidRDefault="00362982" w:rsidP="004A4A46">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REAR YARD</w:t>
      </w:r>
      <w:r w:rsidR="00753CBB">
        <w:rPr>
          <w:rFonts w:ascii="Times New Roman" w:hAnsi="Times New Roman" w:cs="Times New Roman"/>
          <w:sz w:val="24"/>
          <w:szCs w:val="24"/>
        </w:rPr>
        <w:t xml:space="preserve">.  </w:t>
      </w:r>
      <w:r w:rsidRPr="0098601E">
        <w:rPr>
          <w:rFonts w:ascii="Times New Roman" w:hAnsi="Times New Roman" w:cs="Times New Roman"/>
          <w:sz w:val="24"/>
          <w:szCs w:val="24"/>
        </w:rPr>
        <w:t>No rear yard is required for any building used for commercial purposes as herein set forth.</w:t>
      </w:r>
    </w:p>
    <w:p w14:paraId="745B104E" w14:textId="77777777" w:rsidR="00362982" w:rsidRPr="0098601E" w:rsidRDefault="00362982" w:rsidP="004A4A46">
      <w:pPr>
        <w:jc w:val="both"/>
        <w:rPr>
          <w:rFonts w:ascii="Times New Roman" w:hAnsi="Times New Roman" w:cs="Times New Roman"/>
          <w:b/>
          <w:sz w:val="24"/>
          <w:szCs w:val="24"/>
          <w:u w:val="single"/>
        </w:rPr>
      </w:pPr>
    </w:p>
    <w:p w14:paraId="648D82C9" w14:textId="77777777" w:rsidR="00362982" w:rsidRPr="0098601E" w:rsidRDefault="00362982" w:rsidP="004A4A46">
      <w:pPr>
        <w:ind w:left="720"/>
        <w:jc w:val="both"/>
        <w:rPr>
          <w:rFonts w:ascii="Times New Roman" w:hAnsi="Times New Roman" w:cs="Times New Roman"/>
          <w:sz w:val="24"/>
          <w:szCs w:val="24"/>
        </w:rPr>
      </w:pPr>
      <w:r w:rsidRPr="0098601E">
        <w:rPr>
          <w:rFonts w:ascii="Times New Roman" w:hAnsi="Times New Roman" w:cs="Times New Roman"/>
          <w:sz w:val="24"/>
          <w:szCs w:val="24"/>
        </w:rPr>
        <w:t>Section 5.</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Parking and Loading Regulations.</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The parking and loading regulations are the same as those in the Commercial District.</w:t>
      </w:r>
    </w:p>
    <w:p w14:paraId="23DF3C00" w14:textId="77777777" w:rsidR="00F2434A" w:rsidRPr="0098601E" w:rsidRDefault="00F2434A" w:rsidP="00F2434A">
      <w:pPr>
        <w:rPr>
          <w:rFonts w:ascii="Times New Roman" w:hAnsi="Times New Roman" w:cs="Times New Roman"/>
          <w:sz w:val="24"/>
          <w:szCs w:val="24"/>
        </w:rPr>
      </w:pPr>
    </w:p>
    <w:p w14:paraId="460DA3D1" w14:textId="77777777" w:rsidR="00F2434A" w:rsidRPr="00415313" w:rsidRDefault="00F2434A" w:rsidP="00F2434A">
      <w:pPr>
        <w:rPr>
          <w:rFonts w:ascii="Times New Roman" w:hAnsi="Times New Roman" w:cs="Times New Roman"/>
          <w:sz w:val="24"/>
          <w:szCs w:val="24"/>
          <w:lang w:val="fr-FR"/>
        </w:rPr>
      </w:pPr>
      <w:r w:rsidRPr="00415313">
        <w:rPr>
          <w:rFonts w:ascii="Times New Roman" w:hAnsi="Times New Roman" w:cs="Times New Roman"/>
          <w:b/>
          <w:sz w:val="24"/>
          <w:szCs w:val="24"/>
          <w:u w:val="single"/>
          <w:lang w:val="fr-FR"/>
        </w:rPr>
        <w:t>ARTICLE 8</w:t>
      </w:r>
      <w:r w:rsidR="00E87CA2" w:rsidRPr="00415313">
        <w:rPr>
          <w:rFonts w:ascii="Times New Roman" w:hAnsi="Times New Roman" w:cs="Times New Roman"/>
          <w:b/>
          <w:sz w:val="24"/>
          <w:szCs w:val="24"/>
          <w:u w:val="single"/>
          <w:lang w:val="fr-FR"/>
        </w:rPr>
        <w:t>.</w:t>
      </w:r>
      <w:r w:rsidRPr="00415313">
        <w:rPr>
          <w:rFonts w:ascii="Times New Roman" w:hAnsi="Times New Roman" w:cs="Times New Roman"/>
          <w:b/>
          <w:sz w:val="24"/>
          <w:szCs w:val="24"/>
          <w:lang w:val="fr-FR"/>
        </w:rPr>
        <w:tab/>
      </w:r>
      <w:r w:rsidR="003711D9" w:rsidRPr="00415313">
        <w:rPr>
          <w:rFonts w:ascii="Times New Roman" w:hAnsi="Times New Roman" w:cs="Times New Roman"/>
          <w:b/>
          <w:sz w:val="24"/>
          <w:szCs w:val="24"/>
          <w:lang w:val="fr-FR"/>
        </w:rPr>
        <w:t xml:space="preserve"> </w:t>
      </w:r>
      <w:r w:rsidRPr="00415313">
        <w:rPr>
          <w:rFonts w:ascii="Times New Roman" w:hAnsi="Times New Roman" w:cs="Times New Roman"/>
          <w:b/>
          <w:sz w:val="24"/>
          <w:szCs w:val="24"/>
          <w:lang w:val="fr-FR"/>
        </w:rPr>
        <w:t>NON-CONFORMING USES</w:t>
      </w:r>
    </w:p>
    <w:p w14:paraId="14525E46" w14:textId="77777777" w:rsidR="00F2434A" w:rsidRPr="00415313" w:rsidRDefault="00F2434A" w:rsidP="00F2434A">
      <w:pPr>
        <w:rPr>
          <w:rFonts w:ascii="Times New Roman" w:hAnsi="Times New Roman" w:cs="Times New Roman"/>
          <w:sz w:val="24"/>
          <w:szCs w:val="24"/>
          <w:lang w:val="fr-FR"/>
        </w:rPr>
      </w:pPr>
    </w:p>
    <w:p w14:paraId="36F752A3" w14:textId="77777777" w:rsidR="008560F0" w:rsidRPr="0098601E" w:rsidRDefault="00F2434A" w:rsidP="002721E3">
      <w:pPr>
        <w:ind w:left="720"/>
        <w:jc w:val="both"/>
        <w:rPr>
          <w:rFonts w:ascii="Times New Roman" w:hAnsi="Times New Roman" w:cs="Times New Roman"/>
          <w:sz w:val="24"/>
          <w:szCs w:val="24"/>
        </w:rPr>
      </w:pPr>
      <w:r w:rsidRPr="00415313">
        <w:rPr>
          <w:rFonts w:ascii="Times New Roman" w:hAnsi="Times New Roman" w:cs="Times New Roman"/>
          <w:sz w:val="24"/>
          <w:szCs w:val="24"/>
          <w:lang w:val="fr-FR"/>
        </w:rPr>
        <w:t>Section 1.</w:t>
      </w:r>
      <w:r w:rsidR="00AA5597" w:rsidRPr="00415313">
        <w:rPr>
          <w:rFonts w:ascii="Times New Roman" w:hAnsi="Times New Roman" w:cs="Times New Roman"/>
          <w:sz w:val="24"/>
          <w:szCs w:val="24"/>
          <w:lang w:val="fr-FR"/>
        </w:rPr>
        <w:t xml:space="preserve">  </w:t>
      </w:r>
      <w:r w:rsidR="008560F0" w:rsidRPr="0098601E">
        <w:rPr>
          <w:rFonts w:ascii="Times New Roman" w:hAnsi="Times New Roman" w:cs="Times New Roman"/>
          <w:sz w:val="24"/>
          <w:szCs w:val="24"/>
        </w:rPr>
        <w:t xml:space="preserve">The use of land for storage purposes or of land located in a dwelling district for advertising signs and billboards, which is lawful at the time of the adoption of this ordinance, but which does not conform to the provisions of this ordinance, shall be discontinued within two years from the date of </w:t>
      </w:r>
      <w:r w:rsidR="00CF3391">
        <w:rPr>
          <w:rFonts w:ascii="Times New Roman" w:hAnsi="Times New Roman" w:cs="Times New Roman"/>
          <w:sz w:val="24"/>
          <w:szCs w:val="24"/>
        </w:rPr>
        <w:t xml:space="preserve">original adoption </w:t>
      </w:r>
      <w:r w:rsidR="008560F0" w:rsidRPr="0098601E">
        <w:rPr>
          <w:rFonts w:ascii="Times New Roman" w:hAnsi="Times New Roman" w:cs="Times New Roman"/>
          <w:sz w:val="24"/>
          <w:szCs w:val="24"/>
        </w:rPr>
        <w:t>of this</w:t>
      </w:r>
      <w:r w:rsidR="00CF3391">
        <w:rPr>
          <w:rFonts w:ascii="Times New Roman" w:hAnsi="Times New Roman" w:cs="Times New Roman"/>
          <w:sz w:val="24"/>
          <w:szCs w:val="24"/>
        </w:rPr>
        <w:t xml:space="preserve"> Article </w:t>
      </w:r>
      <w:r w:rsidR="00A6265B">
        <w:rPr>
          <w:rFonts w:ascii="Times New Roman" w:hAnsi="Times New Roman" w:cs="Times New Roman"/>
          <w:sz w:val="24"/>
          <w:szCs w:val="24"/>
        </w:rPr>
        <w:t xml:space="preserve">of this </w:t>
      </w:r>
      <w:r w:rsidR="008560F0" w:rsidRPr="0098601E">
        <w:rPr>
          <w:rFonts w:ascii="Times New Roman" w:hAnsi="Times New Roman" w:cs="Times New Roman"/>
          <w:sz w:val="24"/>
          <w:szCs w:val="24"/>
        </w:rPr>
        <w:t xml:space="preserve"> ordinance and the use of such land which becomes non-conforming by reason of </w:t>
      </w:r>
      <w:r w:rsidR="008560F0" w:rsidRPr="0098601E">
        <w:rPr>
          <w:rFonts w:ascii="Times New Roman" w:hAnsi="Times New Roman" w:cs="Times New Roman"/>
          <w:sz w:val="24"/>
          <w:szCs w:val="24"/>
        </w:rPr>
        <w:lastRenderedPageBreak/>
        <w:t>subsequent change in this ordinance shall also be discontinued within two years from the date of the change.</w:t>
      </w:r>
    </w:p>
    <w:p w14:paraId="4929FB53" w14:textId="77777777" w:rsidR="008560F0" w:rsidRPr="0098601E" w:rsidRDefault="008560F0" w:rsidP="002721E3">
      <w:pPr>
        <w:ind w:left="720"/>
        <w:jc w:val="both"/>
        <w:rPr>
          <w:rFonts w:ascii="Times New Roman" w:hAnsi="Times New Roman" w:cs="Times New Roman"/>
          <w:sz w:val="24"/>
          <w:szCs w:val="24"/>
        </w:rPr>
      </w:pPr>
    </w:p>
    <w:p w14:paraId="6A9B7D43" w14:textId="1A745C92" w:rsidR="00CD7E50" w:rsidRPr="0098601E" w:rsidRDefault="008560F0"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2.</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 xml:space="preserve">The lawful use of a building existing at the time of the adoption of this ordinance may be continued, although such use does not conform with the provisions thereof, and such use may be extended throughout the </w:t>
      </w:r>
      <w:r w:rsidR="00645AA6" w:rsidRPr="0098601E">
        <w:rPr>
          <w:rFonts w:ascii="Times New Roman" w:hAnsi="Times New Roman" w:cs="Times New Roman"/>
          <w:sz w:val="24"/>
          <w:szCs w:val="24"/>
        </w:rPr>
        <w:t>building,</w:t>
      </w:r>
      <w:r w:rsidR="00CD7E50" w:rsidRPr="0098601E">
        <w:rPr>
          <w:rFonts w:ascii="Times New Roman" w:hAnsi="Times New Roman" w:cs="Times New Roman"/>
          <w:sz w:val="24"/>
          <w:szCs w:val="24"/>
        </w:rPr>
        <w:t xml:space="preserve"> providing no structural alterations, except those required by law or ordinance are made therein. If no structural alterations are made, a nonconforming use of a building may be changed to another non-conforming use of the same or more restricted classification. The foregoing provisions shall also apply to non-conforming uses in districts hereafter changed. Whenever a non-conforming use of a building has been changed to a more restricted use or to a conforming use, such use </w:t>
      </w:r>
      <w:r w:rsidR="009C22A1">
        <w:rPr>
          <w:rFonts w:ascii="Times New Roman" w:hAnsi="Times New Roman" w:cs="Times New Roman"/>
          <w:sz w:val="24"/>
          <w:szCs w:val="24"/>
        </w:rPr>
        <w:t>may</w:t>
      </w:r>
      <w:r w:rsidR="009C22A1" w:rsidRPr="0098601E">
        <w:rPr>
          <w:rFonts w:ascii="Times New Roman" w:hAnsi="Times New Roman" w:cs="Times New Roman"/>
          <w:sz w:val="24"/>
          <w:szCs w:val="24"/>
        </w:rPr>
        <w:t xml:space="preserve"> </w:t>
      </w:r>
      <w:r w:rsidR="00CD7E50" w:rsidRPr="0098601E">
        <w:rPr>
          <w:rFonts w:ascii="Times New Roman" w:hAnsi="Times New Roman" w:cs="Times New Roman"/>
          <w:sz w:val="24"/>
          <w:szCs w:val="24"/>
        </w:rPr>
        <w:t>not thereafter be changed to a less restricted use.</w:t>
      </w:r>
    </w:p>
    <w:p w14:paraId="6A215292" w14:textId="77777777" w:rsidR="00CD7E50" w:rsidRPr="0098601E" w:rsidRDefault="00CD7E50" w:rsidP="002721E3">
      <w:pPr>
        <w:ind w:left="720"/>
        <w:jc w:val="both"/>
        <w:rPr>
          <w:rFonts w:ascii="Times New Roman" w:hAnsi="Times New Roman" w:cs="Times New Roman"/>
          <w:sz w:val="24"/>
          <w:szCs w:val="24"/>
        </w:rPr>
      </w:pPr>
    </w:p>
    <w:p w14:paraId="1B69A613" w14:textId="77777777" w:rsidR="00F2434A" w:rsidRPr="0098601E" w:rsidRDefault="00CD7E50"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w:t>
      </w:r>
      <w:r w:rsidR="008A39E8" w:rsidRPr="0098601E">
        <w:rPr>
          <w:rFonts w:ascii="Times New Roman" w:hAnsi="Times New Roman" w:cs="Times New Roman"/>
          <w:sz w:val="24"/>
          <w:szCs w:val="24"/>
        </w:rPr>
        <w:t>n 3.</w:t>
      </w:r>
      <w:r w:rsidR="00AA5597">
        <w:rPr>
          <w:rFonts w:ascii="Times New Roman" w:hAnsi="Times New Roman" w:cs="Times New Roman"/>
          <w:sz w:val="24"/>
          <w:szCs w:val="24"/>
        </w:rPr>
        <w:t xml:space="preserve">  </w:t>
      </w:r>
      <w:r w:rsidR="008A39E8" w:rsidRPr="0098601E">
        <w:rPr>
          <w:rFonts w:ascii="Times New Roman" w:hAnsi="Times New Roman" w:cs="Times New Roman"/>
          <w:sz w:val="24"/>
          <w:szCs w:val="24"/>
        </w:rPr>
        <w:t>No non-conforming building which has been damaged by fire, explosion, act of G</w:t>
      </w:r>
      <w:r w:rsidRPr="0098601E">
        <w:rPr>
          <w:rFonts w:ascii="Times New Roman" w:hAnsi="Times New Roman" w:cs="Times New Roman"/>
          <w:sz w:val="24"/>
          <w:szCs w:val="24"/>
        </w:rPr>
        <w:t>od,</w:t>
      </w:r>
      <w:r w:rsidR="008A39E8" w:rsidRPr="0098601E">
        <w:rPr>
          <w:rFonts w:ascii="Times New Roman" w:hAnsi="Times New Roman" w:cs="Times New Roman"/>
          <w:sz w:val="24"/>
          <w:szCs w:val="24"/>
        </w:rPr>
        <w:t xml:space="preserve"> </w:t>
      </w:r>
      <w:r w:rsidRPr="0098601E">
        <w:rPr>
          <w:rFonts w:ascii="Times New Roman" w:hAnsi="Times New Roman" w:cs="Times New Roman"/>
          <w:sz w:val="24"/>
          <w:szCs w:val="24"/>
        </w:rPr>
        <w:t>or the public enemy, to the extent</w:t>
      </w:r>
      <w:r w:rsidR="008A39E8" w:rsidRPr="0098601E">
        <w:rPr>
          <w:rFonts w:ascii="Times New Roman" w:hAnsi="Times New Roman" w:cs="Times New Roman"/>
          <w:sz w:val="24"/>
          <w:szCs w:val="24"/>
        </w:rPr>
        <w:t xml:space="preserve"> </w:t>
      </w:r>
      <w:r w:rsidRPr="0098601E">
        <w:rPr>
          <w:rFonts w:ascii="Times New Roman" w:hAnsi="Times New Roman" w:cs="Times New Roman"/>
          <w:sz w:val="24"/>
          <w:szCs w:val="24"/>
        </w:rPr>
        <w:t>of more than seventy-fiv</w:t>
      </w:r>
      <w:r w:rsidR="008A39E8" w:rsidRPr="0098601E">
        <w:rPr>
          <w:rFonts w:ascii="Times New Roman" w:hAnsi="Times New Roman" w:cs="Times New Roman"/>
          <w:sz w:val="24"/>
          <w:szCs w:val="24"/>
        </w:rPr>
        <w:t>e percent of its assessed value, shall be restored except in conformity with the regulations of this ordinance.</w:t>
      </w:r>
    </w:p>
    <w:p w14:paraId="3F14E41F" w14:textId="77777777" w:rsidR="00A4207C" w:rsidRPr="0098601E" w:rsidRDefault="00A4207C" w:rsidP="002721E3">
      <w:pPr>
        <w:ind w:left="720"/>
        <w:jc w:val="both"/>
        <w:rPr>
          <w:rFonts w:ascii="Times New Roman" w:hAnsi="Times New Roman" w:cs="Times New Roman"/>
          <w:sz w:val="24"/>
          <w:szCs w:val="24"/>
        </w:rPr>
      </w:pPr>
    </w:p>
    <w:p w14:paraId="1F803C1A" w14:textId="77777777" w:rsidR="00A4207C" w:rsidRPr="0098601E" w:rsidRDefault="00A4207C"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4.</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In the event that a non-conforming use of any building or premises is discontinued or its normal operation stopped for a period of three consecutive years, the use of the same shall thereafter conform to the regulations of the district in which it is located.</w:t>
      </w:r>
    </w:p>
    <w:p w14:paraId="158E65D3" w14:textId="77777777" w:rsidR="00A4207C" w:rsidRPr="0098601E" w:rsidRDefault="00A4207C" w:rsidP="002721E3">
      <w:pPr>
        <w:ind w:left="720"/>
        <w:jc w:val="both"/>
        <w:rPr>
          <w:rFonts w:ascii="Times New Roman" w:hAnsi="Times New Roman" w:cs="Times New Roman"/>
          <w:sz w:val="24"/>
          <w:szCs w:val="24"/>
        </w:rPr>
      </w:pPr>
    </w:p>
    <w:p w14:paraId="12E501DB" w14:textId="77777777" w:rsidR="0071609F" w:rsidRDefault="00A4207C"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5.</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No exi</w:t>
      </w:r>
      <w:r w:rsidR="00B76ED6" w:rsidRPr="0098601E">
        <w:rPr>
          <w:rFonts w:ascii="Times New Roman" w:hAnsi="Times New Roman" w:cs="Times New Roman"/>
          <w:sz w:val="24"/>
          <w:szCs w:val="24"/>
        </w:rPr>
        <w:t>s</w:t>
      </w:r>
      <w:r w:rsidRPr="0098601E">
        <w:rPr>
          <w:rFonts w:ascii="Times New Roman" w:hAnsi="Times New Roman" w:cs="Times New Roman"/>
          <w:sz w:val="24"/>
          <w:szCs w:val="24"/>
        </w:rPr>
        <w:t>ting building or premises devoted to a use not permitted by this ordinance in the district in which such building or premises is located, except when required to do so by law or ordinance shall be enlarged, extended, converted, reconstructed or structurally altered, unless such use is changed to one permitted in the district in which such building or premises is located; provided,</w:t>
      </w:r>
      <w:r w:rsidR="00B76ED6" w:rsidRPr="0098601E">
        <w:rPr>
          <w:rFonts w:ascii="Times New Roman" w:hAnsi="Times New Roman" w:cs="Times New Roman"/>
          <w:sz w:val="24"/>
          <w:szCs w:val="24"/>
        </w:rPr>
        <w:t xml:space="preserve"> however, that during the ten year period immediately following the </w:t>
      </w:r>
      <w:r w:rsidR="00A6265B">
        <w:rPr>
          <w:rFonts w:ascii="Times New Roman" w:hAnsi="Times New Roman" w:cs="Times New Roman"/>
          <w:sz w:val="24"/>
          <w:szCs w:val="24"/>
        </w:rPr>
        <w:t xml:space="preserve">original </w:t>
      </w:r>
      <w:r w:rsidR="00B76ED6" w:rsidRPr="0098601E">
        <w:rPr>
          <w:rFonts w:ascii="Times New Roman" w:hAnsi="Times New Roman" w:cs="Times New Roman"/>
          <w:sz w:val="24"/>
          <w:szCs w:val="24"/>
        </w:rPr>
        <w:t xml:space="preserve">passage of this </w:t>
      </w:r>
      <w:r w:rsidR="00A6265B">
        <w:rPr>
          <w:rFonts w:ascii="Times New Roman" w:hAnsi="Times New Roman" w:cs="Times New Roman"/>
          <w:sz w:val="24"/>
          <w:szCs w:val="24"/>
        </w:rPr>
        <w:t xml:space="preserve">Article of this </w:t>
      </w:r>
      <w:r w:rsidR="00B76ED6" w:rsidRPr="0098601E">
        <w:rPr>
          <w:rFonts w:ascii="Times New Roman" w:hAnsi="Times New Roman" w:cs="Times New Roman"/>
          <w:sz w:val="24"/>
          <w:szCs w:val="24"/>
        </w:rPr>
        <w:t>ordinance</w:t>
      </w:r>
      <w:r w:rsidR="00A6265B">
        <w:rPr>
          <w:rFonts w:ascii="Times New Roman" w:hAnsi="Times New Roman" w:cs="Times New Roman"/>
          <w:sz w:val="24"/>
          <w:szCs w:val="24"/>
        </w:rPr>
        <w:t>,</w:t>
      </w:r>
      <w:r w:rsidR="00B76ED6" w:rsidRPr="0098601E">
        <w:rPr>
          <w:rFonts w:ascii="Times New Roman" w:hAnsi="Times New Roman" w:cs="Times New Roman"/>
          <w:sz w:val="24"/>
          <w:szCs w:val="24"/>
        </w:rPr>
        <w:t xml:space="preserve"> non-conforming industrial uses in the commercial districts may be extended or enlarged by not to exceed a fifty percent increase in the cubical contents of the building as it existed at the date of the adoption of this ordinance, and further provided that all height and area regulations be observed in any extension.</w:t>
      </w:r>
    </w:p>
    <w:p w14:paraId="76EA4973" w14:textId="77777777" w:rsidR="0023436A" w:rsidRDefault="0023436A" w:rsidP="002721E3">
      <w:pPr>
        <w:ind w:left="720"/>
        <w:jc w:val="both"/>
        <w:rPr>
          <w:rFonts w:ascii="Times New Roman" w:hAnsi="Times New Roman" w:cs="Times New Roman"/>
          <w:sz w:val="24"/>
          <w:szCs w:val="24"/>
        </w:rPr>
      </w:pPr>
    </w:p>
    <w:p w14:paraId="77E30C43" w14:textId="7A9E5514" w:rsidR="0023436A" w:rsidRDefault="0023436A" w:rsidP="00263D61">
      <w:pPr>
        <w:spacing w:after="120"/>
        <w:ind w:left="720"/>
        <w:jc w:val="both"/>
        <w:rPr>
          <w:rFonts w:ascii="Times New Roman" w:hAnsi="Times New Roman" w:cs="Times New Roman"/>
          <w:sz w:val="24"/>
          <w:szCs w:val="24"/>
        </w:rPr>
      </w:pPr>
      <w:r>
        <w:rPr>
          <w:rFonts w:ascii="Times New Roman" w:hAnsi="Times New Roman" w:cs="Times New Roman"/>
          <w:sz w:val="24"/>
          <w:szCs w:val="24"/>
        </w:rPr>
        <w:t xml:space="preserve">Section 6.  </w:t>
      </w:r>
      <w:r w:rsidRPr="00263D61">
        <w:rPr>
          <w:rFonts w:ascii="Times New Roman" w:hAnsi="Times New Roman" w:cs="Times New Roman"/>
          <w:b/>
          <w:bCs/>
          <w:sz w:val="24"/>
          <w:szCs w:val="24"/>
        </w:rPr>
        <w:t>Commercial/Industrial Properties</w:t>
      </w:r>
      <w:r>
        <w:rPr>
          <w:rFonts w:ascii="Times New Roman" w:hAnsi="Times New Roman" w:cs="Times New Roman"/>
          <w:sz w:val="24"/>
          <w:szCs w:val="24"/>
        </w:rPr>
        <w:t>.</w:t>
      </w:r>
    </w:p>
    <w:p w14:paraId="6809F224" w14:textId="628CB1FF" w:rsidR="0023436A" w:rsidRPr="0098601E" w:rsidRDefault="0023436A" w:rsidP="00382882">
      <w:pPr>
        <w:ind w:left="720"/>
        <w:jc w:val="both"/>
        <w:rPr>
          <w:rFonts w:ascii="Times New Roman" w:hAnsi="Times New Roman" w:cs="Times New Roman"/>
          <w:sz w:val="24"/>
          <w:szCs w:val="24"/>
        </w:rPr>
      </w:pPr>
      <w:r>
        <w:rPr>
          <w:rFonts w:ascii="Times New Roman" w:hAnsi="Times New Roman" w:cs="Times New Roman"/>
          <w:sz w:val="24"/>
          <w:szCs w:val="24"/>
        </w:rPr>
        <w:t>The er</w:t>
      </w:r>
      <w:r w:rsidR="008A568E">
        <w:rPr>
          <w:rFonts w:ascii="Times New Roman" w:hAnsi="Times New Roman" w:cs="Times New Roman"/>
          <w:sz w:val="24"/>
          <w:szCs w:val="24"/>
        </w:rPr>
        <w:t>e</w:t>
      </w:r>
      <w:r>
        <w:rPr>
          <w:rFonts w:ascii="Times New Roman" w:hAnsi="Times New Roman" w:cs="Times New Roman"/>
          <w:sz w:val="24"/>
          <w:szCs w:val="24"/>
        </w:rPr>
        <w:t>ction of a mobil</w:t>
      </w:r>
      <w:r w:rsidR="00382882">
        <w:rPr>
          <w:rFonts w:ascii="Times New Roman" w:hAnsi="Times New Roman" w:cs="Times New Roman"/>
          <w:sz w:val="24"/>
          <w:szCs w:val="24"/>
        </w:rPr>
        <w:t>e</w:t>
      </w:r>
      <w:r>
        <w:rPr>
          <w:rFonts w:ascii="Times New Roman" w:hAnsi="Times New Roman" w:cs="Times New Roman"/>
          <w:sz w:val="24"/>
          <w:szCs w:val="24"/>
        </w:rPr>
        <w:t xml:space="preserve"> storage structure/shipping container is allowed on commercial and industrial properties.  </w:t>
      </w:r>
      <w:r w:rsidR="00901DD3">
        <w:rPr>
          <w:rFonts w:ascii="Times New Roman" w:hAnsi="Times New Roman" w:cs="Times New Roman"/>
          <w:sz w:val="24"/>
          <w:szCs w:val="24"/>
        </w:rPr>
        <w:t xml:space="preserve">It is up to the business owners to contact the City Clerk to inform them as to how many shipping containers </w:t>
      </w:r>
      <w:r w:rsidR="00016985">
        <w:rPr>
          <w:rFonts w:ascii="Times New Roman" w:hAnsi="Times New Roman" w:cs="Times New Roman"/>
          <w:sz w:val="24"/>
          <w:szCs w:val="24"/>
        </w:rPr>
        <w:t>they</w:t>
      </w:r>
      <w:r w:rsidR="00901DD3">
        <w:rPr>
          <w:rFonts w:ascii="Times New Roman" w:hAnsi="Times New Roman" w:cs="Times New Roman"/>
          <w:sz w:val="24"/>
          <w:szCs w:val="24"/>
        </w:rPr>
        <w:t xml:space="preserve"> have on </w:t>
      </w:r>
      <w:r w:rsidR="00016985">
        <w:rPr>
          <w:rFonts w:ascii="Times New Roman" w:hAnsi="Times New Roman" w:cs="Times New Roman"/>
          <w:sz w:val="24"/>
          <w:szCs w:val="24"/>
        </w:rPr>
        <w:t>their</w:t>
      </w:r>
      <w:r w:rsidR="00901DD3">
        <w:rPr>
          <w:rFonts w:ascii="Times New Roman" w:hAnsi="Times New Roman" w:cs="Times New Roman"/>
          <w:sz w:val="24"/>
          <w:szCs w:val="24"/>
        </w:rPr>
        <w:t xml:space="preserve"> property. </w:t>
      </w:r>
      <w:r>
        <w:rPr>
          <w:rFonts w:ascii="Times New Roman" w:hAnsi="Times New Roman" w:cs="Times New Roman"/>
          <w:sz w:val="24"/>
          <w:szCs w:val="24"/>
        </w:rPr>
        <w:t xml:space="preserve">The storage structure/shipping container </w:t>
      </w:r>
      <w:r w:rsidR="00382882">
        <w:rPr>
          <w:rFonts w:ascii="Times New Roman" w:hAnsi="Times New Roman" w:cs="Times New Roman"/>
          <w:sz w:val="24"/>
          <w:szCs w:val="24"/>
        </w:rPr>
        <w:t>does</w:t>
      </w:r>
      <w:r>
        <w:rPr>
          <w:rFonts w:ascii="Times New Roman" w:hAnsi="Times New Roman" w:cs="Times New Roman"/>
          <w:sz w:val="24"/>
          <w:szCs w:val="24"/>
        </w:rPr>
        <w:t xml:space="preserve"> not need to meet the architectural and material design standards that may appl</w:t>
      </w:r>
      <w:r w:rsidR="00382882">
        <w:rPr>
          <w:rFonts w:ascii="Times New Roman" w:hAnsi="Times New Roman" w:cs="Times New Roman"/>
          <w:sz w:val="24"/>
          <w:szCs w:val="24"/>
        </w:rPr>
        <w:t>y</w:t>
      </w:r>
      <w:r>
        <w:rPr>
          <w:rFonts w:ascii="Times New Roman" w:hAnsi="Times New Roman" w:cs="Times New Roman"/>
          <w:sz w:val="24"/>
          <w:szCs w:val="24"/>
        </w:rPr>
        <w:t xml:space="preserve"> to the property.  The mobil</w:t>
      </w:r>
      <w:r w:rsidR="00382882">
        <w:rPr>
          <w:rFonts w:ascii="Times New Roman" w:hAnsi="Times New Roman" w:cs="Times New Roman"/>
          <w:sz w:val="24"/>
          <w:szCs w:val="24"/>
        </w:rPr>
        <w:t>e</w:t>
      </w:r>
      <w:r>
        <w:rPr>
          <w:rFonts w:ascii="Times New Roman" w:hAnsi="Times New Roman" w:cs="Times New Roman"/>
          <w:sz w:val="24"/>
          <w:szCs w:val="24"/>
        </w:rPr>
        <w:t xml:space="preserve"> storage structure/shipping container can only be used by the businesses </w:t>
      </w:r>
      <w:r w:rsidR="00382882">
        <w:rPr>
          <w:rFonts w:ascii="Times New Roman" w:hAnsi="Times New Roman" w:cs="Times New Roman"/>
          <w:sz w:val="24"/>
          <w:szCs w:val="24"/>
        </w:rPr>
        <w:t xml:space="preserve">that </w:t>
      </w:r>
      <w:r>
        <w:rPr>
          <w:rFonts w:ascii="Times New Roman" w:hAnsi="Times New Roman" w:cs="Times New Roman"/>
          <w:sz w:val="24"/>
          <w:szCs w:val="24"/>
        </w:rPr>
        <w:t xml:space="preserve">are located on the site and not rented out for </w:t>
      </w:r>
      <w:r w:rsidR="00382882">
        <w:rPr>
          <w:rFonts w:ascii="Times New Roman" w:hAnsi="Times New Roman" w:cs="Times New Roman"/>
          <w:sz w:val="24"/>
          <w:szCs w:val="24"/>
        </w:rPr>
        <w:t xml:space="preserve">any </w:t>
      </w:r>
      <w:r>
        <w:rPr>
          <w:rFonts w:ascii="Times New Roman" w:hAnsi="Times New Roman" w:cs="Times New Roman"/>
          <w:sz w:val="24"/>
          <w:szCs w:val="24"/>
        </w:rPr>
        <w:t xml:space="preserve">other users on site.  </w:t>
      </w:r>
      <w:r w:rsidR="00382882">
        <w:rPr>
          <w:rFonts w:ascii="Times New Roman" w:hAnsi="Times New Roman" w:cs="Times New Roman"/>
          <w:sz w:val="24"/>
          <w:szCs w:val="24"/>
        </w:rPr>
        <w:t>Containers may be kept on the</w:t>
      </w:r>
      <w:r w:rsidR="002C725D">
        <w:rPr>
          <w:rFonts w:ascii="Times New Roman" w:hAnsi="Times New Roman" w:cs="Times New Roman"/>
          <w:sz w:val="24"/>
          <w:szCs w:val="24"/>
        </w:rPr>
        <w:t xml:space="preserve"> property </w:t>
      </w:r>
      <w:r w:rsidR="00382882">
        <w:rPr>
          <w:rFonts w:ascii="Times New Roman" w:hAnsi="Times New Roman" w:cs="Times New Roman"/>
          <w:sz w:val="24"/>
          <w:szCs w:val="24"/>
        </w:rPr>
        <w:t xml:space="preserve">for the purposes of </w:t>
      </w:r>
      <w:r w:rsidR="002C725D">
        <w:rPr>
          <w:rFonts w:ascii="Times New Roman" w:hAnsi="Times New Roman" w:cs="Times New Roman"/>
          <w:sz w:val="24"/>
          <w:szCs w:val="24"/>
        </w:rPr>
        <w:t xml:space="preserve">business </w:t>
      </w:r>
      <w:r w:rsidR="00382882">
        <w:rPr>
          <w:rFonts w:ascii="Times New Roman" w:hAnsi="Times New Roman" w:cs="Times New Roman"/>
          <w:sz w:val="24"/>
          <w:szCs w:val="24"/>
        </w:rPr>
        <w:t xml:space="preserve">storage only.  The mobile storage structure/shipping containers </w:t>
      </w:r>
      <w:r w:rsidR="00645AA6">
        <w:rPr>
          <w:rFonts w:ascii="Times New Roman" w:hAnsi="Times New Roman" w:cs="Times New Roman"/>
          <w:sz w:val="24"/>
          <w:szCs w:val="24"/>
        </w:rPr>
        <w:t>must</w:t>
      </w:r>
      <w:r w:rsidR="00382882">
        <w:rPr>
          <w:rFonts w:ascii="Times New Roman" w:hAnsi="Times New Roman" w:cs="Times New Roman"/>
          <w:sz w:val="24"/>
          <w:szCs w:val="24"/>
        </w:rPr>
        <w:t xml:space="preserve"> be painted to match the </w:t>
      </w:r>
      <w:r w:rsidR="002C725D">
        <w:rPr>
          <w:rFonts w:ascii="Times New Roman" w:hAnsi="Times New Roman" w:cs="Times New Roman"/>
          <w:sz w:val="24"/>
          <w:szCs w:val="24"/>
        </w:rPr>
        <w:t>original</w:t>
      </w:r>
      <w:r w:rsidR="00382882">
        <w:rPr>
          <w:rFonts w:ascii="Times New Roman" w:hAnsi="Times New Roman" w:cs="Times New Roman"/>
          <w:sz w:val="24"/>
          <w:szCs w:val="24"/>
        </w:rPr>
        <w:t xml:space="preserve"> business building.</w:t>
      </w:r>
      <w:r w:rsidR="00901DD3">
        <w:rPr>
          <w:rFonts w:ascii="Times New Roman" w:hAnsi="Times New Roman" w:cs="Times New Roman"/>
          <w:sz w:val="24"/>
          <w:szCs w:val="24"/>
        </w:rPr>
        <w:t xml:space="preserve"> The containers must be painted to match the original business building within 6 months of being placed on the property.</w:t>
      </w:r>
    </w:p>
    <w:p w14:paraId="7684FCDB" w14:textId="77777777" w:rsidR="0071609F" w:rsidRDefault="0071609F" w:rsidP="002721E3">
      <w:pPr>
        <w:jc w:val="both"/>
        <w:rPr>
          <w:rFonts w:ascii="Times New Roman" w:hAnsi="Times New Roman" w:cs="Times New Roman"/>
          <w:sz w:val="24"/>
          <w:szCs w:val="24"/>
        </w:rPr>
      </w:pPr>
    </w:p>
    <w:p w14:paraId="087715B6" w14:textId="33DDA2C9" w:rsidR="00382882" w:rsidRDefault="00382882" w:rsidP="00382882">
      <w:pPr>
        <w:pStyle w:val="ListParagraph"/>
        <w:numPr>
          <w:ilvl w:val="0"/>
          <w:numId w:val="47"/>
        </w:numPr>
        <w:jc w:val="both"/>
        <w:rPr>
          <w:rFonts w:ascii="Times New Roman" w:hAnsi="Times New Roman" w:cs="Times New Roman"/>
          <w:sz w:val="24"/>
          <w:szCs w:val="24"/>
        </w:rPr>
      </w:pPr>
      <w:r>
        <w:rPr>
          <w:rFonts w:ascii="Times New Roman" w:hAnsi="Times New Roman" w:cs="Times New Roman"/>
          <w:sz w:val="24"/>
          <w:szCs w:val="24"/>
        </w:rPr>
        <w:t>Location, Mobile storage structures/shipping containers are considered an accessory structure and must be located on property with a principal</w:t>
      </w:r>
      <w:r w:rsidR="002C725D">
        <w:rPr>
          <w:rFonts w:ascii="Times New Roman" w:hAnsi="Times New Roman" w:cs="Times New Roman"/>
          <w:sz w:val="24"/>
          <w:szCs w:val="24"/>
        </w:rPr>
        <w:t xml:space="preserve"> business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structure and meet the setback requirement for an accessory structure and </w:t>
      </w:r>
      <w:r w:rsidR="009C22A1">
        <w:rPr>
          <w:rFonts w:ascii="Times New Roman" w:hAnsi="Times New Roman" w:cs="Times New Roman"/>
          <w:sz w:val="24"/>
          <w:szCs w:val="24"/>
        </w:rPr>
        <w:t>shall not exceed 40 feet in length</w:t>
      </w:r>
      <w:r>
        <w:rPr>
          <w:rFonts w:ascii="Times New Roman" w:hAnsi="Times New Roman" w:cs="Times New Roman"/>
          <w:sz w:val="24"/>
          <w:szCs w:val="24"/>
        </w:rPr>
        <w:t>.</w:t>
      </w:r>
    </w:p>
    <w:p w14:paraId="52EF190D" w14:textId="1374455F" w:rsidR="00382882" w:rsidRDefault="00382882" w:rsidP="00382882">
      <w:pPr>
        <w:pStyle w:val="ListParagraph"/>
        <w:numPr>
          <w:ilvl w:val="0"/>
          <w:numId w:val="47"/>
        </w:numPr>
        <w:jc w:val="both"/>
        <w:rPr>
          <w:rFonts w:ascii="Times New Roman" w:hAnsi="Times New Roman" w:cs="Times New Roman"/>
          <w:sz w:val="24"/>
          <w:szCs w:val="24"/>
        </w:rPr>
      </w:pPr>
      <w:r>
        <w:rPr>
          <w:rFonts w:ascii="Times New Roman" w:hAnsi="Times New Roman" w:cs="Times New Roman"/>
          <w:sz w:val="24"/>
          <w:szCs w:val="24"/>
        </w:rPr>
        <w:t>P</w:t>
      </w:r>
      <w:r w:rsidR="00645AA6">
        <w:rPr>
          <w:rFonts w:ascii="Times New Roman" w:hAnsi="Times New Roman" w:cs="Times New Roman"/>
          <w:sz w:val="24"/>
          <w:szCs w:val="24"/>
        </w:rPr>
        <w:t>l</w:t>
      </w:r>
      <w:r>
        <w:rPr>
          <w:rFonts w:ascii="Times New Roman" w:hAnsi="Times New Roman" w:cs="Times New Roman"/>
          <w:sz w:val="24"/>
          <w:szCs w:val="24"/>
        </w:rPr>
        <w:t xml:space="preserve">acement.  No more than </w:t>
      </w:r>
      <w:r w:rsidR="00645AA6">
        <w:rPr>
          <w:rFonts w:ascii="Times New Roman" w:hAnsi="Times New Roman" w:cs="Times New Roman"/>
          <w:sz w:val="24"/>
          <w:szCs w:val="24"/>
        </w:rPr>
        <w:t>5</w:t>
      </w:r>
      <w:r>
        <w:rPr>
          <w:rFonts w:ascii="Times New Roman" w:hAnsi="Times New Roman" w:cs="Times New Roman"/>
          <w:sz w:val="24"/>
          <w:szCs w:val="24"/>
        </w:rPr>
        <w:t xml:space="preserve"> </w:t>
      </w:r>
      <w:r w:rsidR="00F72BE9">
        <w:rPr>
          <w:rFonts w:ascii="Times New Roman" w:hAnsi="Times New Roman" w:cs="Times New Roman"/>
          <w:sz w:val="24"/>
          <w:szCs w:val="24"/>
        </w:rPr>
        <w:t>mobile</w:t>
      </w:r>
      <w:r>
        <w:rPr>
          <w:rFonts w:ascii="Times New Roman" w:hAnsi="Times New Roman" w:cs="Times New Roman"/>
          <w:sz w:val="24"/>
          <w:szCs w:val="24"/>
        </w:rPr>
        <w:t xml:space="preserve"> storage structure/shipping containers may be located on a piece of </w:t>
      </w:r>
      <w:r w:rsidR="002C725D">
        <w:rPr>
          <w:rFonts w:ascii="Times New Roman" w:hAnsi="Times New Roman" w:cs="Times New Roman"/>
          <w:sz w:val="24"/>
          <w:szCs w:val="24"/>
        </w:rPr>
        <w:t xml:space="preserve">business </w:t>
      </w:r>
      <w:r>
        <w:rPr>
          <w:rFonts w:ascii="Times New Roman" w:hAnsi="Times New Roman" w:cs="Times New Roman"/>
          <w:sz w:val="24"/>
          <w:szCs w:val="24"/>
        </w:rPr>
        <w:t>property within the City at one time.</w:t>
      </w:r>
      <w:r w:rsidR="002C725D">
        <w:rPr>
          <w:rFonts w:ascii="Times New Roman" w:hAnsi="Times New Roman" w:cs="Times New Roman"/>
          <w:sz w:val="24"/>
          <w:szCs w:val="24"/>
        </w:rPr>
        <w:t xml:space="preserve">  </w:t>
      </w:r>
      <w:r>
        <w:rPr>
          <w:rFonts w:ascii="Times New Roman" w:hAnsi="Times New Roman" w:cs="Times New Roman"/>
          <w:sz w:val="24"/>
          <w:szCs w:val="24"/>
        </w:rPr>
        <w:t xml:space="preserve">Such </w:t>
      </w:r>
      <w:r w:rsidR="00F72BE9">
        <w:rPr>
          <w:rFonts w:ascii="Times New Roman" w:hAnsi="Times New Roman" w:cs="Times New Roman"/>
          <w:sz w:val="24"/>
          <w:szCs w:val="24"/>
        </w:rPr>
        <w:t>structures</w:t>
      </w:r>
      <w:r>
        <w:rPr>
          <w:rFonts w:ascii="Times New Roman" w:hAnsi="Times New Roman" w:cs="Times New Roman"/>
          <w:sz w:val="24"/>
          <w:szCs w:val="24"/>
        </w:rPr>
        <w:t xml:space="preserve"> may not be placed in a fire lane or on a sidewalk and must meet the minimum setback for an accessory structure in the zoning district they are located in.   Such </w:t>
      </w:r>
      <w:r w:rsidR="002C725D">
        <w:rPr>
          <w:rFonts w:ascii="Times New Roman" w:hAnsi="Times New Roman" w:cs="Times New Roman"/>
          <w:sz w:val="24"/>
          <w:szCs w:val="24"/>
        </w:rPr>
        <w:t>a structure</w:t>
      </w:r>
      <w:r>
        <w:rPr>
          <w:rFonts w:ascii="Times New Roman" w:hAnsi="Times New Roman" w:cs="Times New Roman"/>
          <w:sz w:val="24"/>
          <w:szCs w:val="24"/>
        </w:rPr>
        <w:t xml:space="preserve"> shall not </w:t>
      </w:r>
      <w:r w:rsidR="002C725D">
        <w:rPr>
          <w:rFonts w:ascii="Times New Roman" w:hAnsi="Times New Roman" w:cs="Times New Roman"/>
          <w:sz w:val="24"/>
          <w:szCs w:val="24"/>
        </w:rPr>
        <w:t xml:space="preserve">exceed </w:t>
      </w:r>
      <w:r>
        <w:rPr>
          <w:rFonts w:ascii="Times New Roman" w:hAnsi="Times New Roman" w:cs="Times New Roman"/>
          <w:sz w:val="24"/>
          <w:szCs w:val="24"/>
        </w:rPr>
        <w:t>40 fee</w:t>
      </w:r>
      <w:r w:rsidR="002C725D">
        <w:rPr>
          <w:rFonts w:ascii="Times New Roman" w:hAnsi="Times New Roman" w:cs="Times New Roman"/>
          <w:sz w:val="24"/>
          <w:szCs w:val="24"/>
        </w:rPr>
        <w:t>t</w:t>
      </w:r>
      <w:r w:rsidR="009C22A1">
        <w:rPr>
          <w:rFonts w:ascii="Times New Roman" w:hAnsi="Times New Roman" w:cs="Times New Roman"/>
          <w:sz w:val="24"/>
          <w:szCs w:val="24"/>
        </w:rPr>
        <w:t xml:space="preserve"> in length</w:t>
      </w:r>
      <w:r>
        <w:rPr>
          <w:rFonts w:ascii="Times New Roman" w:hAnsi="Times New Roman" w:cs="Times New Roman"/>
          <w:sz w:val="24"/>
          <w:szCs w:val="24"/>
        </w:rPr>
        <w:t xml:space="preserve"> and must be painted to match </w:t>
      </w:r>
      <w:r w:rsidR="008A568E">
        <w:rPr>
          <w:rFonts w:ascii="Times New Roman" w:hAnsi="Times New Roman" w:cs="Times New Roman"/>
          <w:sz w:val="24"/>
          <w:szCs w:val="24"/>
        </w:rPr>
        <w:t>the original</w:t>
      </w:r>
      <w:r>
        <w:rPr>
          <w:rFonts w:ascii="Times New Roman" w:hAnsi="Times New Roman" w:cs="Times New Roman"/>
          <w:sz w:val="24"/>
          <w:szCs w:val="24"/>
        </w:rPr>
        <w:t xml:space="preserve"> business structure.</w:t>
      </w:r>
      <w:r w:rsidR="00645AA6">
        <w:rPr>
          <w:rFonts w:ascii="Times New Roman" w:hAnsi="Times New Roman" w:cs="Times New Roman"/>
          <w:sz w:val="24"/>
          <w:szCs w:val="24"/>
        </w:rPr>
        <w:t xml:space="preserve"> Mobile storage structures/shipping containers must not be stacked on top of each other.</w:t>
      </w:r>
    </w:p>
    <w:p w14:paraId="2816E5B7" w14:textId="4B53E211" w:rsidR="00901DD3" w:rsidRPr="0018703B" w:rsidRDefault="00901DD3" w:rsidP="00AD4B43">
      <w:pPr>
        <w:pStyle w:val="ListParagraph"/>
        <w:numPr>
          <w:ilvl w:val="0"/>
          <w:numId w:val="47"/>
        </w:numPr>
        <w:jc w:val="both"/>
        <w:rPr>
          <w:rFonts w:ascii="Times New Roman" w:hAnsi="Times New Roman" w:cs="Times New Roman"/>
          <w:sz w:val="24"/>
          <w:szCs w:val="24"/>
        </w:rPr>
      </w:pPr>
      <w:r w:rsidRPr="0018703B">
        <w:rPr>
          <w:rFonts w:ascii="Times New Roman" w:hAnsi="Times New Roman" w:cs="Times New Roman"/>
          <w:sz w:val="24"/>
          <w:szCs w:val="24"/>
        </w:rPr>
        <w:t xml:space="preserve">Fees, </w:t>
      </w:r>
      <w:r w:rsidR="00AD4B43" w:rsidRPr="0018703B">
        <w:rPr>
          <w:rFonts w:ascii="Times New Roman" w:hAnsi="Times New Roman" w:cs="Times New Roman"/>
          <w:sz w:val="24"/>
          <w:szCs w:val="24"/>
        </w:rPr>
        <w:t>there</w:t>
      </w:r>
      <w:r w:rsidR="00731AED" w:rsidRPr="0018703B">
        <w:rPr>
          <w:rFonts w:ascii="Times New Roman" w:hAnsi="Times New Roman" w:cs="Times New Roman"/>
          <w:sz w:val="24"/>
          <w:szCs w:val="24"/>
        </w:rPr>
        <w:t xml:space="preserve"> will be </w:t>
      </w:r>
      <w:r w:rsidR="00AD4B43" w:rsidRPr="0018703B">
        <w:rPr>
          <w:rFonts w:ascii="Times New Roman" w:hAnsi="Times New Roman" w:cs="Times New Roman"/>
          <w:sz w:val="24"/>
          <w:szCs w:val="24"/>
        </w:rPr>
        <w:t>an</w:t>
      </w:r>
      <w:r w:rsidR="00731AED" w:rsidRPr="0018703B">
        <w:rPr>
          <w:rFonts w:ascii="Times New Roman" w:hAnsi="Times New Roman" w:cs="Times New Roman"/>
          <w:sz w:val="24"/>
          <w:szCs w:val="24"/>
        </w:rPr>
        <w:t xml:space="preserve"> annual fee</w:t>
      </w:r>
      <w:r w:rsidR="007D61E3" w:rsidRPr="0018703B">
        <w:rPr>
          <w:rFonts w:ascii="Times New Roman" w:hAnsi="Times New Roman" w:cs="Times New Roman"/>
          <w:sz w:val="24"/>
          <w:szCs w:val="24"/>
        </w:rPr>
        <w:t xml:space="preserve"> of $</w:t>
      </w:r>
      <w:r w:rsidR="00AD4B43" w:rsidRPr="0018703B">
        <w:rPr>
          <w:rFonts w:ascii="Times New Roman" w:hAnsi="Times New Roman" w:cs="Times New Roman"/>
          <w:sz w:val="24"/>
          <w:szCs w:val="24"/>
        </w:rPr>
        <w:t>50.00</w:t>
      </w:r>
      <w:r w:rsidR="007D61E3" w:rsidRPr="0018703B">
        <w:rPr>
          <w:rFonts w:ascii="Times New Roman" w:hAnsi="Times New Roman" w:cs="Times New Roman"/>
          <w:sz w:val="24"/>
          <w:szCs w:val="24"/>
        </w:rPr>
        <w:t xml:space="preserve"> </w:t>
      </w:r>
      <w:r w:rsidR="00731AED" w:rsidRPr="0018703B">
        <w:rPr>
          <w:rFonts w:ascii="Times New Roman" w:hAnsi="Times New Roman" w:cs="Times New Roman"/>
          <w:sz w:val="24"/>
          <w:szCs w:val="24"/>
        </w:rPr>
        <w:t xml:space="preserve">for each shipping container on </w:t>
      </w:r>
      <w:r w:rsidR="00AD4B43" w:rsidRPr="0018703B">
        <w:rPr>
          <w:rFonts w:ascii="Times New Roman" w:hAnsi="Times New Roman" w:cs="Times New Roman"/>
          <w:sz w:val="24"/>
          <w:szCs w:val="24"/>
        </w:rPr>
        <w:t xml:space="preserve">your property </w:t>
      </w:r>
      <w:r w:rsidR="00016985" w:rsidRPr="0018703B">
        <w:rPr>
          <w:rFonts w:ascii="Times New Roman" w:hAnsi="Times New Roman" w:cs="Times New Roman"/>
          <w:sz w:val="24"/>
          <w:szCs w:val="24"/>
        </w:rPr>
        <w:t xml:space="preserve"> </w:t>
      </w:r>
      <w:r w:rsidR="00731AED" w:rsidRPr="0018703B">
        <w:rPr>
          <w:rFonts w:ascii="Times New Roman" w:hAnsi="Times New Roman" w:cs="Times New Roman"/>
          <w:sz w:val="24"/>
          <w:szCs w:val="24"/>
        </w:rPr>
        <w:t xml:space="preserve"> </w:t>
      </w:r>
    </w:p>
    <w:p w14:paraId="43B7B45C" w14:textId="77777777" w:rsidR="00382882" w:rsidRPr="00263D61" w:rsidRDefault="00382882" w:rsidP="00C50A5D">
      <w:pPr>
        <w:pStyle w:val="ListParagraph"/>
        <w:ind w:left="1440"/>
        <w:jc w:val="both"/>
        <w:rPr>
          <w:rFonts w:ascii="Times New Roman" w:hAnsi="Times New Roman" w:cs="Times New Roman"/>
          <w:sz w:val="24"/>
          <w:szCs w:val="24"/>
        </w:rPr>
      </w:pPr>
    </w:p>
    <w:p w14:paraId="66E556A4" w14:textId="77777777" w:rsidR="0071609F" w:rsidRPr="0098601E" w:rsidRDefault="0071609F" w:rsidP="00D24E7A">
      <w:pPr>
        <w:tabs>
          <w:tab w:val="left" w:pos="1440"/>
        </w:tabs>
        <w:jc w:val="both"/>
        <w:rPr>
          <w:rFonts w:ascii="Times New Roman" w:hAnsi="Times New Roman" w:cs="Times New Roman"/>
          <w:sz w:val="24"/>
          <w:szCs w:val="24"/>
        </w:rPr>
      </w:pPr>
      <w:r w:rsidRPr="0098601E">
        <w:rPr>
          <w:rFonts w:ascii="Times New Roman" w:hAnsi="Times New Roman" w:cs="Times New Roman"/>
          <w:b/>
          <w:sz w:val="24"/>
          <w:szCs w:val="24"/>
          <w:u w:val="single"/>
        </w:rPr>
        <w:t>ARTICLE 9.</w:t>
      </w:r>
      <w:r w:rsidRPr="0098601E">
        <w:rPr>
          <w:rFonts w:ascii="Times New Roman" w:hAnsi="Times New Roman" w:cs="Times New Roman"/>
          <w:b/>
          <w:sz w:val="24"/>
          <w:szCs w:val="24"/>
        </w:rPr>
        <w:tab/>
      </w:r>
      <w:r w:rsidR="00D24E7A">
        <w:rPr>
          <w:rFonts w:ascii="Times New Roman" w:hAnsi="Times New Roman" w:cs="Times New Roman"/>
          <w:b/>
          <w:sz w:val="24"/>
          <w:szCs w:val="24"/>
        </w:rPr>
        <w:t xml:space="preserve"> </w:t>
      </w:r>
      <w:r w:rsidRPr="0098601E">
        <w:rPr>
          <w:rFonts w:ascii="Times New Roman" w:hAnsi="Times New Roman" w:cs="Times New Roman"/>
          <w:b/>
          <w:sz w:val="24"/>
          <w:szCs w:val="24"/>
        </w:rPr>
        <w:t>ADDITIONAL HEIGHT AND AREA REGULATIONS</w:t>
      </w:r>
    </w:p>
    <w:p w14:paraId="0739BFCD" w14:textId="77777777" w:rsidR="0071609F" w:rsidRPr="0098601E" w:rsidRDefault="0071609F" w:rsidP="002721E3">
      <w:pPr>
        <w:jc w:val="both"/>
        <w:rPr>
          <w:rFonts w:ascii="Times New Roman" w:hAnsi="Times New Roman" w:cs="Times New Roman"/>
          <w:sz w:val="24"/>
          <w:szCs w:val="24"/>
        </w:rPr>
      </w:pPr>
    </w:p>
    <w:p w14:paraId="4D7FD65E" w14:textId="6E960794" w:rsidR="0071609F" w:rsidRPr="0098601E" w:rsidRDefault="0071609F" w:rsidP="00CE3E4B">
      <w:pPr>
        <w:ind w:left="720"/>
        <w:jc w:val="both"/>
        <w:rPr>
          <w:rFonts w:ascii="Times New Roman" w:hAnsi="Times New Roman" w:cs="Times New Roman"/>
          <w:sz w:val="24"/>
          <w:szCs w:val="24"/>
        </w:rPr>
      </w:pPr>
      <w:r w:rsidRPr="0098601E">
        <w:rPr>
          <w:rFonts w:ascii="Times New Roman" w:hAnsi="Times New Roman" w:cs="Times New Roman"/>
          <w:sz w:val="24"/>
          <w:szCs w:val="24"/>
        </w:rPr>
        <w:t xml:space="preserve">The district regulations hereinafter set forth in this article qualify or supplement, as the case may be, the district regulations appearing elsewhere in this </w:t>
      </w:r>
      <w:r w:rsidR="009342F9">
        <w:rPr>
          <w:rFonts w:ascii="Times New Roman" w:hAnsi="Times New Roman" w:cs="Times New Roman"/>
          <w:sz w:val="24"/>
          <w:szCs w:val="24"/>
        </w:rPr>
        <w:t>section</w:t>
      </w:r>
      <w:r w:rsidRPr="0098601E">
        <w:rPr>
          <w:rFonts w:ascii="Times New Roman" w:hAnsi="Times New Roman" w:cs="Times New Roman"/>
          <w:sz w:val="24"/>
          <w:szCs w:val="24"/>
        </w:rPr>
        <w:t>.</w:t>
      </w:r>
    </w:p>
    <w:p w14:paraId="3C4FA525" w14:textId="77777777" w:rsidR="0071609F" w:rsidRPr="0098601E" w:rsidRDefault="0071609F" w:rsidP="002721E3">
      <w:pPr>
        <w:jc w:val="both"/>
        <w:rPr>
          <w:rFonts w:ascii="Times New Roman" w:hAnsi="Times New Roman" w:cs="Times New Roman"/>
          <w:sz w:val="24"/>
          <w:szCs w:val="24"/>
        </w:rPr>
      </w:pPr>
    </w:p>
    <w:p w14:paraId="567F63D7" w14:textId="0D1B5681" w:rsidR="0071609F" w:rsidRPr="0098601E" w:rsidRDefault="0071609F"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1</w:t>
      </w:r>
      <w:r w:rsidR="00E87CA2">
        <w:rPr>
          <w:rFonts w:ascii="Times New Roman" w:hAnsi="Times New Roman" w:cs="Times New Roman"/>
          <w:sz w:val="24"/>
          <w:szCs w:val="24"/>
        </w:rPr>
        <w:t>.</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Public, semi-public or</w:t>
      </w:r>
      <w:r w:rsidR="004B2F87" w:rsidRPr="0098601E">
        <w:rPr>
          <w:rFonts w:ascii="Times New Roman" w:hAnsi="Times New Roman" w:cs="Times New Roman"/>
          <w:sz w:val="24"/>
          <w:szCs w:val="24"/>
        </w:rPr>
        <w:t xml:space="preserve"> </w:t>
      </w:r>
      <w:r w:rsidRPr="0098601E">
        <w:rPr>
          <w:rFonts w:ascii="Times New Roman" w:hAnsi="Times New Roman" w:cs="Times New Roman"/>
          <w:sz w:val="24"/>
          <w:szCs w:val="24"/>
        </w:rPr>
        <w:t>public service buildings, hospitals</w:t>
      </w:r>
      <w:r w:rsidR="00AC2325" w:rsidRPr="0098601E">
        <w:rPr>
          <w:rFonts w:ascii="Times New Roman" w:hAnsi="Times New Roman" w:cs="Times New Roman"/>
          <w:sz w:val="24"/>
          <w:szCs w:val="24"/>
        </w:rPr>
        <w:t xml:space="preserve">, institutions, or schools when permitted in a district, may be erected to a height not exceeding </w:t>
      </w:r>
      <w:r w:rsidR="009C22A1" w:rsidRPr="0065714E">
        <w:rPr>
          <w:rFonts w:ascii="Times New Roman" w:hAnsi="Times New Roman" w:cs="Times New Roman"/>
          <w:sz w:val="24"/>
          <w:szCs w:val="24"/>
        </w:rPr>
        <w:t>forty-five</w:t>
      </w:r>
      <w:r w:rsidR="00912A85" w:rsidRPr="0065714E">
        <w:rPr>
          <w:rFonts w:ascii="Times New Roman" w:hAnsi="Times New Roman" w:cs="Times New Roman"/>
          <w:sz w:val="24"/>
          <w:szCs w:val="24"/>
        </w:rPr>
        <w:t xml:space="preserve"> (45) </w:t>
      </w:r>
      <w:r w:rsidR="00AC2325" w:rsidRPr="0065714E">
        <w:rPr>
          <w:rFonts w:ascii="Times New Roman" w:hAnsi="Times New Roman" w:cs="Times New Roman"/>
          <w:sz w:val="24"/>
          <w:szCs w:val="24"/>
        </w:rPr>
        <w:t>feet</w:t>
      </w:r>
      <w:r w:rsidR="0060679F">
        <w:rPr>
          <w:rFonts w:ascii="Times New Roman" w:hAnsi="Times New Roman" w:cs="Times New Roman"/>
          <w:sz w:val="24"/>
          <w:szCs w:val="24"/>
        </w:rPr>
        <w:t>.</w:t>
      </w:r>
      <w:r w:rsidR="00AC2325" w:rsidRPr="0065714E">
        <w:rPr>
          <w:rFonts w:ascii="Times New Roman" w:hAnsi="Times New Roman" w:cs="Times New Roman"/>
          <w:sz w:val="24"/>
          <w:szCs w:val="24"/>
        </w:rPr>
        <w:t xml:space="preserve">  </w:t>
      </w:r>
      <w:r w:rsidR="0060679F">
        <w:rPr>
          <w:rFonts w:ascii="Times New Roman" w:hAnsi="Times New Roman" w:cs="Times New Roman"/>
          <w:sz w:val="24"/>
          <w:szCs w:val="24"/>
        </w:rPr>
        <w:t>C</w:t>
      </w:r>
      <w:r w:rsidR="00AC2325" w:rsidRPr="0065714E">
        <w:rPr>
          <w:rFonts w:ascii="Times New Roman" w:hAnsi="Times New Roman" w:cs="Times New Roman"/>
          <w:sz w:val="24"/>
          <w:szCs w:val="24"/>
        </w:rPr>
        <w:t xml:space="preserve">hurches and temples may be erected to a height not exceeding </w:t>
      </w:r>
      <w:r w:rsidR="009C22A1" w:rsidRPr="0065714E">
        <w:rPr>
          <w:rFonts w:ascii="Times New Roman" w:hAnsi="Times New Roman" w:cs="Times New Roman"/>
          <w:sz w:val="24"/>
          <w:szCs w:val="24"/>
        </w:rPr>
        <w:t>forty-five</w:t>
      </w:r>
      <w:r w:rsidR="00912A85" w:rsidRPr="0065714E">
        <w:rPr>
          <w:rFonts w:ascii="Times New Roman" w:hAnsi="Times New Roman" w:cs="Times New Roman"/>
          <w:sz w:val="24"/>
          <w:szCs w:val="24"/>
        </w:rPr>
        <w:t xml:space="preserve"> (45)</w:t>
      </w:r>
      <w:r w:rsidR="0060679F">
        <w:rPr>
          <w:rFonts w:ascii="Times New Roman" w:hAnsi="Times New Roman" w:cs="Times New Roman"/>
          <w:sz w:val="24"/>
          <w:szCs w:val="24"/>
        </w:rPr>
        <w:t xml:space="preserve"> feet</w:t>
      </w:r>
      <w:r w:rsidR="009342F9">
        <w:rPr>
          <w:rFonts w:ascii="Times New Roman" w:hAnsi="Times New Roman" w:cs="Times New Roman"/>
          <w:sz w:val="24"/>
          <w:szCs w:val="24"/>
        </w:rPr>
        <w:t>. The City of Scanlon may allow construction to a higher height.</w:t>
      </w:r>
    </w:p>
    <w:p w14:paraId="7026226B" w14:textId="77777777" w:rsidR="00AC2325" w:rsidRPr="0098601E" w:rsidRDefault="00AC2325" w:rsidP="002721E3">
      <w:pPr>
        <w:ind w:left="720"/>
        <w:jc w:val="both"/>
        <w:rPr>
          <w:rFonts w:ascii="Times New Roman" w:hAnsi="Times New Roman" w:cs="Times New Roman"/>
          <w:sz w:val="24"/>
          <w:szCs w:val="24"/>
        </w:rPr>
      </w:pPr>
    </w:p>
    <w:p w14:paraId="0203519F" w14:textId="77777777" w:rsidR="00AC2325" w:rsidRPr="0098601E" w:rsidRDefault="00AC2325"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2</w:t>
      </w:r>
      <w:r w:rsidR="00E87CA2">
        <w:rPr>
          <w:rFonts w:ascii="Times New Roman" w:hAnsi="Times New Roman" w:cs="Times New Roman"/>
          <w:sz w:val="24"/>
          <w:szCs w:val="24"/>
        </w:rPr>
        <w:t>.</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Chimneys, church steeples, cooling towers, elevator bulkheads, fire towers, monuments, stacks, stage towers or scenery lofts, tanks, water towers, ornamental towers and spires, wireless towers, drain elevators or necessary mechanical appurtenances may be erected to a height not exceeding one hundred feet in accordance with existing or hereafter adopted ordinances of the City of Scanlon</w:t>
      </w:r>
      <w:r w:rsidR="009070DA">
        <w:rPr>
          <w:rFonts w:ascii="Times New Roman" w:hAnsi="Times New Roman" w:cs="Times New Roman"/>
          <w:sz w:val="24"/>
          <w:szCs w:val="24"/>
        </w:rPr>
        <w:t>, Minnesota.</w:t>
      </w:r>
      <w:r w:rsidR="0060679F">
        <w:rPr>
          <w:rFonts w:ascii="Times New Roman" w:hAnsi="Times New Roman" w:cs="Times New Roman"/>
          <w:sz w:val="24"/>
          <w:szCs w:val="24"/>
        </w:rPr>
        <w:t>.</w:t>
      </w:r>
      <w:r w:rsidRPr="0098601E">
        <w:rPr>
          <w:rFonts w:ascii="Times New Roman" w:hAnsi="Times New Roman" w:cs="Times New Roman"/>
          <w:sz w:val="24"/>
          <w:szCs w:val="24"/>
        </w:rPr>
        <w:t>.</w:t>
      </w:r>
    </w:p>
    <w:p w14:paraId="545EDFDB" w14:textId="77777777" w:rsidR="00AA2BD7" w:rsidRPr="0098601E" w:rsidRDefault="00AA2BD7" w:rsidP="002721E3">
      <w:pPr>
        <w:ind w:left="720"/>
        <w:jc w:val="both"/>
        <w:rPr>
          <w:rFonts w:ascii="Times New Roman" w:hAnsi="Times New Roman" w:cs="Times New Roman"/>
          <w:sz w:val="24"/>
          <w:szCs w:val="24"/>
        </w:rPr>
      </w:pPr>
    </w:p>
    <w:p w14:paraId="56BEBD03" w14:textId="77777777" w:rsidR="00AA2BD7" w:rsidRPr="00CF2C40" w:rsidRDefault="00AA2BD7"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3</w:t>
      </w:r>
      <w:r w:rsidRPr="00CF2C40">
        <w:rPr>
          <w:rFonts w:ascii="Times New Roman" w:hAnsi="Times New Roman" w:cs="Times New Roman"/>
          <w:sz w:val="24"/>
          <w:szCs w:val="24"/>
        </w:rPr>
        <w:t>.</w:t>
      </w:r>
      <w:r w:rsidR="00AA5597" w:rsidRPr="00CF2C40">
        <w:rPr>
          <w:rFonts w:ascii="Times New Roman" w:hAnsi="Times New Roman" w:cs="Times New Roman"/>
          <w:sz w:val="24"/>
          <w:szCs w:val="24"/>
        </w:rPr>
        <w:t xml:space="preserve">  </w:t>
      </w:r>
      <w:r w:rsidRPr="00CF2C40">
        <w:rPr>
          <w:rFonts w:ascii="Times New Roman" w:hAnsi="Times New Roman" w:cs="Times New Roman"/>
          <w:sz w:val="24"/>
          <w:szCs w:val="24"/>
        </w:rPr>
        <w:t>Accessory buildings not exceeding twenty feet</w:t>
      </w:r>
      <w:r w:rsidR="00DF302D" w:rsidRPr="00CF2C40">
        <w:rPr>
          <w:rFonts w:ascii="Times New Roman" w:hAnsi="Times New Roman" w:cs="Times New Roman"/>
          <w:sz w:val="24"/>
          <w:szCs w:val="24"/>
        </w:rPr>
        <w:t xml:space="preserve"> (20)</w:t>
      </w:r>
      <w:r w:rsidRPr="00CF2C40">
        <w:rPr>
          <w:rFonts w:ascii="Times New Roman" w:hAnsi="Times New Roman" w:cs="Times New Roman"/>
          <w:sz w:val="24"/>
          <w:szCs w:val="24"/>
        </w:rPr>
        <w:t xml:space="preserve"> in height may occupy not to exceed twenty-five percent of the area of a required rear yard.</w:t>
      </w:r>
    </w:p>
    <w:p w14:paraId="6E65EE82" w14:textId="77777777" w:rsidR="00AA2BD7" w:rsidRPr="00CF2C40" w:rsidRDefault="00AA2BD7" w:rsidP="002721E3">
      <w:pPr>
        <w:ind w:left="720"/>
        <w:jc w:val="both"/>
        <w:rPr>
          <w:rFonts w:ascii="Times New Roman" w:hAnsi="Times New Roman" w:cs="Times New Roman"/>
          <w:sz w:val="24"/>
          <w:szCs w:val="24"/>
        </w:rPr>
      </w:pPr>
    </w:p>
    <w:p w14:paraId="577BE9EF" w14:textId="77777777" w:rsidR="00AA2BD7" w:rsidRPr="0098601E" w:rsidRDefault="00AA2BD7" w:rsidP="002721E3">
      <w:pPr>
        <w:ind w:left="720"/>
        <w:jc w:val="both"/>
        <w:rPr>
          <w:rFonts w:ascii="Times New Roman" w:hAnsi="Times New Roman" w:cs="Times New Roman"/>
          <w:sz w:val="24"/>
          <w:szCs w:val="24"/>
        </w:rPr>
      </w:pPr>
      <w:r w:rsidRPr="00CF2C40">
        <w:rPr>
          <w:rFonts w:ascii="Times New Roman" w:hAnsi="Times New Roman" w:cs="Times New Roman"/>
          <w:sz w:val="24"/>
          <w:szCs w:val="24"/>
        </w:rPr>
        <w:t>Section 4.</w:t>
      </w:r>
      <w:r w:rsidR="00AA5597" w:rsidRPr="00CF2C40">
        <w:rPr>
          <w:rFonts w:ascii="Times New Roman" w:hAnsi="Times New Roman" w:cs="Times New Roman"/>
          <w:sz w:val="24"/>
          <w:szCs w:val="24"/>
        </w:rPr>
        <w:t xml:space="preserve">  </w:t>
      </w:r>
      <w:r w:rsidRPr="00CF2C40">
        <w:rPr>
          <w:rFonts w:ascii="Times New Roman" w:hAnsi="Times New Roman" w:cs="Times New Roman"/>
          <w:sz w:val="24"/>
          <w:szCs w:val="24"/>
        </w:rPr>
        <w:t xml:space="preserve">No accessory building shall be constructed upon a lot until the construction of the main building has been actually commenced, and no accessory building shall be used for dwelling purposes other </w:t>
      </w:r>
      <w:r w:rsidR="00976BE6" w:rsidRPr="00CF2C40">
        <w:rPr>
          <w:rFonts w:ascii="Times New Roman" w:hAnsi="Times New Roman" w:cs="Times New Roman"/>
          <w:sz w:val="24"/>
          <w:szCs w:val="24"/>
        </w:rPr>
        <w:t>t</w:t>
      </w:r>
      <w:r w:rsidRPr="00CF2C40">
        <w:rPr>
          <w:rFonts w:ascii="Times New Roman" w:hAnsi="Times New Roman" w:cs="Times New Roman"/>
          <w:sz w:val="24"/>
          <w:szCs w:val="24"/>
        </w:rPr>
        <w:t>han by domestic servants employed on the premises.</w:t>
      </w:r>
    </w:p>
    <w:p w14:paraId="47CA67A4" w14:textId="77777777" w:rsidR="00AA2BD7" w:rsidRPr="0098601E" w:rsidRDefault="00AA2BD7" w:rsidP="002721E3">
      <w:pPr>
        <w:ind w:left="720"/>
        <w:jc w:val="both"/>
        <w:rPr>
          <w:rFonts w:ascii="Times New Roman" w:hAnsi="Times New Roman" w:cs="Times New Roman"/>
          <w:sz w:val="24"/>
          <w:szCs w:val="24"/>
        </w:rPr>
      </w:pPr>
    </w:p>
    <w:p w14:paraId="3AF6D50C" w14:textId="022F4B32" w:rsidR="00AA2BD7" w:rsidRPr="0098601E" w:rsidRDefault="00AA2BD7"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5.</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Every part of a required yard shall be open to the sky, unobstructed</w:t>
      </w:r>
      <w:r w:rsidR="00F770BF" w:rsidRPr="0098601E">
        <w:rPr>
          <w:rFonts w:ascii="Times New Roman" w:hAnsi="Times New Roman" w:cs="Times New Roman"/>
          <w:sz w:val="24"/>
          <w:szCs w:val="24"/>
        </w:rPr>
        <w:t>, except for accessory buildings in a rear yard, and except for the ordinary projections of sills, belt courses, cornices and ornamental features projecting not to exceed twelve inches.</w:t>
      </w:r>
      <w:r w:rsidR="00AB62CB">
        <w:rPr>
          <w:rFonts w:ascii="Times New Roman" w:hAnsi="Times New Roman" w:cs="Times New Roman"/>
          <w:sz w:val="24"/>
          <w:szCs w:val="24"/>
        </w:rPr>
        <w:t xml:space="preserve"> Trees are an exception to this rule.</w:t>
      </w:r>
    </w:p>
    <w:p w14:paraId="2A57F85D" w14:textId="77777777" w:rsidR="00F770BF" w:rsidRPr="0098601E" w:rsidRDefault="00F770BF" w:rsidP="002721E3">
      <w:pPr>
        <w:ind w:left="720"/>
        <w:jc w:val="both"/>
        <w:rPr>
          <w:rFonts w:ascii="Times New Roman" w:hAnsi="Times New Roman" w:cs="Times New Roman"/>
          <w:sz w:val="24"/>
          <w:szCs w:val="24"/>
        </w:rPr>
      </w:pPr>
    </w:p>
    <w:p w14:paraId="0BDFDACF" w14:textId="77777777" w:rsidR="00F770BF" w:rsidRPr="0098601E" w:rsidRDefault="00F770BF"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6.</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No basement or cellar shall be occupied for residential purposes until the remainder of the building has been substantially completed, but in no event for more than two years.</w:t>
      </w:r>
    </w:p>
    <w:p w14:paraId="25D9F491" w14:textId="77777777" w:rsidR="00F770BF" w:rsidRPr="0098601E" w:rsidRDefault="00F770BF" w:rsidP="002721E3">
      <w:pPr>
        <w:ind w:left="720"/>
        <w:jc w:val="both"/>
        <w:rPr>
          <w:rFonts w:ascii="Times New Roman" w:hAnsi="Times New Roman" w:cs="Times New Roman"/>
          <w:sz w:val="24"/>
          <w:szCs w:val="24"/>
        </w:rPr>
      </w:pPr>
    </w:p>
    <w:p w14:paraId="35882F73" w14:textId="77777777" w:rsidR="00F770BF" w:rsidRPr="0098601E" w:rsidRDefault="00F770BF"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7.</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Open lattice-enclosed fire escapes, fireproof outside stairways, and balconies opening upon fire towers, and the ordinary projections of chimneys and flues into required rear yard not more than five feet are permitted.</w:t>
      </w:r>
    </w:p>
    <w:p w14:paraId="44912146" w14:textId="77777777" w:rsidR="00976BE6" w:rsidRPr="0098601E" w:rsidRDefault="00976BE6" w:rsidP="002721E3">
      <w:pPr>
        <w:ind w:left="720"/>
        <w:jc w:val="both"/>
        <w:rPr>
          <w:rFonts w:ascii="Times New Roman" w:hAnsi="Times New Roman" w:cs="Times New Roman"/>
          <w:sz w:val="24"/>
          <w:szCs w:val="24"/>
        </w:rPr>
      </w:pPr>
    </w:p>
    <w:p w14:paraId="0EB653BF" w14:textId="77777777" w:rsidR="00976BE6" w:rsidRPr="0098601E" w:rsidRDefault="00976BE6"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lastRenderedPageBreak/>
        <w:t>Section 8.</w:t>
      </w:r>
      <w:r w:rsidR="00AA5597">
        <w:rPr>
          <w:rFonts w:ascii="Times New Roman" w:hAnsi="Times New Roman" w:cs="Times New Roman"/>
          <w:sz w:val="24"/>
          <w:szCs w:val="24"/>
        </w:rPr>
        <w:t xml:space="preserve">  </w:t>
      </w:r>
      <w:r w:rsidR="00E247FD" w:rsidRPr="0098601E">
        <w:rPr>
          <w:rFonts w:ascii="Times New Roman" w:hAnsi="Times New Roman" w:cs="Times New Roman"/>
          <w:sz w:val="24"/>
          <w:szCs w:val="24"/>
        </w:rPr>
        <w:t>An uncovered balcony or paved terrace may project into the required front yard for a distance not exceeding ten feet. An enclosed vestibule containing not more than forty square feet may project into the required front yard for a distance not to exceed four feet.</w:t>
      </w:r>
    </w:p>
    <w:p w14:paraId="03B78DA6" w14:textId="77777777" w:rsidR="00E247FD" w:rsidRPr="0098601E" w:rsidRDefault="00E247FD" w:rsidP="002721E3">
      <w:pPr>
        <w:ind w:left="720"/>
        <w:jc w:val="both"/>
        <w:rPr>
          <w:rFonts w:ascii="Times New Roman" w:hAnsi="Times New Roman" w:cs="Times New Roman"/>
          <w:sz w:val="24"/>
          <w:szCs w:val="24"/>
        </w:rPr>
      </w:pPr>
    </w:p>
    <w:p w14:paraId="33C1C2D1" w14:textId="77777777" w:rsidR="00E247FD" w:rsidRPr="0098601E" w:rsidRDefault="00E247FD"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9.</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Terraces, uncovered porches, platforms and ornamental features which do not exceed three feet above the floor level of the ground (first) story may project into a required side yard provided these projections be distant at least two feet from the adjacent side lot line.</w:t>
      </w:r>
    </w:p>
    <w:p w14:paraId="2B5B9788" w14:textId="77777777" w:rsidR="00FA68B1" w:rsidRPr="0098601E" w:rsidRDefault="00FA68B1" w:rsidP="002721E3">
      <w:pPr>
        <w:ind w:left="720"/>
        <w:jc w:val="both"/>
        <w:rPr>
          <w:rFonts w:ascii="Times New Roman" w:hAnsi="Times New Roman" w:cs="Times New Roman"/>
          <w:sz w:val="24"/>
          <w:szCs w:val="24"/>
        </w:rPr>
      </w:pPr>
    </w:p>
    <w:p w14:paraId="73D0FA72" w14:textId="6CD258FE" w:rsidR="00FA68B1" w:rsidRPr="0098601E" w:rsidRDefault="00FA68B1"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10.</w:t>
      </w:r>
      <w:r w:rsidR="00AA5597">
        <w:rPr>
          <w:rFonts w:ascii="Times New Roman" w:hAnsi="Times New Roman" w:cs="Times New Roman"/>
          <w:sz w:val="24"/>
          <w:szCs w:val="24"/>
        </w:rPr>
        <w:t xml:space="preserve">  </w:t>
      </w:r>
      <w:r w:rsidR="00344111" w:rsidRPr="0098601E">
        <w:rPr>
          <w:rFonts w:ascii="Times New Roman" w:hAnsi="Times New Roman" w:cs="Times New Roman"/>
          <w:sz w:val="24"/>
          <w:szCs w:val="24"/>
        </w:rPr>
        <w:t xml:space="preserve">For the purpose of the side yard regulations, a </w:t>
      </w:r>
      <w:r w:rsidR="009342F9" w:rsidRPr="0098601E">
        <w:rPr>
          <w:rFonts w:ascii="Times New Roman" w:hAnsi="Times New Roman" w:cs="Times New Roman"/>
          <w:sz w:val="24"/>
          <w:szCs w:val="24"/>
        </w:rPr>
        <w:t>two-family</w:t>
      </w:r>
      <w:r w:rsidR="00344111" w:rsidRPr="0098601E">
        <w:rPr>
          <w:rFonts w:ascii="Times New Roman" w:hAnsi="Times New Roman" w:cs="Times New Roman"/>
          <w:sz w:val="24"/>
          <w:szCs w:val="24"/>
        </w:rPr>
        <w:t xml:space="preserve"> dwelling or a multiple</w:t>
      </w:r>
      <w:r w:rsidR="0060679F">
        <w:rPr>
          <w:rFonts w:ascii="Times New Roman" w:hAnsi="Times New Roman" w:cs="Times New Roman"/>
          <w:sz w:val="24"/>
          <w:szCs w:val="24"/>
        </w:rPr>
        <w:t xml:space="preserve"> family</w:t>
      </w:r>
      <w:r w:rsidR="00344111" w:rsidRPr="0098601E">
        <w:rPr>
          <w:rFonts w:ascii="Times New Roman" w:hAnsi="Times New Roman" w:cs="Times New Roman"/>
          <w:sz w:val="24"/>
          <w:szCs w:val="24"/>
        </w:rPr>
        <w:t xml:space="preserve"> dwelling shall be considered as one building occupying one lot.</w:t>
      </w:r>
    </w:p>
    <w:p w14:paraId="3324D08A" w14:textId="77777777" w:rsidR="00344111" w:rsidRPr="0098601E" w:rsidRDefault="00344111" w:rsidP="00AC2325">
      <w:pPr>
        <w:ind w:left="720"/>
        <w:rPr>
          <w:rFonts w:ascii="Times New Roman" w:hAnsi="Times New Roman" w:cs="Times New Roman"/>
          <w:sz w:val="24"/>
          <w:szCs w:val="24"/>
        </w:rPr>
      </w:pPr>
    </w:p>
    <w:p w14:paraId="266111FB" w14:textId="75420108" w:rsidR="00344111" w:rsidRPr="0098601E" w:rsidRDefault="00344111"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11.</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 xml:space="preserve">Temporary buildings that are used in conjunction with construction work only may be permitted in any district during the period that the building is being constructed, but such temporary buildings shall be </w:t>
      </w:r>
      <w:r w:rsidR="00A6265B">
        <w:rPr>
          <w:rFonts w:ascii="Times New Roman" w:hAnsi="Times New Roman" w:cs="Times New Roman"/>
          <w:sz w:val="24"/>
          <w:szCs w:val="24"/>
        </w:rPr>
        <w:t xml:space="preserve">promptly </w:t>
      </w:r>
      <w:r w:rsidRPr="0098601E">
        <w:rPr>
          <w:rFonts w:ascii="Times New Roman" w:hAnsi="Times New Roman" w:cs="Times New Roman"/>
          <w:sz w:val="24"/>
          <w:szCs w:val="24"/>
        </w:rPr>
        <w:t>removed</w:t>
      </w:r>
      <w:r w:rsidR="006245A6">
        <w:rPr>
          <w:rFonts w:ascii="Times New Roman" w:hAnsi="Times New Roman" w:cs="Times New Roman"/>
          <w:sz w:val="24"/>
          <w:szCs w:val="24"/>
        </w:rPr>
        <w:t xml:space="preserve"> within 7 days following</w:t>
      </w:r>
      <w:r w:rsidRPr="0098601E">
        <w:rPr>
          <w:rFonts w:ascii="Times New Roman" w:hAnsi="Times New Roman" w:cs="Times New Roman"/>
          <w:sz w:val="24"/>
          <w:szCs w:val="24"/>
        </w:rPr>
        <w:t xml:space="preserve"> upon completion of the construction </w:t>
      </w:r>
      <w:r w:rsidR="00C86750" w:rsidRPr="0098601E">
        <w:rPr>
          <w:rFonts w:ascii="Times New Roman" w:hAnsi="Times New Roman" w:cs="Times New Roman"/>
          <w:sz w:val="24"/>
          <w:szCs w:val="24"/>
        </w:rPr>
        <w:t>work</w:t>
      </w:r>
      <w:r w:rsidR="0060679F">
        <w:rPr>
          <w:rFonts w:ascii="Times New Roman" w:hAnsi="Times New Roman" w:cs="Times New Roman"/>
          <w:sz w:val="24"/>
          <w:szCs w:val="24"/>
        </w:rPr>
        <w:t>.</w:t>
      </w:r>
    </w:p>
    <w:p w14:paraId="74FB8779" w14:textId="77777777" w:rsidR="004E36A0" w:rsidRPr="0098601E" w:rsidRDefault="004E36A0" w:rsidP="002721E3">
      <w:pPr>
        <w:ind w:left="720"/>
        <w:jc w:val="both"/>
        <w:rPr>
          <w:rFonts w:ascii="Times New Roman" w:hAnsi="Times New Roman" w:cs="Times New Roman"/>
          <w:sz w:val="24"/>
          <w:szCs w:val="24"/>
        </w:rPr>
      </w:pPr>
    </w:p>
    <w:p w14:paraId="70891D1F" w14:textId="002E75AA" w:rsidR="004E36A0" w:rsidRPr="0098601E" w:rsidRDefault="00BA0101" w:rsidP="002721E3">
      <w:pPr>
        <w:ind w:left="720"/>
        <w:jc w:val="both"/>
        <w:rPr>
          <w:rFonts w:ascii="Times New Roman" w:hAnsi="Times New Roman" w:cs="Times New Roman"/>
          <w:sz w:val="24"/>
          <w:szCs w:val="24"/>
        </w:rPr>
      </w:pPr>
      <w:r>
        <w:rPr>
          <w:rFonts w:ascii="Times New Roman" w:hAnsi="Times New Roman" w:cs="Times New Roman"/>
          <w:sz w:val="24"/>
          <w:szCs w:val="24"/>
        </w:rPr>
        <w:t xml:space="preserve">Section </w:t>
      </w:r>
      <w:r w:rsidR="004E36A0" w:rsidRPr="0098601E">
        <w:rPr>
          <w:rFonts w:ascii="Times New Roman" w:hAnsi="Times New Roman" w:cs="Times New Roman"/>
          <w:sz w:val="24"/>
          <w:szCs w:val="24"/>
        </w:rPr>
        <w:t>12.</w:t>
      </w:r>
      <w:r w:rsidR="00AA5597">
        <w:rPr>
          <w:rFonts w:ascii="Times New Roman" w:hAnsi="Times New Roman" w:cs="Times New Roman"/>
          <w:sz w:val="24"/>
          <w:szCs w:val="24"/>
        </w:rPr>
        <w:t xml:space="preserve">  </w:t>
      </w:r>
      <w:r w:rsidR="004E36A0" w:rsidRPr="0098601E">
        <w:rPr>
          <w:rFonts w:ascii="Times New Roman" w:hAnsi="Times New Roman" w:cs="Times New Roman"/>
          <w:sz w:val="24"/>
          <w:szCs w:val="24"/>
        </w:rPr>
        <w:t xml:space="preserve">Where a lot or tract is used for commercial or industrial purpose, more than one main building may be located upon the lot or tract, but only when such buildings conform to all open </w:t>
      </w:r>
      <w:r w:rsidR="006245A6" w:rsidRPr="0098601E">
        <w:rPr>
          <w:rFonts w:ascii="Times New Roman" w:hAnsi="Times New Roman" w:cs="Times New Roman"/>
          <w:sz w:val="24"/>
          <w:szCs w:val="24"/>
        </w:rPr>
        <w:t>space’s</w:t>
      </w:r>
      <w:r w:rsidR="004E36A0" w:rsidRPr="0098601E">
        <w:rPr>
          <w:rFonts w:ascii="Times New Roman" w:hAnsi="Times New Roman" w:cs="Times New Roman"/>
          <w:sz w:val="24"/>
          <w:szCs w:val="24"/>
        </w:rPr>
        <w:t xml:space="preserve"> requirements around the lot for the district in which the lot or tract is located.</w:t>
      </w:r>
    </w:p>
    <w:p w14:paraId="572F2B51" w14:textId="77777777" w:rsidR="004E36A0" w:rsidRPr="0098601E" w:rsidRDefault="004E36A0" w:rsidP="002721E3">
      <w:pPr>
        <w:ind w:left="720"/>
        <w:jc w:val="both"/>
        <w:rPr>
          <w:rFonts w:ascii="Times New Roman" w:hAnsi="Times New Roman" w:cs="Times New Roman"/>
          <w:sz w:val="24"/>
          <w:szCs w:val="24"/>
        </w:rPr>
      </w:pPr>
    </w:p>
    <w:p w14:paraId="479DA269" w14:textId="77777777" w:rsidR="004E36A0" w:rsidRPr="0098601E" w:rsidRDefault="004E36A0"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13.</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In the event that a lot is to be occupied by a group of two or more related buildings to be used for residential, institutional, or hotel purposes,</w:t>
      </w:r>
      <w:r w:rsidR="00AD6DC7" w:rsidRPr="0098601E">
        <w:rPr>
          <w:rFonts w:ascii="Times New Roman" w:hAnsi="Times New Roman" w:cs="Times New Roman"/>
          <w:sz w:val="24"/>
          <w:szCs w:val="24"/>
        </w:rPr>
        <w:t xml:space="preserve"> there may be more than one main building on the lot; provided, however, that open space between buildings that are parallel or within forty-five degrees of being parallel, shall have a minimum dimension of twenty feet for one-story buildings and thirty feet of two-story buildings and forty feet for three-story buildings.</w:t>
      </w:r>
    </w:p>
    <w:p w14:paraId="056C63C6" w14:textId="77777777" w:rsidR="00AD6DC7" w:rsidRPr="0098601E" w:rsidRDefault="00AD6DC7" w:rsidP="002721E3">
      <w:pPr>
        <w:ind w:left="720"/>
        <w:jc w:val="both"/>
        <w:rPr>
          <w:rFonts w:ascii="Times New Roman" w:hAnsi="Times New Roman" w:cs="Times New Roman"/>
          <w:sz w:val="24"/>
          <w:szCs w:val="24"/>
        </w:rPr>
      </w:pPr>
    </w:p>
    <w:p w14:paraId="2A3C5D4D" w14:textId="77777777" w:rsidR="00AD6DC7" w:rsidRPr="0098601E" w:rsidRDefault="00AD6DC7"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14.</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Where an open space is more than fifty percent surrounded by a building, the minimum width of the open space shall be at least twenty feet for one-story buildings, thirty feet for two-story buildings, and forty feet for three-story buildings.</w:t>
      </w:r>
    </w:p>
    <w:p w14:paraId="68D4198E" w14:textId="77777777" w:rsidR="00AD6DC7" w:rsidRPr="0098601E" w:rsidRDefault="00AD6DC7" w:rsidP="002721E3">
      <w:pPr>
        <w:ind w:left="720"/>
        <w:jc w:val="both"/>
        <w:rPr>
          <w:rFonts w:ascii="Times New Roman" w:hAnsi="Times New Roman" w:cs="Times New Roman"/>
          <w:sz w:val="24"/>
          <w:szCs w:val="24"/>
        </w:rPr>
      </w:pPr>
    </w:p>
    <w:p w14:paraId="2BE53A79" w14:textId="77777777" w:rsidR="00AD6DC7" w:rsidRPr="0098601E" w:rsidRDefault="00AD6DC7"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15.</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No side yards are req</w:t>
      </w:r>
      <w:r w:rsidR="007069C9" w:rsidRPr="0098601E">
        <w:rPr>
          <w:rFonts w:ascii="Times New Roman" w:hAnsi="Times New Roman" w:cs="Times New Roman"/>
          <w:sz w:val="24"/>
          <w:szCs w:val="24"/>
        </w:rPr>
        <w:t xml:space="preserve">uired where dwelling units are erected </w:t>
      </w:r>
      <w:r w:rsidR="00D52380" w:rsidRPr="0098601E">
        <w:rPr>
          <w:rFonts w:ascii="Times New Roman" w:hAnsi="Times New Roman" w:cs="Times New Roman"/>
          <w:sz w:val="24"/>
          <w:szCs w:val="24"/>
        </w:rPr>
        <w:t>abov</w:t>
      </w:r>
      <w:r w:rsidR="00D52380">
        <w:rPr>
          <w:rFonts w:ascii="Times New Roman" w:hAnsi="Times New Roman" w:cs="Times New Roman"/>
          <w:sz w:val="24"/>
          <w:szCs w:val="24"/>
        </w:rPr>
        <w:t>e</w:t>
      </w:r>
      <w:r w:rsidR="00D52380" w:rsidRPr="0098601E">
        <w:rPr>
          <w:rFonts w:ascii="Times New Roman" w:hAnsi="Times New Roman" w:cs="Times New Roman"/>
          <w:sz w:val="24"/>
          <w:szCs w:val="24"/>
        </w:rPr>
        <w:t xml:space="preserve"> </w:t>
      </w:r>
      <w:r w:rsidR="00D52380">
        <w:rPr>
          <w:rFonts w:ascii="Times New Roman" w:hAnsi="Times New Roman" w:cs="Times New Roman"/>
          <w:sz w:val="24"/>
          <w:szCs w:val="24"/>
        </w:rPr>
        <w:t>commercial</w:t>
      </w:r>
      <w:r w:rsidR="007069C9" w:rsidRPr="0098601E">
        <w:rPr>
          <w:rFonts w:ascii="Times New Roman" w:hAnsi="Times New Roman" w:cs="Times New Roman"/>
          <w:sz w:val="24"/>
          <w:szCs w:val="24"/>
        </w:rPr>
        <w:t xml:space="preserve"> and industrial structures.</w:t>
      </w:r>
    </w:p>
    <w:p w14:paraId="1400FE4A" w14:textId="77777777" w:rsidR="007069C9" w:rsidRPr="0098601E" w:rsidRDefault="007069C9" w:rsidP="002721E3">
      <w:pPr>
        <w:ind w:left="720"/>
        <w:jc w:val="both"/>
        <w:rPr>
          <w:rFonts w:ascii="Times New Roman" w:hAnsi="Times New Roman" w:cs="Times New Roman"/>
          <w:sz w:val="24"/>
          <w:szCs w:val="24"/>
        </w:rPr>
      </w:pPr>
    </w:p>
    <w:p w14:paraId="0528178E" w14:textId="77777777" w:rsidR="007069C9" w:rsidRPr="0098601E" w:rsidRDefault="007069C9"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16.</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Whenever the number of employees is restricted in connection with any use in the commercial districts, such maximum number applies only to employees engaged in processing or treating materials or products on the premises and not to employees engaged in selling, clerical, delivery or similar activities.</w:t>
      </w:r>
    </w:p>
    <w:p w14:paraId="6E1C5EAD" w14:textId="77777777" w:rsidR="007069C9" w:rsidRPr="0098601E" w:rsidRDefault="007069C9" w:rsidP="002721E3">
      <w:pPr>
        <w:ind w:left="720"/>
        <w:jc w:val="both"/>
        <w:rPr>
          <w:rFonts w:ascii="Times New Roman" w:hAnsi="Times New Roman" w:cs="Times New Roman"/>
          <w:sz w:val="24"/>
          <w:szCs w:val="24"/>
        </w:rPr>
      </w:pPr>
    </w:p>
    <w:p w14:paraId="5169069C" w14:textId="77777777" w:rsidR="007069C9" w:rsidRPr="0098601E" w:rsidRDefault="00D52380"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17</w:t>
      </w:r>
      <w:r w:rsidR="007069C9" w:rsidRPr="0098601E">
        <w:rPr>
          <w:rFonts w:ascii="Times New Roman" w:hAnsi="Times New Roman" w:cs="Times New Roman"/>
          <w:sz w:val="24"/>
          <w:szCs w:val="24"/>
        </w:rPr>
        <w:t>.</w:t>
      </w:r>
      <w:r w:rsidR="00AA5597">
        <w:rPr>
          <w:rFonts w:ascii="Times New Roman" w:hAnsi="Times New Roman" w:cs="Times New Roman"/>
          <w:sz w:val="24"/>
          <w:szCs w:val="24"/>
        </w:rPr>
        <w:t xml:space="preserve">  </w:t>
      </w:r>
      <w:r w:rsidR="007069C9" w:rsidRPr="0098601E">
        <w:rPr>
          <w:rFonts w:ascii="Times New Roman" w:hAnsi="Times New Roman" w:cs="Times New Roman"/>
          <w:sz w:val="24"/>
          <w:szCs w:val="24"/>
        </w:rPr>
        <w:t>Buildings that are to be used for storage purposes only may exceed the maximum number of stories that are permitted in the district in which they are located, but such buildings shall not exceed the number of feet of building height permitted in such districts.</w:t>
      </w:r>
    </w:p>
    <w:p w14:paraId="452F80F0" w14:textId="77777777" w:rsidR="007069C9" w:rsidRPr="0098601E" w:rsidRDefault="007069C9" w:rsidP="002721E3">
      <w:pPr>
        <w:ind w:left="720"/>
        <w:jc w:val="both"/>
        <w:rPr>
          <w:rFonts w:ascii="Times New Roman" w:hAnsi="Times New Roman" w:cs="Times New Roman"/>
          <w:sz w:val="24"/>
          <w:szCs w:val="24"/>
        </w:rPr>
      </w:pPr>
    </w:p>
    <w:p w14:paraId="4A72511A" w14:textId="77777777" w:rsidR="007069C9" w:rsidRPr="0098601E" w:rsidRDefault="00B20E08"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18.</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The front yards heretofore established shall be adjusted in the following cases:</w:t>
      </w:r>
    </w:p>
    <w:p w14:paraId="1E9E2B16" w14:textId="77777777" w:rsidR="00B20E08" w:rsidRPr="0098601E" w:rsidRDefault="00B20E08" w:rsidP="002721E3">
      <w:pPr>
        <w:ind w:left="720"/>
        <w:jc w:val="both"/>
        <w:rPr>
          <w:rFonts w:ascii="Times New Roman" w:hAnsi="Times New Roman" w:cs="Times New Roman"/>
          <w:sz w:val="24"/>
          <w:szCs w:val="24"/>
        </w:rPr>
      </w:pPr>
    </w:p>
    <w:p w14:paraId="34E7C043" w14:textId="77777777" w:rsidR="00B20E08" w:rsidRPr="0098601E" w:rsidRDefault="000774C3" w:rsidP="002721E3">
      <w:pPr>
        <w:pStyle w:val="ListParagraph"/>
        <w:numPr>
          <w:ilvl w:val="0"/>
          <w:numId w:val="17"/>
        </w:numPr>
        <w:jc w:val="both"/>
        <w:rPr>
          <w:rFonts w:ascii="Times New Roman" w:hAnsi="Times New Roman" w:cs="Times New Roman"/>
          <w:sz w:val="24"/>
          <w:szCs w:val="24"/>
        </w:rPr>
      </w:pPr>
      <w:r w:rsidRPr="0098601E">
        <w:rPr>
          <w:rFonts w:ascii="Times New Roman" w:hAnsi="Times New Roman" w:cs="Times New Roman"/>
          <w:sz w:val="24"/>
          <w:szCs w:val="24"/>
        </w:rPr>
        <w:lastRenderedPageBreak/>
        <w:t>Where 40 percent or more of the frontage on one side of a street between two intersecting streets is developed with buildings that have a front yard that is greater or less than the required front yard in the district, no building shall project beyond the average front yard so established.</w:t>
      </w:r>
    </w:p>
    <w:p w14:paraId="39C798F1" w14:textId="77777777" w:rsidR="000774C3" w:rsidRPr="0098601E" w:rsidRDefault="000774C3" w:rsidP="002721E3">
      <w:pPr>
        <w:jc w:val="both"/>
        <w:rPr>
          <w:rFonts w:ascii="Times New Roman" w:hAnsi="Times New Roman" w:cs="Times New Roman"/>
          <w:sz w:val="24"/>
          <w:szCs w:val="24"/>
        </w:rPr>
      </w:pPr>
    </w:p>
    <w:p w14:paraId="39431DC8" w14:textId="1164A1A6" w:rsidR="000774C3" w:rsidRPr="0098601E" w:rsidRDefault="000774C3" w:rsidP="002721E3">
      <w:pPr>
        <w:pStyle w:val="ListParagraph"/>
        <w:numPr>
          <w:ilvl w:val="0"/>
          <w:numId w:val="17"/>
        </w:numPr>
        <w:jc w:val="both"/>
        <w:rPr>
          <w:rFonts w:ascii="Times New Roman" w:hAnsi="Times New Roman" w:cs="Times New Roman"/>
          <w:sz w:val="24"/>
          <w:szCs w:val="24"/>
        </w:rPr>
      </w:pPr>
      <w:r w:rsidRPr="0098601E">
        <w:rPr>
          <w:rFonts w:ascii="Times New Roman" w:hAnsi="Times New Roman" w:cs="Times New Roman"/>
          <w:sz w:val="24"/>
          <w:szCs w:val="24"/>
        </w:rPr>
        <w:t xml:space="preserve">Where </w:t>
      </w:r>
      <w:r w:rsidR="0060679F">
        <w:rPr>
          <w:rFonts w:ascii="Times New Roman" w:hAnsi="Times New Roman" w:cs="Times New Roman"/>
          <w:sz w:val="24"/>
          <w:szCs w:val="24"/>
        </w:rPr>
        <w:t>40</w:t>
      </w:r>
      <w:r w:rsidRPr="0098601E">
        <w:rPr>
          <w:rFonts w:ascii="Times New Roman" w:hAnsi="Times New Roman" w:cs="Times New Roman"/>
          <w:sz w:val="24"/>
          <w:szCs w:val="24"/>
        </w:rPr>
        <w:t xml:space="preserve"> percent or more of the frontage on one side of a street between two intersecting streets is developed with buildings, that </w:t>
      </w:r>
      <w:r w:rsidR="007548C5">
        <w:rPr>
          <w:rFonts w:ascii="Times New Roman" w:hAnsi="Times New Roman" w:cs="Times New Roman"/>
          <w:sz w:val="24"/>
          <w:szCs w:val="24"/>
        </w:rPr>
        <w:t>do not have</w:t>
      </w:r>
      <w:r w:rsidRPr="0098601E">
        <w:rPr>
          <w:rFonts w:ascii="Times New Roman" w:hAnsi="Times New Roman" w:cs="Times New Roman"/>
          <w:sz w:val="24"/>
          <w:szCs w:val="24"/>
        </w:rPr>
        <w:t xml:space="preserve"> a front yard as described above then</w:t>
      </w:r>
      <w:r w:rsidR="00543C3F" w:rsidRPr="0098601E">
        <w:rPr>
          <w:rFonts w:ascii="Times New Roman" w:hAnsi="Times New Roman" w:cs="Times New Roman"/>
          <w:sz w:val="24"/>
          <w:szCs w:val="24"/>
        </w:rPr>
        <w:t>:</w:t>
      </w:r>
    </w:p>
    <w:p w14:paraId="5EDA5F64" w14:textId="77777777" w:rsidR="00543C3F" w:rsidRPr="0098601E" w:rsidRDefault="00543C3F" w:rsidP="00543C3F">
      <w:pPr>
        <w:pStyle w:val="ListParagraph"/>
        <w:rPr>
          <w:rFonts w:ascii="Times New Roman" w:hAnsi="Times New Roman" w:cs="Times New Roman"/>
          <w:sz w:val="24"/>
          <w:szCs w:val="24"/>
        </w:rPr>
      </w:pPr>
    </w:p>
    <w:p w14:paraId="7A8A6215" w14:textId="77777777" w:rsidR="00543C3F" w:rsidRPr="0098601E" w:rsidRDefault="00543C3F" w:rsidP="002721E3">
      <w:pPr>
        <w:pStyle w:val="ListParagraph"/>
        <w:numPr>
          <w:ilvl w:val="0"/>
          <w:numId w:val="18"/>
        </w:numPr>
        <w:jc w:val="both"/>
        <w:rPr>
          <w:rFonts w:ascii="Times New Roman" w:hAnsi="Times New Roman" w:cs="Times New Roman"/>
          <w:sz w:val="24"/>
          <w:szCs w:val="24"/>
        </w:rPr>
      </w:pPr>
      <w:r w:rsidRPr="0098601E">
        <w:rPr>
          <w:rFonts w:ascii="Times New Roman" w:hAnsi="Times New Roman" w:cs="Times New Roman"/>
          <w:sz w:val="24"/>
          <w:szCs w:val="24"/>
        </w:rPr>
        <w:t>Where a building is to be erected on a parcel of land that is within one hundred feet of existing buildings on both sides, the minimum front yard shall be a line drawn between the two closest front corners</w:t>
      </w:r>
      <w:r w:rsidR="00013851" w:rsidRPr="0098601E">
        <w:rPr>
          <w:rFonts w:ascii="Times New Roman" w:hAnsi="Times New Roman" w:cs="Times New Roman"/>
          <w:sz w:val="24"/>
          <w:szCs w:val="24"/>
        </w:rPr>
        <w:t xml:space="preserve"> of the adjacent buildings </w:t>
      </w:r>
      <w:r w:rsidR="00EA0645" w:rsidRPr="0098601E">
        <w:rPr>
          <w:rFonts w:ascii="Times New Roman" w:hAnsi="Times New Roman" w:cs="Times New Roman"/>
          <w:sz w:val="24"/>
          <w:szCs w:val="24"/>
        </w:rPr>
        <w:t>on the two sides, or</w:t>
      </w:r>
    </w:p>
    <w:p w14:paraId="29E1A8E8" w14:textId="77777777" w:rsidR="00EA0645" w:rsidRPr="0098601E" w:rsidRDefault="00EA0645" w:rsidP="002721E3">
      <w:pPr>
        <w:pStyle w:val="ListParagraph"/>
        <w:ind w:left="2520"/>
        <w:jc w:val="both"/>
        <w:rPr>
          <w:rFonts w:ascii="Times New Roman" w:hAnsi="Times New Roman" w:cs="Times New Roman"/>
          <w:sz w:val="24"/>
          <w:szCs w:val="24"/>
        </w:rPr>
      </w:pPr>
    </w:p>
    <w:p w14:paraId="511987B3" w14:textId="77777777" w:rsidR="00EA0645" w:rsidRPr="0098601E" w:rsidRDefault="00EA0645" w:rsidP="002721E3">
      <w:pPr>
        <w:pStyle w:val="ListParagraph"/>
        <w:numPr>
          <w:ilvl w:val="0"/>
          <w:numId w:val="18"/>
        </w:numPr>
        <w:jc w:val="both"/>
        <w:rPr>
          <w:rFonts w:ascii="Times New Roman" w:hAnsi="Times New Roman" w:cs="Times New Roman"/>
          <w:sz w:val="24"/>
          <w:szCs w:val="24"/>
        </w:rPr>
      </w:pPr>
      <w:r w:rsidRPr="0098601E">
        <w:rPr>
          <w:rFonts w:ascii="Times New Roman" w:hAnsi="Times New Roman" w:cs="Times New Roman"/>
          <w:sz w:val="24"/>
          <w:szCs w:val="24"/>
        </w:rPr>
        <w:t>Where a building is to be erected on a parcel of land that is within one hundred feet of an existing building on one side only, such building may be erected as close to the street as the existing adjacent building.</w:t>
      </w:r>
    </w:p>
    <w:p w14:paraId="5B77B970" w14:textId="77777777" w:rsidR="00644D49" w:rsidRDefault="00644D49" w:rsidP="002721E3">
      <w:pPr>
        <w:jc w:val="both"/>
        <w:rPr>
          <w:rFonts w:ascii="Times New Roman" w:hAnsi="Times New Roman" w:cs="Times New Roman"/>
          <w:b/>
          <w:sz w:val="24"/>
          <w:szCs w:val="24"/>
          <w:u w:val="single"/>
        </w:rPr>
      </w:pPr>
    </w:p>
    <w:p w14:paraId="1B11EE9B" w14:textId="77777777" w:rsidR="00EA0645" w:rsidRPr="0098601E" w:rsidRDefault="00EA0645" w:rsidP="002721E3">
      <w:pPr>
        <w:jc w:val="both"/>
        <w:rPr>
          <w:rFonts w:ascii="Times New Roman" w:hAnsi="Times New Roman" w:cs="Times New Roman"/>
          <w:b/>
          <w:sz w:val="24"/>
          <w:szCs w:val="24"/>
        </w:rPr>
      </w:pPr>
      <w:r w:rsidRPr="00314551">
        <w:rPr>
          <w:rFonts w:ascii="Times New Roman" w:hAnsi="Times New Roman" w:cs="Times New Roman"/>
          <w:b/>
          <w:sz w:val="24"/>
          <w:szCs w:val="24"/>
          <w:u w:val="single"/>
        </w:rPr>
        <w:t>ARTICLE 10</w:t>
      </w:r>
      <w:r w:rsidR="00E87CA2" w:rsidRPr="00314551">
        <w:rPr>
          <w:rFonts w:ascii="Times New Roman" w:hAnsi="Times New Roman" w:cs="Times New Roman"/>
          <w:b/>
          <w:sz w:val="24"/>
          <w:szCs w:val="24"/>
          <w:u w:val="single"/>
        </w:rPr>
        <w:t>.</w:t>
      </w:r>
      <w:r w:rsidR="00E87CA2" w:rsidRPr="00314551">
        <w:rPr>
          <w:rFonts w:ascii="Times New Roman" w:hAnsi="Times New Roman" w:cs="Times New Roman"/>
          <w:b/>
          <w:sz w:val="24"/>
          <w:szCs w:val="24"/>
        </w:rPr>
        <w:t xml:space="preserve">  </w:t>
      </w:r>
      <w:r w:rsidR="00BA0101" w:rsidRPr="00314551">
        <w:rPr>
          <w:rFonts w:ascii="Times New Roman" w:hAnsi="Times New Roman" w:cs="Times New Roman"/>
          <w:b/>
          <w:sz w:val="24"/>
          <w:szCs w:val="24"/>
        </w:rPr>
        <w:t xml:space="preserve">  </w:t>
      </w:r>
      <w:r w:rsidRPr="00314551">
        <w:rPr>
          <w:rFonts w:ascii="Times New Roman" w:hAnsi="Times New Roman" w:cs="Times New Roman"/>
          <w:b/>
          <w:sz w:val="24"/>
          <w:szCs w:val="24"/>
        </w:rPr>
        <w:t>SIGN REGULATIONS</w:t>
      </w:r>
    </w:p>
    <w:p w14:paraId="19FB7FE3" w14:textId="77777777" w:rsidR="000912AA" w:rsidRPr="0098601E" w:rsidRDefault="000912AA" w:rsidP="002721E3">
      <w:pPr>
        <w:jc w:val="both"/>
        <w:rPr>
          <w:rFonts w:ascii="Times New Roman" w:hAnsi="Times New Roman" w:cs="Times New Roman"/>
          <w:b/>
          <w:sz w:val="24"/>
          <w:szCs w:val="24"/>
        </w:rPr>
      </w:pPr>
    </w:p>
    <w:p w14:paraId="6065D731" w14:textId="77777777" w:rsidR="000912AA" w:rsidRPr="0098601E" w:rsidRDefault="000912AA"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1.</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Purpose and Intent</w:t>
      </w:r>
      <w:r w:rsidR="00644D49">
        <w:rPr>
          <w:rFonts w:ascii="Times New Roman" w:hAnsi="Times New Roman" w:cs="Times New Roman"/>
          <w:sz w:val="24"/>
          <w:szCs w:val="24"/>
        </w:rPr>
        <w:t>.</w:t>
      </w:r>
      <w:r w:rsidRPr="0098601E">
        <w:rPr>
          <w:rFonts w:ascii="Times New Roman" w:hAnsi="Times New Roman" w:cs="Times New Roman"/>
          <w:sz w:val="24"/>
          <w:szCs w:val="24"/>
        </w:rPr>
        <w:t xml:space="preserve"> </w:t>
      </w:r>
      <w:r w:rsidR="00644D49">
        <w:rPr>
          <w:rFonts w:ascii="Times New Roman" w:hAnsi="Times New Roman" w:cs="Times New Roman"/>
          <w:sz w:val="24"/>
          <w:szCs w:val="24"/>
        </w:rPr>
        <w:t>T</w:t>
      </w:r>
      <w:r w:rsidRPr="0098601E">
        <w:rPr>
          <w:rFonts w:ascii="Times New Roman" w:hAnsi="Times New Roman" w:cs="Times New Roman"/>
          <w:sz w:val="24"/>
          <w:szCs w:val="24"/>
        </w:rPr>
        <w:t>his article is intended to promote and protect the general welfare, health, safety and order within the City of Scanlon through the establishment of a comprehensive and impartial series of standards, regulations and procedures governing the type, numbers, size, structure, location, height, lighting, erection, use, display and maintenance of devices, signs or symbols serving as visual communicative media to persons situated within or upon public-right</w:t>
      </w:r>
      <w:r w:rsidR="00644D49">
        <w:rPr>
          <w:rFonts w:ascii="Times New Roman" w:hAnsi="Times New Roman" w:cs="Times New Roman"/>
          <w:sz w:val="24"/>
          <w:szCs w:val="24"/>
        </w:rPr>
        <w:t>s</w:t>
      </w:r>
      <w:r w:rsidRPr="0098601E">
        <w:rPr>
          <w:rFonts w:ascii="Times New Roman" w:hAnsi="Times New Roman" w:cs="Times New Roman"/>
          <w:sz w:val="24"/>
          <w:szCs w:val="24"/>
        </w:rPr>
        <w:t>-of-way or properties.</w:t>
      </w:r>
    </w:p>
    <w:p w14:paraId="3DFD67B0" w14:textId="77777777" w:rsidR="000912AA" w:rsidRPr="0098601E" w:rsidRDefault="000912AA" w:rsidP="002721E3">
      <w:pPr>
        <w:jc w:val="both"/>
        <w:rPr>
          <w:rFonts w:ascii="Times New Roman" w:hAnsi="Times New Roman" w:cs="Times New Roman"/>
          <w:sz w:val="24"/>
          <w:szCs w:val="24"/>
        </w:rPr>
      </w:pPr>
    </w:p>
    <w:p w14:paraId="3D7FB290" w14:textId="77777777" w:rsidR="000912AA" w:rsidRPr="0098601E" w:rsidRDefault="000912AA"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 xml:space="preserve">The provisions of this Article are intended to assure compatibility of signs with surrounding land uses, to conserve property values in all zone districts, to protect public investments in streets and highways, and to promote the safety of public travel through the </w:t>
      </w:r>
      <w:r w:rsidR="00891279" w:rsidRPr="0098601E">
        <w:rPr>
          <w:rFonts w:ascii="Times New Roman" w:hAnsi="Times New Roman" w:cs="Times New Roman"/>
          <w:sz w:val="24"/>
          <w:szCs w:val="24"/>
        </w:rPr>
        <w:t>City.</w:t>
      </w:r>
    </w:p>
    <w:p w14:paraId="66F2202B" w14:textId="77777777" w:rsidR="00AD6DC7" w:rsidRPr="0098601E" w:rsidRDefault="00AD6DC7" w:rsidP="002721E3">
      <w:pPr>
        <w:ind w:left="720"/>
        <w:jc w:val="both"/>
        <w:rPr>
          <w:rFonts w:ascii="Times New Roman" w:hAnsi="Times New Roman" w:cs="Times New Roman"/>
          <w:sz w:val="24"/>
          <w:szCs w:val="24"/>
        </w:rPr>
      </w:pPr>
    </w:p>
    <w:p w14:paraId="71C8F400" w14:textId="77777777" w:rsidR="00AD6DC7" w:rsidRPr="0098601E" w:rsidRDefault="00891279"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2.</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Definitions:</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For the purpose of this Article, the following words shall have the meanings ascribed to them in this Section:</w:t>
      </w:r>
    </w:p>
    <w:p w14:paraId="454590CC" w14:textId="77777777" w:rsidR="00891279" w:rsidRPr="0098601E" w:rsidRDefault="00891279" w:rsidP="002721E3">
      <w:pPr>
        <w:ind w:left="720"/>
        <w:jc w:val="both"/>
        <w:rPr>
          <w:rFonts w:ascii="Times New Roman" w:hAnsi="Times New Roman" w:cs="Times New Roman"/>
          <w:sz w:val="24"/>
          <w:szCs w:val="24"/>
        </w:rPr>
      </w:pPr>
    </w:p>
    <w:p w14:paraId="18D0B210" w14:textId="77777777" w:rsidR="00891279" w:rsidRPr="0098601E" w:rsidRDefault="00891279"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BANNER</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Any attention getting device, the materials of which consist of paper, cloth or other man-made materials and which are of temporary nature.</w:t>
      </w:r>
    </w:p>
    <w:p w14:paraId="194BBC06" w14:textId="77777777" w:rsidR="00891279" w:rsidRPr="0098601E" w:rsidRDefault="00891279" w:rsidP="002721E3">
      <w:pPr>
        <w:ind w:left="1440"/>
        <w:jc w:val="both"/>
        <w:rPr>
          <w:rFonts w:ascii="Times New Roman" w:hAnsi="Times New Roman" w:cs="Times New Roman"/>
          <w:sz w:val="24"/>
          <w:szCs w:val="24"/>
        </w:rPr>
      </w:pPr>
    </w:p>
    <w:p w14:paraId="0978EC1A" w14:textId="77777777" w:rsidR="00891279" w:rsidRPr="0098601E" w:rsidRDefault="00891279"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BILLBOARD</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 sign which directs attention to a business, product, service or activity not necessarily conducted, sold or offered on the premises where the sign is located.</w:t>
      </w:r>
    </w:p>
    <w:p w14:paraId="7F066494" w14:textId="77777777" w:rsidR="00891279" w:rsidRPr="0098601E" w:rsidRDefault="00891279" w:rsidP="002721E3">
      <w:pPr>
        <w:ind w:left="1440"/>
        <w:jc w:val="both"/>
        <w:rPr>
          <w:rFonts w:ascii="Times New Roman" w:hAnsi="Times New Roman" w:cs="Times New Roman"/>
          <w:sz w:val="24"/>
          <w:szCs w:val="24"/>
        </w:rPr>
      </w:pPr>
    </w:p>
    <w:p w14:paraId="334D7861" w14:textId="77777777" w:rsidR="00891279" w:rsidRPr="0098601E" w:rsidRDefault="00891279"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BUSINESS</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Any establishment, occupation, employment or enterprise wherein merchandise is manufactured, exhibited or sold, or which occupies time, labor, attention and materials or where services are offered for compensation</w:t>
      </w:r>
      <w:r w:rsidR="0036716C" w:rsidRPr="0098601E">
        <w:rPr>
          <w:rFonts w:ascii="Times New Roman" w:hAnsi="Times New Roman" w:cs="Times New Roman"/>
          <w:sz w:val="24"/>
          <w:szCs w:val="24"/>
        </w:rPr>
        <w:t>.</w:t>
      </w:r>
    </w:p>
    <w:p w14:paraId="3E0FE965" w14:textId="77777777" w:rsidR="0036716C" w:rsidRPr="0098601E" w:rsidRDefault="0036716C" w:rsidP="002721E3">
      <w:pPr>
        <w:ind w:left="1440"/>
        <w:jc w:val="both"/>
        <w:rPr>
          <w:rFonts w:ascii="Times New Roman" w:hAnsi="Times New Roman" w:cs="Times New Roman"/>
          <w:sz w:val="24"/>
          <w:szCs w:val="24"/>
        </w:rPr>
      </w:pPr>
    </w:p>
    <w:p w14:paraId="03799E76" w14:textId="77777777" w:rsidR="0036716C" w:rsidRPr="0098601E" w:rsidRDefault="0036716C"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DIRECTIONAL SIGN</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 sign erected on public or private property which bears the address and/or name of a business, institution or other use or activity plus directional arrows or information on location.</w:t>
      </w:r>
    </w:p>
    <w:p w14:paraId="6BC0D561" w14:textId="77777777" w:rsidR="0036716C" w:rsidRPr="0098601E" w:rsidRDefault="0036716C" w:rsidP="002721E3">
      <w:pPr>
        <w:ind w:left="1440"/>
        <w:jc w:val="both"/>
        <w:rPr>
          <w:rFonts w:ascii="Times New Roman" w:hAnsi="Times New Roman" w:cs="Times New Roman"/>
          <w:sz w:val="24"/>
          <w:szCs w:val="24"/>
        </w:rPr>
      </w:pPr>
    </w:p>
    <w:p w14:paraId="5FC6D323" w14:textId="77777777" w:rsidR="0036716C" w:rsidRPr="0098601E" w:rsidRDefault="0036716C"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FLASHING SIGN</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An illuminated sign which contains flashing lights or exhibits noticeable changes in color or light intensity.</w:t>
      </w:r>
    </w:p>
    <w:p w14:paraId="699ECAF1" w14:textId="77777777" w:rsidR="0036716C" w:rsidRPr="0098601E" w:rsidRDefault="0036716C" w:rsidP="00891279">
      <w:pPr>
        <w:ind w:left="1440"/>
        <w:rPr>
          <w:rFonts w:ascii="Times New Roman" w:hAnsi="Times New Roman" w:cs="Times New Roman"/>
          <w:sz w:val="24"/>
          <w:szCs w:val="24"/>
        </w:rPr>
      </w:pPr>
    </w:p>
    <w:p w14:paraId="0BDC689B" w14:textId="77777777" w:rsidR="0036716C" w:rsidRPr="0098601E" w:rsidRDefault="0036716C"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FREE STANDING SIGN</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b/>
        <w:t>Any stationary or portable self-supporting sign not affixed to any other structure.</w:t>
      </w:r>
    </w:p>
    <w:p w14:paraId="21A5A8C0" w14:textId="77777777" w:rsidR="0036716C" w:rsidRPr="0098601E" w:rsidRDefault="0036716C" w:rsidP="002721E3">
      <w:pPr>
        <w:ind w:left="1440"/>
        <w:jc w:val="both"/>
        <w:rPr>
          <w:rFonts w:ascii="Times New Roman" w:hAnsi="Times New Roman" w:cs="Times New Roman"/>
          <w:sz w:val="24"/>
          <w:szCs w:val="24"/>
        </w:rPr>
      </w:pPr>
    </w:p>
    <w:p w14:paraId="6B478831" w14:textId="77777777" w:rsidR="0036716C" w:rsidRPr="0098601E" w:rsidRDefault="0036716C"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GOVERNMENTAL SIGNS</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 sign which is erected by a governmental unit for the purpose of identification and directing or guiding traffic.</w:t>
      </w:r>
    </w:p>
    <w:p w14:paraId="3240B3B7" w14:textId="77777777" w:rsidR="0036716C" w:rsidRPr="0098601E" w:rsidRDefault="0036716C" w:rsidP="002721E3">
      <w:pPr>
        <w:ind w:left="1440"/>
        <w:jc w:val="both"/>
        <w:rPr>
          <w:rFonts w:ascii="Times New Roman" w:hAnsi="Times New Roman" w:cs="Times New Roman"/>
          <w:sz w:val="24"/>
          <w:szCs w:val="24"/>
        </w:rPr>
      </w:pPr>
    </w:p>
    <w:p w14:paraId="773B4D51" w14:textId="77777777" w:rsidR="0036716C" w:rsidRPr="0098601E" w:rsidRDefault="00753CBB" w:rsidP="002721E3">
      <w:pPr>
        <w:ind w:left="1440"/>
        <w:jc w:val="both"/>
        <w:rPr>
          <w:rFonts w:ascii="Times New Roman" w:hAnsi="Times New Roman" w:cs="Times New Roman"/>
          <w:sz w:val="24"/>
          <w:szCs w:val="24"/>
        </w:rPr>
      </w:pPr>
      <w:r>
        <w:rPr>
          <w:rFonts w:ascii="Times New Roman" w:hAnsi="Times New Roman" w:cs="Times New Roman"/>
          <w:b/>
          <w:sz w:val="24"/>
          <w:szCs w:val="24"/>
          <w:u w:val="single"/>
        </w:rPr>
        <w:t>IDENTIFICATION SIGNS</w:t>
      </w:r>
      <w:r>
        <w:rPr>
          <w:rFonts w:ascii="Times New Roman" w:hAnsi="Times New Roman" w:cs="Times New Roman"/>
          <w:b/>
          <w:sz w:val="24"/>
          <w:szCs w:val="24"/>
        </w:rPr>
        <w:t xml:space="preserve">.  </w:t>
      </w:r>
      <w:r w:rsidR="002E00D7" w:rsidRPr="0098601E">
        <w:rPr>
          <w:rFonts w:ascii="Times New Roman" w:hAnsi="Times New Roman" w:cs="Times New Roman"/>
          <w:sz w:val="24"/>
          <w:szCs w:val="24"/>
        </w:rPr>
        <w:t>S</w:t>
      </w:r>
      <w:r w:rsidR="0036716C" w:rsidRPr="0098601E">
        <w:rPr>
          <w:rFonts w:ascii="Times New Roman" w:hAnsi="Times New Roman" w:cs="Times New Roman"/>
          <w:sz w:val="24"/>
          <w:szCs w:val="24"/>
        </w:rPr>
        <w:t>igns which identify the business or owner</w:t>
      </w:r>
      <w:r w:rsidR="002E00D7" w:rsidRPr="0098601E">
        <w:rPr>
          <w:rFonts w:ascii="Times New Roman" w:hAnsi="Times New Roman" w:cs="Times New Roman"/>
          <w:sz w:val="24"/>
          <w:szCs w:val="24"/>
        </w:rPr>
        <w:t>, or manager or resident and set forth the address of the property.</w:t>
      </w:r>
    </w:p>
    <w:p w14:paraId="39121476" w14:textId="77777777" w:rsidR="002E00D7" w:rsidRPr="0098601E" w:rsidRDefault="002E00D7" w:rsidP="002721E3">
      <w:pPr>
        <w:ind w:left="1440"/>
        <w:jc w:val="both"/>
        <w:rPr>
          <w:rFonts w:ascii="Times New Roman" w:hAnsi="Times New Roman" w:cs="Times New Roman"/>
          <w:sz w:val="24"/>
          <w:szCs w:val="24"/>
        </w:rPr>
      </w:pPr>
    </w:p>
    <w:p w14:paraId="05A7CC69" w14:textId="77777777" w:rsidR="002E00D7" w:rsidRPr="0098601E" w:rsidRDefault="002E00D7"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ILLUMINATED SIGN</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Any sign which is lighted by an artificial light source either directed upon it or illuminated from an interior source.</w:t>
      </w:r>
    </w:p>
    <w:p w14:paraId="11598DF2" w14:textId="77777777" w:rsidR="002E00D7" w:rsidRPr="0098601E" w:rsidRDefault="002E00D7" w:rsidP="002721E3">
      <w:pPr>
        <w:ind w:left="1440"/>
        <w:jc w:val="both"/>
        <w:rPr>
          <w:rFonts w:ascii="Times New Roman" w:hAnsi="Times New Roman" w:cs="Times New Roman"/>
          <w:sz w:val="24"/>
          <w:szCs w:val="24"/>
        </w:rPr>
      </w:pPr>
    </w:p>
    <w:p w14:paraId="33A7406D" w14:textId="5C9A1B32" w:rsidR="002E00D7" w:rsidRPr="0098601E" w:rsidRDefault="002E00D7"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INDIVIDUAL PROPERTY SALE OR RENTAL SIGNS</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Any on-site</w:t>
      </w:r>
      <w:r w:rsidR="0032212D">
        <w:rPr>
          <w:rFonts w:ascii="Times New Roman" w:hAnsi="Times New Roman" w:cs="Times New Roman"/>
          <w:sz w:val="24"/>
          <w:szCs w:val="24"/>
        </w:rPr>
        <w:t xml:space="preserve"> </w:t>
      </w:r>
      <w:r w:rsidR="0032212D" w:rsidRPr="0098601E">
        <w:rPr>
          <w:rFonts w:ascii="Times New Roman" w:hAnsi="Times New Roman" w:cs="Times New Roman"/>
          <w:sz w:val="24"/>
          <w:szCs w:val="24"/>
        </w:rPr>
        <w:t>sign</w:t>
      </w:r>
      <w:r w:rsidRPr="0098601E">
        <w:rPr>
          <w:rFonts w:ascii="Times New Roman" w:hAnsi="Times New Roman" w:cs="Times New Roman"/>
          <w:sz w:val="24"/>
          <w:szCs w:val="24"/>
        </w:rPr>
        <w:t xml:space="preserve"> announcing the name of the owner, manager, realtor or other person directly involved in the sale or rental of the property </w:t>
      </w:r>
      <w:r w:rsidR="00D67644">
        <w:rPr>
          <w:rFonts w:ascii="Times New Roman" w:hAnsi="Times New Roman" w:cs="Times New Roman"/>
          <w:sz w:val="24"/>
          <w:szCs w:val="24"/>
        </w:rPr>
        <w:t>and</w:t>
      </w:r>
      <w:r w:rsidR="00D67644" w:rsidRPr="0098601E">
        <w:rPr>
          <w:rFonts w:ascii="Times New Roman" w:hAnsi="Times New Roman" w:cs="Times New Roman"/>
          <w:sz w:val="24"/>
          <w:szCs w:val="24"/>
        </w:rPr>
        <w:t xml:space="preserve"> </w:t>
      </w:r>
      <w:r w:rsidRPr="0098601E">
        <w:rPr>
          <w:rFonts w:ascii="Times New Roman" w:hAnsi="Times New Roman" w:cs="Times New Roman"/>
          <w:sz w:val="24"/>
          <w:szCs w:val="24"/>
        </w:rPr>
        <w:t>announcing the purpose for which it is being offered.</w:t>
      </w:r>
    </w:p>
    <w:p w14:paraId="325F6253" w14:textId="77777777" w:rsidR="002E00D7" w:rsidRPr="0098601E" w:rsidRDefault="002E00D7" w:rsidP="002721E3">
      <w:pPr>
        <w:ind w:left="1440"/>
        <w:jc w:val="both"/>
        <w:rPr>
          <w:rFonts w:ascii="Times New Roman" w:hAnsi="Times New Roman" w:cs="Times New Roman"/>
          <w:sz w:val="24"/>
          <w:szCs w:val="24"/>
        </w:rPr>
      </w:pPr>
    </w:p>
    <w:p w14:paraId="104BE3FF" w14:textId="1F1236B9" w:rsidR="002E00D7" w:rsidRPr="0098601E" w:rsidRDefault="002E00D7"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INSTITUTIONAL SIGN</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 sign or bulletin board which identifies the name or other characteristics of a public, semi-public or private institution on the site where the sign is located. Institutions shall</w:t>
      </w:r>
      <w:r w:rsidR="00644D49">
        <w:rPr>
          <w:rFonts w:ascii="Times New Roman" w:hAnsi="Times New Roman" w:cs="Times New Roman"/>
          <w:sz w:val="24"/>
          <w:szCs w:val="24"/>
        </w:rPr>
        <w:t xml:space="preserve"> include, but not be limited to, </w:t>
      </w:r>
      <w:r w:rsidRPr="0098601E">
        <w:rPr>
          <w:rFonts w:ascii="Times New Roman" w:hAnsi="Times New Roman" w:cs="Times New Roman"/>
          <w:sz w:val="24"/>
          <w:szCs w:val="24"/>
        </w:rPr>
        <w:t>churches, hospitals, nursing homes, schools and other non-profit or</w:t>
      </w:r>
      <w:r w:rsidR="00BF22F5" w:rsidRPr="0098601E">
        <w:rPr>
          <w:rFonts w:ascii="Times New Roman" w:hAnsi="Times New Roman" w:cs="Times New Roman"/>
          <w:sz w:val="24"/>
          <w:szCs w:val="24"/>
        </w:rPr>
        <w:t>ganizations.</w:t>
      </w:r>
    </w:p>
    <w:p w14:paraId="4A7658F2" w14:textId="77777777" w:rsidR="00BF22F5" w:rsidRPr="0098601E" w:rsidRDefault="00BF22F5" w:rsidP="002721E3">
      <w:pPr>
        <w:ind w:left="1440"/>
        <w:jc w:val="both"/>
        <w:rPr>
          <w:rFonts w:ascii="Times New Roman" w:hAnsi="Times New Roman" w:cs="Times New Roman"/>
          <w:sz w:val="24"/>
          <w:szCs w:val="24"/>
        </w:rPr>
      </w:pPr>
    </w:p>
    <w:p w14:paraId="393F154E" w14:textId="77777777" w:rsidR="00BF22F5" w:rsidRPr="0098601E" w:rsidRDefault="00BF22F5"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OFF-SITE SIGNS</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 sign other than an on-site sign.</w:t>
      </w:r>
    </w:p>
    <w:p w14:paraId="44211F90" w14:textId="77777777" w:rsidR="00BF22F5" w:rsidRPr="0098601E" w:rsidRDefault="00BF22F5" w:rsidP="002721E3">
      <w:pPr>
        <w:ind w:left="1440"/>
        <w:jc w:val="both"/>
        <w:rPr>
          <w:rFonts w:ascii="Times New Roman" w:hAnsi="Times New Roman" w:cs="Times New Roman"/>
          <w:sz w:val="24"/>
          <w:szCs w:val="24"/>
        </w:rPr>
      </w:pPr>
    </w:p>
    <w:p w14:paraId="45C4A311" w14:textId="18CA0FEE" w:rsidR="00BF22F5" w:rsidRPr="0098601E" w:rsidRDefault="00BF22F5"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ON-SITE SIGNS</w:t>
      </w:r>
      <w:r w:rsidR="00753CBB">
        <w:rPr>
          <w:rFonts w:ascii="Times New Roman" w:hAnsi="Times New Roman" w:cs="Times New Roman"/>
          <w:b/>
          <w:sz w:val="24"/>
          <w:szCs w:val="24"/>
        </w:rPr>
        <w:t xml:space="preserve">.  </w:t>
      </w:r>
      <w:r w:rsidR="0094322B" w:rsidRPr="0098601E">
        <w:rPr>
          <w:rFonts w:ascii="Times New Roman" w:hAnsi="Times New Roman" w:cs="Times New Roman"/>
          <w:sz w:val="24"/>
          <w:szCs w:val="24"/>
        </w:rPr>
        <w:t xml:space="preserve">A sign </w:t>
      </w:r>
      <w:r w:rsidR="00644D49">
        <w:rPr>
          <w:rFonts w:ascii="Times New Roman" w:hAnsi="Times New Roman" w:cs="Times New Roman"/>
          <w:sz w:val="24"/>
          <w:szCs w:val="24"/>
        </w:rPr>
        <w:t xml:space="preserve">which </w:t>
      </w:r>
      <w:r w:rsidR="0094322B" w:rsidRPr="0098601E">
        <w:rPr>
          <w:rFonts w:ascii="Times New Roman" w:hAnsi="Times New Roman" w:cs="Times New Roman"/>
          <w:sz w:val="24"/>
          <w:szCs w:val="24"/>
        </w:rPr>
        <w:t xml:space="preserve">in its subject matter </w:t>
      </w:r>
      <w:r w:rsidR="00644D49">
        <w:rPr>
          <w:rFonts w:ascii="Times New Roman" w:hAnsi="Times New Roman" w:cs="Times New Roman"/>
          <w:sz w:val="24"/>
          <w:szCs w:val="24"/>
        </w:rPr>
        <w:t xml:space="preserve">refers </w:t>
      </w:r>
      <w:r w:rsidR="0094322B" w:rsidRPr="0098601E">
        <w:rPr>
          <w:rFonts w:ascii="Times New Roman" w:hAnsi="Times New Roman" w:cs="Times New Roman"/>
          <w:sz w:val="24"/>
          <w:szCs w:val="24"/>
        </w:rPr>
        <w:t xml:space="preserve">only to the premises on which it is located, or to products, services, accommodations or activities on </w:t>
      </w:r>
      <w:r w:rsidR="00D67644">
        <w:rPr>
          <w:rFonts w:ascii="Times New Roman" w:hAnsi="Times New Roman" w:cs="Times New Roman"/>
          <w:sz w:val="24"/>
          <w:szCs w:val="24"/>
        </w:rPr>
        <w:t>those</w:t>
      </w:r>
      <w:r w:rsidR="00D67644" w:rsidRPr="0098601E">
        <w:rPr>
          <w:rFonts w:ascii="Times New Roman" w:hAnsi="Times New Roman" w:cs="Times New Roman"/>
          <w:sz w:val="24"/>
          <w:szCs w:val="24"/>
        </w:rPr>
        <w:t xml:space="preserve"> </w:t>
      </w:r>
      <w:r w:rsidR="0094322B" w:rsidRPr="0098601E">
        <w:rPr>
          <w:rFonts w:ascii="Times New Roman" w:hAnsi="Times New Roman" w:cs="Times New Roman"/>
          <w:sz w:val="24"/>
          <w:szCs w:val="24"/>
        </w:rPr>
        <w:t>premises.</w:t>
      </w:r>
    </w:p>
    <w:p w14:paraId="23B08F28" w14:textId="77777777" w:rsidR="0094322B" w:rsidRPr="0098601E" w:rsidRDefault="0094322B" w:rsidP="002721E3">
      <w:pPr>
        <w:ind w:left="1440"/>
        <w:jc w:val="both"/>
        <w:rPr>
          <w:rFonts w:ascii="Times New Roman" w:hAnsi="Times New Roman" w:cs="Times New Roman"/>
          <w:sz w:val="24"/>
          <w:szCs w:val="24"/>
        </w:rPr>
      </w:pPr>
    </w:p>
    <w:p w14:paraId="4770AC0D" w14:textId="77777777" w:rsidR="0094322B" w:rsidRPr="0098601E" w:rsidRDefault="0094322B"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POLITICAL CAMPAIGN SIGNS</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Signs or posters announcing the candidate(s) seeking political office and/or political issues, and data pertinent thereto.</w:t>
      </w:r>
    </w:p>
    <w:p w14:paraId="4885433E" w14:textId="77777777" w:rsidR="0094322B" w:rsidRPr="0098601E" w:rsidRDefault="0094322B" w:rsidP="002721E3">
      <w:pPr>
        <w:ind w:left="1440"/>
        <w:jc w:val="both"/>
        <w:rPr>
          <w:rFonts w:ascii="Times New Roman" w:hAnsi="Times New Roman" w:cs="Times New Roman"/>
          <w:sz w:val="24"/>
          <w:szCs w:val="24"/>
        </w:rPr>
      </w:pPr>
    </w:p>
    <w:p w14:paraId="3B71772B" w14:textId="77777777" w:rsidR="0094322B" w:rsidRPr="0098601E" w:rsidRDefault="0094322B"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PUBLIC SIGN</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Signs of a public, non-commercial nature, to include safety signs, danger signs, trespassing signs, traffic signs</w:t>
      </w:r>
      <w:r w:rsidR="00302413" w:rsidRPr="0098601E">
        <w:rPr>
          <w:rFonts w:ascii="Times New Roman" w:hAnsi="Times New Roman" w:cs="Times New Roman"/>
          <w:sz w:val="24"/>
          <w:szCs w:val="24"/>
        </w:rPr>
        <w:t>, and the like when erected by or on order of a public officer or employees.</w:t>
      </w:r>
    </w:p>
    <w:p w14:paraId="0AF577B4" w14:textId="77777777" w:rsidR="00932329" w:rsidRPr="0098601E" w:rsidRDefault="00932329" w:rsidP="002721E3">
      <w:pPr>
        <w:ind w:left="1440"/>
        <w:jc w:val="both"/>
        <w:rPr>
          <w:rFonts w:ascii="Times New Roman" w:hAnsi="Times New Roman" w:cs="Times New Roman"/>
          <w:sz w:val="24"/>
          <w:szCs w:val="24"/>
        </w:rPr>
      </w:pPr>
    </w:p>
    <w:p w14:paraId="05FDE805" w14:textId="77777777" w:rsidR="00932329" w:rsidRPr="0098601E" w:rsidRDefault="00932329"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PROJECTING SIGN</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 sign other than a wall sign, which is affixed to a building and which extends perpendicular or at an angle from a building wall.</w:t>
      </w:r>
    </w:p>
    <w:p w14:paraId="78BAC10F" w14:textId="77777777" w:rsidR="00932329" w:rsidRPr="0098601E" w:rsidRDefault="00932329" w:rsidP="002721E3">
      <w:pPr>
        <w:ind w:left="1440"/>
        <w:jc w:val="both"/>
        <w:rPr>
          <w:rFonts w:ascii="Times New Roman" w:hAnsi="Times New Roman" w:cs="Times New Roman"/>
          <w:sz w:val="24"/>
          <w:szCs w:val="24"/>
        </w:rPr>
      </w:pPr>
    </w:p>
    <w:p w14:paraId="2F8D53F6" w14:textId="77777777" w:rsidR="00932329" w:rsidRPr="0098601E" w:rsidRDefault="00932329"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ROOF SIGN</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 sign supported by the roof or parapet wall of a building or structure.</w:t>
      </w:r>
    </w:p>
    <w:p w14:paraId="5BDAD36A" w14:textId="77777777" w:rsidR="00932329" w:rsidRPr="0098601E" w:rsidRDefault="00932329" w:rsidP="002721E3">
      <w:pPr>
        <w:ind w:left="1440"/>
        <w:jc w:val="both"/>
        <w:rPr>
          <w:rFonts w:ascii="Times New Roman" w:hAnsi="Times New Roman" w:cs="Times New Roman"/>
          <w:sz w:val="24"/>
          <w:szCs w:val="24"/>
        </w:rPr>
      </w:pPr>
    </w:p>
    <w:p w14:paraId="74ED7B8C" w14:textId="7634E3B9" w:rsidR="00932329" w:rsidRPr="0098601E" w:rsidRDefault="00932329"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SIGN AREA</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 xml:space="preserve">That area within the marginal lines created by the sign surface which bears the advertisement. Only one side of a </w:t>
      </w:r>
      <w:r w:rsidR="00DD7CF6" w:rsidRPr="0098601E">
        <w:rPr>
          <w:rFonts w:ascii="Times New Roman" w:hAnsi="Times New Roman" w:cs="Times New Roman"/>
          <w:sz w:val="24"/>
          <w:szCs w:val="24"/>
        </w:rPr>
        <w:t>double-faced</w:t>
      </w:r>
      <w:r w:rsidRPr="0098601E">
        <w:rPr>
          <w:rFonts w:ascii="Times New Roman" w:hAnsi="Times New Roman" w:cs="Times New Roman"/>
          <w:sz w:val="24"/>
          <w:szCs w:val="24"/>
        </w:rPr>
        <w:t xml:space="preserve"> sign shall be counted as sign area.</w:t>
      </w:r>
    </w:p>
    <w:p w14:paraId="55A9953B" w14:textId="77777777" w:rsidR="00932329" w:rsidRPr="0098601E" w:rsidRDefault="00932329" w:rsidP="002721E3">
      <w:pPr>
        <w:ind w:left="1440"/>
        <w:jc w:val="both"/>
        <w:rPr>
          <w:rFonts w:ascii="Times New Roman" w:hAnsi="Times New Roman" w:cs="Times New Roman"/>
          <w:sz w:val="24"/>
          <w:szCs w:val="24"/>
        </w:rPr>
      </w:pPr>
    </w:p>
    <w:p w14:paraId="65CEDD83" w14:textId="77777777" w:rsidR="00932329" w:rsidRPr="0098601E" w:rsidRDefault="00932329"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TEMPORARY SIGN</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Any sign which is erected or displayed for a specified period of time.</w:t>
      </w:r>
    </w:p>
    <w:p w14:paraId="4C14C5B4" w14:textId="77777777" w:rsidR="00932329" w:rsidRPr="0098601E" w:rsidRDefault="00932329" w:rsidP="002721E3">
      <w:pPr>
        <w:ind w:left="1440"/>
        <w:jc w:val="both"/>
        <w:rPr>
          <w:rFonts w:ascii="Times New Roman" w:hAnsi="Times New Roman" w:cs="Times New Roman"/>
          <w:sz w:val="24"/>
          <w:szCs w:val="24"/>
        </w:rPr>
      </w:pPr>
    </w:p>
    <w:p w14:paraId="53F15F6F" w14:textId="012C17A0" w:rsidR="00932329" w:rsidRPr="0098601E" w:rsidRDefault="00932329"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WALL SIGN</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 xml:space="preserve">A sign which is affixed to the exterior wall of a building. A wall </w:t>
      </w:r>
      <w:r w:rsidR="00A40D16" w:rsidRPr="0098601E">
        <w:rPr>
          <w:rFonts w:ascii="Times New Roman" w:hAnsi="Times New Roman" w:cs="Times New Roman"/>
          <w:sz w:val="24"/>
          <w:szCs w:val="24"/>
        </w:rPr>
        <w:t xml:space="preserve">sign </w:t>
      </w:r>
      <w:r w:rsidR="00D67644">
        <w:rPr>
          <w:rFonts w:ascii="Times New Roman" w:hAnsi="Times New Roman" w:cs="Times New Roman"/>
          <w:sz w:val="24"/>
          <w:szCs w:val="24"/>
        </w:rPr>
        <w:t>shall</w:t>
      </w:r>
      <w:r w:rsidR="00D67644" w:rsidRPr="0098601E">
        <w:rPr>
          <w:rFonts w:ascii="Times New Roman" w:hAnsi="Times New Roman" w:cs="Times New Roman"/>
          <w:sz w:val="24"/>
          <w:szCs w:val="24"/>
        </w:rPr>
        <w:t xml:space="preserve"> </w:t>
      </w:r>
      <w:r w:rsidRPr="0098601E">
        <w:rPr>
          <w:rFonts w:ascii="Times New Roman" w:hAnsi="Times New Roman" w:cs="Times New Roman"/>
          <w:sz w:val="24"/>
          <w:szCs w:val="24"/>
        </w:rPr>
        <w:t>not project more than (18) inches from the surface to which it is attached.</w:t>
      </w:r>
    </w:p>
    <w:p w14:paraId="6DE70561" w14:textId="77777777" w:rsidR="00DC2E2C" w:rsidRPr="0098601E" w:rsidRDefault="00DC2E2C" w:rsidP="002721E3">
      <w:pPr>
        <w:jc w:val="both"/>
        <w:rPr>
          <w:rFonts w:ascii="Times New Roman" w:hAnsi="Times New Roman" w:cs="Times New Roman"/>
          <w:sz w:val="24"/>
          <w:szCs w:val="24"/>
        </w:rPr>
      </w:pPr>
    </w:p>
    <w:p w14:paraId="52C65532" w14:textId="77777777" w:rsidR="00DC2E2C" w:rsidRPr="0098601E" w:rsidRDefault="00DC2E2C"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3.</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Exemptions. Permits shall be required for both on-site and off-site signs and shall be subject to the performance standards contained herein. Only the following are exempt from the regulations herein and therefore do not require a permit</w:t>
      </w:r>
      <w:r w:rsidR="002721E3">
        <w:rPr>
          <w:rFonts w:ascii="Times New Roman" w:hAnsi="Times New Roman" w:cs="Times New Roman"/>
          <w:sz w:val="24"/>
          <w:szCs w:val="24"/>
        </w:rPr>
        <w:t>:</w:t>
      </w:r>
    </w:p>
    <w:p w14:paraId="1DBF3BDA" w14:textId="77777777" w:rsidR="00AD6DC7" w:rsidRPr="0098601E" w:rsidRDefault="00AD6DC7" w:rsidP="002721E3">
      <w:pPr>
        <w:ind w:left="720"/>
        <w:jc w:val="both"/>
        <w:rPr>
          <w:rFonts w:ascii="Times New Roman" w:hAnsi="Times New Roman" w:cs="Times New Roman"/>
          <w:sz w:val="24"/>
          <w:szCs w:val="24"/>
        </w:rPr>
      </w:pPr>
    </w:p>
    <w:p w14:paraId="4C67E81F" w14:textId="48B7F6A9" w:rsidR="00344111" w:rsidRPr="0098601E" w:rsidRDefault="0018514A" w:rsidP="002721E3">
      <w:pPr>
        <w:pStyle w:val="ListParagraph"/>
        <w:numPr>
          <w:ilvl w:val="0"/>
          <w:numId w:val="19"/>
        </w:numPr>
        <w:jc w:val="both"/>
        <w:rPr>
          <w:rFonts w:ascii="Times New Roman" w:hAnsi="Times New Roman" w:cs="Times New Roman"/>
          <w:sz w:val="24"/>
          <w:szCs w:val="24"/>
        </w:rPr>
      </w:pPr>
      <w:r w:rsidRPr="0098601E">
        <w:rPr>
          <w:rFonts w:ascii="Times New Roman" w:hAnsi="Times New Roman" w:cs="Times New Roman"/>
          <w:sz w:val="24"/>
          <w:szCs w:val="24"/>
        </w:rPr>
        <w:t xml:space="preserve">Signs not </w:t>
      </w:r>
      <w:r w:rsidR="00DC2E2C" w:rsidRPr="0098601E">
        <w:rPr>
          <w:rFonts w:ascii="Times New Roman" w:hAnsi="Times New Roman" w:cs="Times New Roman"/>
          <w:sz w:val="24"/>
          <w:szCs w:val="24"/>
        </w:rPr>
        <w:t>exceeding four (4) square feet in area and bearing only property numbers, post box numbers, names of occupants, or other identification of premises,</w:t>
      </w:r>
      <w:r w:rsidR="00C11B3C">
        <w:rPr>
          <w:rFonts w:ascii="Times New Roman" w:hAnsi="Times New Roman" w:cs="Times New Roman"/>
          <w:sz w:val="24"/>
          <w:szCs w:val="24"/>
        </w:rPr>
        <w:t xml:space="preserve"> and</w:t>
      </w:r>
      <w:r w:rsidR="00DC2E2C" w:rsidRPr="0098601E">
        <w:rPr>
          <w:rFonts w:ascii="Times New Roman" w:hAnsi="Times New Roman" w:cs="Times New Roman"/>
          <w:sz w:val="24"/>
          <w:szCs w:val="24"/>
        </w:rPr>
        <w:t xml:space="preserve"> not having commercial connotations.</w:t>
      </w:r>
    </w:p>
    <w:p w14:paraId="4940C381" w14:textId="77777777" w:rsidR="00DC2E2C" w:rsidRPr="0098601E" w:rsidRDefault="00DC2E2C" w:rsidP="002721E3">
      <w:pPr>
        <w:jc w:val="both"/>
        <w:rPr>
          <w:rFonts w:ascii="Times New Roman" w:hAnsi="Times New Roman" w:cs="Times New Roman"/>
          <w:sz w:val="24"/>
          <w:szCs w:val="24"/>
        </w:rPr>
      </w:pPr>
    </w:p>
    <w:p w14:paraId="54990853" w14:textId="77777777" w:rsidR="00DC2E2C" w:rsidRPr="0098601E" w:rsidRDefault="00DC2E2C" w:rsidP="002721E3">
      <w:pPr>
        <w:pStyle w:val="ListParagraph"/>
        <w:numPr>
          <w:ilvl w:val="0"/>
          <w:numId w:val="19"/>
        </w:numPr>
        <w:jc w:val="both"/>
        <w:rPr>
          <w:rFonts w:ascii="Times New Roman" w:hAnsi="Times New Roman" w:cs="Times New Roman"/>
          <w:sz w:val="24"/>
          <w:szCs w:val="24"/>
        </w:rPr>
      </w:pPr>
      <w:r w:rsidRPr="0098601E">
        <w:rPr>
          <w:rFonts w:ascii="Times New Roman" w:hAnsi="Times New Roman" w:cs="Times New Roman"/>
          <w:sz w:val="24"/>
          <w:szCs w:val="24"/>
        </w:rPr>
        <w:t>Signs or bulletin boards not exceeding twenty-four (24) square feet used in connection with any church, school or similar public building.</w:t>
      </w:r>
    </w:p>
    <w:p w14:paraId="0DE1378A" w14:textId="77777777" w:rsidR="00DC2E2C" w:rsidRPr="0098601E" w:rsidRDefault="00DC2E2C" w:rsidP="002721E3">
      <w:pPr>
        <w:pStyle w:val="ListParagraph"/>
        <w:jc w:val="both"/>
        <w:rPr>
          <w:rFonts w:ascii="Times New Roman" w:hAnsi="Times New Roman" w:cs="Times New Roman"/>
          <w:sz w:val="24"/>
          <w:szCs w:val="24"/>
        </w:rPr>
      </w:pPr>
    </w:p>
    <w:p w14:paraId="141C6561" w14:textId="77777777" w:rsidR="00DC2E2C" w:rsidRPr="0098601E" w:rsidRDefault="00DC2E2C" w:rsidP="002721E3">
      <w:pPr>
        <w:pStyle w:val="ListParagraph"/>
        <w:numPr>
          <w:ilvl w:val="0"/>
          <w:numId w:val="19"/>
        </w:numPr>
        <w:jc w:val="both"/>
        <w:rPr>
          <w:rFonts w:ascii="Times New Roman" w:hAnsi="Times New Roman" w:cs="Times New Roman"/>
          <w:sz w:val="24"/>
          <w:szCs w:val="24"/>
        </w:rPr>
      </w:pPr>
      <w:r w:rsidRPr="0098601E">
        <w:rPr>
          <w:rFonts w:ascii="Times New Roman" w:hAnsi="Times New Roman" w:cs="Times New Roman"/>
          <w:sz w:val="24"/>
          <w:szCs w:val="24"/>
        </w:rPr>
        <w:t>Flags and insignia of any government except when displayed in connection with commercial promotion</w:t>
      </w:r>
      <w:r w:rsidR="009E2480">
        <w:rPr>
          <w:rFonts w:ascii="Times New Roman" w:hAnsi="Times New Roman" w:cs="Times New Roman"/>
          <w:sz w:val="24"/>
          <w:szCs w:val="24"/>
        </w:rPr>
        <w:t>.</w:t>
      </w:r>
    </w:p>
    <w:p w14:paraId="2069EF37" w14:textId="77777777" w:rsidR="00DC2E2C" w:rsidRPr="0098601E" w:rsidRDefault="00DC2E2C" w:rsidP="002721E3">
      <w:pPr>
        <w:pStyle w:val="ListParagraph"/>
        <w:jc w:val="both"/>
        <w:rPr>
          <w:rFonts w:ascii="Times New Roman" w:hAnsi="Times New Roman" w:cs="Times New Roman"/>
          <w:sz w:val="24"/>
          <w:szCs w:val="24"/>
        </w:rPr>
      </w:pPr>
    </w:p>
    <w:p w14:paraId="1B0AD492" w14:textId="77777777" w:rsidR="00DC2E2C" w:rsidRPr="0098601E" w:rsidRDefault="00DC2E2C" w:rsidP="002721E3">
      <w:pPr>
        <w:pStyle w:val="ListParagraph"/>
        <w:numPr>
          <w:ilvl w:val="0"/>
          <w:numId w:val="19"/>
        </w:numPr>
        <w:jc w:val="both"/>
        <w:rPr>
          <w:rFonts w:ascii="Times New Roman" w:hAnsi="Times New Roman" w:cs="Times New Roman"/>
          <w:sz w:val="24"/>
          <w:szCs w:val="24"/>
        </w:rPr>
      </w:pPr>
      <w:r w:rsidRPr="0098601E">
        <w:rPr>
          <w:rFonts w:ascii="Times New Roman" w:hAnsi="Times New Roman" w:cs="Times New Roman"/>
          <w:sz w:val="24"/>
          <w:szCs w:val="24"/>
        </w:rPr>
        <w:t>Directional signs which are intended to direct or guide traffic and parking on private property but bearing no advertising matter.</w:t>
      </w:r>
    </w:p>
    <w:p w14:paraId="09899260" w14:textId="77777777" w:rsidR="00A53252" w:rsidRPr="0098601E" w:rsidRDefault="00A53252" w:rsidP="002721E3">
      <w:pPr>
        <w:pStyle w:val="ListParagraph"/>
        <w:jc w:val="both"/>
        <w:rPr>
          <w:rFonts w:ascii="Times New Roman" w:hAnsi="Times New Roman" w:cs="Times New Roman"/>
          <w:sz w:val="24"/>
          <w:szCs w:val="24"/>
        </w:rPr>
      </w:pPr>
    </w:p>
    <w:p w14:paraId="7DC11C3A" w14:textId="308D1296" w:rsidR="00A53252" w:rsidRPr="0098601E" w:rsidRDefault="00A53252" w:rsidP="002721E3">
      <w:pPr>
        <w:pStyle w:val="ListParagraph"/>
        <w:numPr>
          <w:ilvl w:val="0"/>
          <w:numId w:val="19"/>
        </w:numPr>
        <w:jc w:val="both"/>
        <w:rPr>
          <w:rFonts w:ascii="Times New Roman" w:hAnsi="Times New Roman" w:cs="Times New Roman"/>
          <w:sz w:val="24"/>
          <w:szCs w:val="24"/>
        </w:rPr>
      </w:pPr>
      <w:r w:rsidRPr="0098601E">
        <w:rPr>
          <w:rFonts w:ascii="Times New Roman" w:hAnsi="Times New Roman" w:cs="Times New Roman"/>
          <w:sz w:val="24"/>
          <w:szCs w:val="24"/>
        </w:rPr>
        <w:t>Individual property sale or rental signs indicati</w:t>
      </w:r>
      <w:r w:rsidR="00644D49">
        <w:rPr>
          <w:rFonts w:ascii="Times New Roman" w:hAnsi="Times New Roman" w:cs="Times New Roman"/>
          <w:sz w:val="24"/>
          <w:szCs w:val="24"/>
        </w:rPr>
        <w:t>ng</w:t>
      </w:r>
      <w:r w:rsidRPr="0098601E">
        <w:rPr>
          <w:rFonts w:ascii="Times New Roman" w:hAnsi="Times New Roman" w:cs="Times New Roman"/>
          <w:sz w:val="24"/>
          <w:szCs w:val="24"/>
        </w:rPr>
        <w:t xml:space="preserve"> real estate for rent or </w:t>
      </w:r>
      <w:r w:rsidR="00644D49">
        <w:rPr>
          <w:rFonts w:ascii="Times New Roman" w:hAnsi="Times New Roman" w:cs="Times New Roman"/>
          <w:sz w:val="24"/>
          <w:szCs w:val="24"/>
        </w:rPr>
        <w:t xml:space="preserve">for </w:t>
      </w:r>
      <w:r w:rsidRPr="0098601E">
        <w:rPr>
          <w:rFonts w:ascii="Times New Roman" w:hAnsi="Times New Roman" w:cs="Times New Roman"/>
          <w:sz w:val="24"/>
          <w:szCs w:val="24"/>
        </w:rPr>
        <w:t xml:space="preserve">sale of </w:t>
      </w:r>
      <w:r w:rsidR="00C11B3C">
        <w:rPr>
          <w:rFonts w:ascii="Times New Roman" w:hAnsi="Times New Roman" w:cs="Times New Roman"/>
          <w:sz w:val="24"/>
          <w:szCs w:val="24"/>
        </w:rPr>
        <w:t xml:space="preserve">the </w:t>
      </w:r>
      <w:r w:rsidRPr="0098601E">
        <w:rPr>
          <w:rFonts w:ascii="Times New Roman" w:hAnsi="Times New Roman" w:cs="Times New Roman"/>
          <w:sz w:val="24"/>
          <w:szCs w:val="24"/>
        </w:rPr>
        <w:t>premises upon which said signs are located and</w:t>
      </w:r>
      <w:r w:rsidR="00C11B3C">
        <w:rPr>
          <w:rFonts w:ascii="Times New Roman" w:hAnsi="Times New Roman" w:cs="Times New Roman"/>
          <w:sz w:val="24"/>
          <w:szCs w:val="24"/>
        </w:rPr>
        <w:t xml:space="preserve"> which</w:t>
      </w:r>
      <w:r w:rsidRPr="0098601E">
        <w:rPr>
          <w:rFonts w:ascii="Times New Roman" w:hAnsi="Times New Roman" w:cs="Times New Roman"/>
          <w:sz w:val="24"/>
          <w:szCs w:val="24"/>
        </w:rPr>
        <w:t xml:space="preserve"> shall not exceed six (6) square feet in area. Such signs shall be removed within seven (7) days of completion of the advertised sale or rental.</w:t>
      </w:r>
    </w:p>
    <w:p w14:paraId="7464D57A" w14:textId="77777777" w:rsidR="00A53252" w:rsidRPr="0098601E" w:rsidRDefault="00A53252" w:rsidP="002721E3">
      <w:pPr>
        <w:pStyle w:val="ListParagraph"/>
        <w:jc w:val="both"/>
        <w:rPr>
          <w:rFonts w:ascii="Times New Roman" w:hAnsi="Times New Roman" w:cs="Times New Roman"/>
          <w:sz w:val="24"/>
          <w:szCs w:val="24"/>
        </w:rPr>
      </w:pPr>
    </w:p>
    <w:p w14:paraId="5B5EA5A0" w14:textId="77777777" w:rsidR="00A53252" w:rsidRPr="0098601E" w:rsidRDefault="00A53252" w:rsidP="002721E3">
      <w:pPr>
        <w:pStyle w:val="ListParagraph"/>
        <w:numPr>
          <w:ilvl w:val="0"/>
          <w:numId w:val="19"/>
        </w:numPr>
        <w:jc w:val="both"/>
        <w:rPr>
          <w:rFonts w:ascii="Times New Roman" w:hAnsi="Times New Roman" w:cs="Times New Roman"/>
          <w:sz w:val="24"/>
          <w:szCs w:val="24"/>
        </w:rPr>
      </w:pPr>
      <w:r w:rsidRPr="0098601E">
        <w:rPr>
          <w:rFonts w:ascii="Times New Roman" w:hAnsi="Times New Roman" w:cs="Times New Roman"/>
          <w:sz w:val="24"/>
          <w:szCs w:val="24"/>
        </w:rPr>
        <w:t>In residential areas, signs advertising garage or rummage sales are allowed under the following conditions.</w:t>
      </w:r>
    </w:p>
    <w:p w14:paraId="5904D226" w14:textId="77777777" w:rsidR="00A53252" w:rsidRPr="0098601E" w:rsidRDefault="00A53252" w:rsidP="002721E3">
      <w:pPr>
        <w:pStyle w:val="ListParagraph"/>
        <w:jc w:val="both"/>
        <w:rPr>
          <w:rFonts w:ascii="Times New Roman" w:hAnsi="Times New Roman" w:cs="Times New Roman"/>
          <w:sz w:val="24"/>
          <w:szCs w:val="24"/>
        </w:rPr>
      </w:pPr>
    </w:p>
    <w:p w14:paraId="28FEF2A5" w14:textId="77777777" w:rsidR="00A53252" w:rsidRPr="0098601E" w:rsidRDefault="00A53252" w:rsidP="002721E3">
      <w:pPr>
        <w:pStyle w:val="ListParagraph"/>
        <w:numPr>
          <w:ilvl w:val="0"/>
          <w:numId w:val="20"/>
        </w:numPr>
        <w:jc w:val="both"/>
        <w:rPr>
          <w:rFonts w:ascii="Times New Roman" w:hAnsi="Times New Roman" w:cs="Times New Roman"/>
          <w:sz w:val="24"/>
          <w:szCs w:val="24"/>
        </w:rPr>
      </w:pPr>
      <w:r w:rsidRPr="0098601E">
        <w:rPr>
          <w:rFonts w:ascii="Times New Roman" w:hAnsi="Times New Roman" w:cs="Times New Roman"/>
          <w:sz w:val="24"/>
          <w:szCs w:val="24"/>
        </w:rPr>
        <w:t>The sale is not part of or used in connection with a commercial enterprise.</w:t>
      </w:r>
    </w:p>
    <w:p w14:paraId="57AF5A90" w14:textId="77777777" w:rsidR="00A53252" w:rsidRPr="0098601E" w:rsidRDefault="00A53252" w:rsidP="002721E3">
      <w:pPr>
        <w:ind w:left="1800"/>
        <w:jc w:val="both"/>
        <w:rPr>
          <w:rFonts w:ascii="Times New Roman" w:hAnsi="Times New Roman" w:cs="Times New Roman"/>
          <w:sz w:val="24"/>
          <w:szCs w:val="24"/>
        </w:rPr>
      </w:pPr>
    </w:p>
    <w:p w14:paraId="7D32301C" w14:textId="77777777" w:rsidR="00A53252" w:rsidRPr="0098601E" w:rsidRDefault="00A53252" w:rsidP="002721E3">
      <w:pPr>
        <w:pStyle w:val="ListParagraph"/>
        <w:numPr>
          <w:ilvl w:val="0"/>
          <w:numId w:val="20"/>
        </w:numPr>
        <w:jc w:val="both"/>
        <w:rPr>
          <w:rFonts w:ascii="Times New Roman" w:hAnsi="Times New Roman" w:cs="Times New Roman"/>
          <w:sz w:val="24"/>
          <w:szCs w:val="24"/>
        </w:rPr>
      </w:pPr>
      <w:r w:rsidRPr="0098601E">
        <w:rPr>
          <w:rFonts w:ascii="Times New Roman" w:hAnsi="Times New Roman" w:cs="Times New Roman"/>
          <w:sz w:val="24"/>
          <w:szCs w:val="24"/>
        </w:rPr>
        <w:t>The sign may not be larger than four (4) square feet, and</w:t>
      </w:r>
    </w:p>
    <w:p w14:paraId="096C8E4C" w14:textId="77777777" w:rsidR="00A53252" w:rsidRPr="0098601E" w:rsidRDefault="00A53252" w:rsidP="002721E3">
      <w:pPr>
        <w:pStyle w:val="ListParagraph"/>
        <w:jc w:val="both"/>
        <w:rPr>
          <w:rFonts w:ascii="Times New Roman" w:hAnsi="Times New Roman" w:cs="Times New Roman"/>
          <w:sz w:val="24"/>
          <w:szCs w:val="24"/>
        </w:rPr>
      </w:pPr>
    </w:p>
    <w:p w14:paraId="249BB148" w14:textId="77777777" w:rsidR="00A53252" w:rsidRPr="0098601E" w:rsidRDefault="00A53252" w:rsidP="002721E3">
      <w:pPr>
        <w:pStyle w:val="ListParagraph"/>
        <w:numPr>
          <w:ilvl w:val="0"/>
          <w:numId w:val="20"/>
        </w:numPr>
        <w:jc w:val="both"/>
        <w:rPr>
          <w:rFonts w:ascii="Times New Roman" w:hAnsi="Times New Roman" w:cs="Times New Roman"/>
          <w:sz w:val="24"/>
          <w:szCs w:val="24"/>
        </w:rPr>
      </w:pPr>
      <w:r w:rsidRPr="0098601E">
        <w:rPr>
          <w:rFonts w:ascii="Times New Roman" w:hAnsi="Times New Roman" w:cs="Times New Roman"/>
          <w:sz w:val="24"/>
          <w:szCs w:val="24"/>
        </w:rPr>
        <w:t>The sign must be removed within 24 hours of the time when it is erected.</w:t>
      </w:r>
    </w:p>
    <w:p w14:paraId="03ECEF6D" w14:textId="77777777" w:rsidR="00A53252" w:rsidRPr="0098601E" w:rsidRDefault="00A53252" w:rsidP="002721E3">
      <w:pPr>
        <w:pStyle w:val="ListParagraph"/>
        <w:jc w:val="both"/>
        <w:rPr>
          <w:rFonts w:ascii="Times New Roman" w:hAnsi="Times New Roman" w:cs="Times New Roman"/>
          <w:sz w:val="24"/>
          <w:szCs w:val="24"/>
        </w:rPr>
      </w:pPr>
    </w:p>
    <w:p w14:paraId="33A9DB07" w14:textId="77777777" w:rsidR="00A53252" w:rsidRPr="0098601E" w:rsidRDefault="00273208" w:rsidP="002721E3">
      <w:pPr>
        <w:pStyle w:val="ListParagraph"/>
        <w:numPr>
          <w:ilvl w:val="0"/>
          <w:numId w:val="19"/>
        </w:numPr>
        <w:jc w:val="both"/>
        <w:rPr>
          <w:rFonts w:ascii="Times New Roman" w:hAnsi="Times New Roman" w:cs="Times New Roman"/>
          <w:sz w:val="24"/>
          <w:szCs w:val="24"/>
        </w:rPr>
      </w:pPr>
      <w:r w:rsidRPr="0098601E">
        <w:rPr>
          <w:rFonts w:ascii="Times New Roman" w:hAnsi="Times New Roman" w:cs="Times New Roman"/>
          <w:sz w:val="24"/>
          <w:szCs w:val="24"/>
        </w:rPr>
        <w:t xml:space="preserve">Legal notices, identification, information or directional signs erected by or required by governmental bodies, as defined in Minnesota Laws 1971, Chapter 173, </w:t>
      </w:r>
      <w:r w:rsidR="00D52380" w:rsidRPr="0098601E">
        <w:rPr>
          <w:rFonts w:ascii="Times New Roman" w:hAnsi="Times New Roman" w:cs="Times New Roman"/>
          <w:sz w:val="24"/>
          <w:szCs w:val="24"/>
        </w:rPr>
        <w:t>and Section</w:t>
      </w:r>
      <w:r w:rsidRPr="0098601E">
        <w:rPr>
          <w:rFonts w:ascii="Times New Roman" w:hAnsi="Times New Roman" w:cs="Times New Roman"/>
          <w:sz w:val="24"/>
          <w:szCs w:val="24"/>
        </w:rPr>
        <w:t xml:space="preserve"> 173.02, Subd. 6</w:t>
      </w:r>
      <w:r w:rsidR="00644D49">
        <w:rPr>
          <w:rFonts w:ascii="Times New Roman" w:hAnsi="Times New Roman" w:cs="Times New Roman"/>
          <w:sz w:val="24"/>
          <w:szCs w:val="24"/>
        </w:rPr>
        <w:t>, as may be amended from time to time</w:t>
      </w:r>
      <w:r w:rsidRPr="0098601E">
        <w:rPr>
          <w:rFonts w:ascii="Times New Roman" w:hAnsi="Times New Roman" w:cs="Times New Roman"/>
          <w:sz w:val="24"/>
          <w:szCs w:val="24"/>
        </w:rPr>
        <w:t>.</w:t>
      </w:r>
    </w:p>
    <w:p w14:paraId="16445863" w14:textId="77777777" w:rsidR="00273208" w:rsidRPr="0098601E" w:rsidRDefault="00273208" w:rsidP="002721E3">
      <w:pPr>
        <w:ind w:left="1440"/>
        <w:jc w:val="both"/>
        <w:rPr>
          <w:rFonts w:ascii="Times New Roman" w:hAnsi="Times New Roman" w:cs="Times New Roman"/>
          <w:sz w:val="24"/>
          <w:szCs w:val="24"/>
        </w:rPr>
      </w:pPr>
    </w:p>
    <w:p w14:paraId="56FF9452" w14:textId="77777777" w:rsidR="00273208" w:rsidRPr="0098601E" w:rsidRDefault="00273208" w:rsidP="002721E3">
      <w:pPr>
        <w:pStyle w:val="ListParagraph"/>
        <w:numPr>
          <w:ilvl w:val="0"/>
          <w:numId w:val="19"/>
        </w:numPr>
        <w:jc w:val="both"/>
        <w:rPr>
          <w:rFonts w:ascii="Times New Roman" w:hAnsi="Times New Roman" w:cs="Times New Roman"/>
          <w:sz w:val="24"/>
          <w:szCs w:val="24"/>
        </w:rPr>
      </w:pPr>
      <w:r w:rsidRPr="0098601E">
        <w:rPr>
          <w:rFonts w:ascii="Times New Roman" w:hAnsi="Times New Roman" w:cs="Times New Roman"/>
          <w:sz w:val="24"/>
          <w:szCs w:val="24"/>
        </w:rPr>
        <w:t>Integral decorative or architectural features of buildings, except letters, trademarks, moving parts or moving lights.</w:t>
      </w:r>
    </w:p>
    <w:p w14:paraId="25E9FD22" w14:textId="77777777" w:rsidR="00273208" w:rsidRPr="0098601E" w:rsidRDefault="00273208" w:rsidP="002721E3">
      <w:pPr>
        <w:pStyle w:val="ListParagraph"/>
        <w:jc w:val="both"/>
        <w:rPr>
          <w:rFonts w:ascii="Times New Roman" w:hAnsi="Times New Roman" w:cs="Times New Roman"/>
          <w:sz w:val="24"/>
          <w:szCs w:val="24"/>
        </w:rPr>
      </w:pPr>
    </w:p>
    <w:p w14:paraId="1CA0D80C" w14:textId="77777777" w:rsidR="00273208" w:rsidRPr="0098601E" w:rsidRDefault="00273208" w:rsidP="002721E3">
      <w:pPr>
        <w:pStyle w:val="ListParagraph"/>
        <w:numPr>
          <w:ilvl w:val="0"/>
          <w:numId w:val="19"/>
        </w:numPr>
        <w:jc w:val="both"/>
        <w:rPr>
          <w:rFonts w:ascii="Times New Roman" w:hAnsi="Times New Roman" w:cs="Times New Roman"/>
          <w:sz w:val="24"/>
          <w:szCs w:val="24"/>
        </w:rPr>
      </w:pPr>
      <w:r w:rsidRPr="0098601E">
        <w:rPr>
          <w:rFonts w:ascii="Times New Roman" w:hAnsi="Times New Roman" w:cs="Times New Roman"/>
          <w:sz w:val="24"/>
          <w:szCs w:val="24"/>
        </w:rPr>
        <w:t xml:space="preserve">Political campaign signs erected or placed in accordance with all applicable state laws, may be allowed provided that they are removed within ten (10) days </w:t>
      </w:r>
      <w:r w:rsidRPr="0098601E">
        <w:rPr>
          <w:rFonts w:ascii="Times New Roman" w:hAnsi="Times New Roman" w:cs="Times New Roman"/>
          <w:sz w:val="24"/>
          <w:szCs w:val="24"/>
        </w:rPr>
        <w:lastRenderedPageBreak/>
        <w:t>following the election for which they were intended, and provided that such posters do not exceed thirty-two (32) square feet.</w:t>
      </w:r>
    </w:p>
    <w:p w14:paraId="618CFDE7" w14:textId="77777777" w:rsidR="00273208" w:rsidRPr="0098601E" w:rsidRDefault="00273208" w:rsidP="002721E3">
      <w:pPr>
        <w:pStyle w:val="ListParagraph"/>
        <w:jc w:val="both"/>
        <w:rPr>
          <w:rFonts w:ascii="Times New Roman" w:hAnsi="Times New Roman" w:cs="Times New Roman"/>
          <w:sz w:val="24"/>
          <w:szCs w:val="24"/>
        </w:rPr>
      </w:pPr>
    </w:p>
    <w:p w14:paraId="78F573EF" w14:textId="77777777" w:rsidR="00273208" w:rsidRPr="0098601E" w:rsidRDefault="00273208" w:rsidP="00DF302D">
      <w:pPr>
        <w:pStyle w:val="ListParagraph"/>
        <w:numPr>
          <w:ilvl w:val="0"/>
          <w:numId w:val="19"/>
        </w:numPr>
        <w:ind w:left="1620" w:hanging="180"/>
        <w:jc w:val="both"/>
        <w:rPr>
          <w:rFonts w:ascii="Times New Roman" w:hAnsi="Times New Roman" w:cs="Times New Roman"/>
          <w:sz w:val="24"/>
          <w:szCs w:val="24"/>
        </w:rPr>
      </w:pPr>
      <w:r w:rsidRPr="0098601E">
        <w:rPr>
          <w:rFonts w:ascii="Times New Roman" w:hAnsi="Times New Roman" w:cs="Times New Roman"/>
          <w:sz w:val="24"/>
          <w:szCs w:val="24"/>
        </w:rPr>
        <w:t>Other temporary signs may be allowed without a permit provided they are approved by the City</w:t>
      </w:r>
      <w:r w:rsidR="0060679F">
        <w:rPr>
          <w:rFonts w:ascii="Times New Roman" w:hAnsi="Times New Roman" w:cs="Times New Roman"/>
          <w:sz w:val="24"/>
          <w:szCs w:val="24"/>
        </w:rPr>
        <w:t xml:space="preserve"> Council</w:t>
      </w:r>
      <w:r w:rsidRPr="0098601E">
        <w:rPr>
          <w:rFonts w:ascii="Times New Roman" w:hAnsi="Times New Roman" w:cs="Times New Roman"/>
          <w:sz w:val="24"/>
          <w:szCs w:val="24"/>
        </w:rPr>
        <w:t xml:space="preserve"> and conform </w:t>
      </w:r>
      <w:r w:rsidR="00D52380" w:rsidRPr="0098601E">
        <w:rPr>
          <w:rFonts w:ascii="Times New Roman" w:hAnsi="Times New Roman" w:cs="Times New Roman"/>
          <w:sz w:val="24"/>
          <w:szCs w:val="24"/>
        </w:rPr>
        <w:t>to</w:t>
      </w:r>
      <w:r w:rsidRPr="0098601E">
        <w:rPr>
          <w:rFonts w:ascii="Times New Roman" w:hAnsi="Times New Roman" w:cs="Times New Roman"/>
          <w:sz w:val="24"/>
          <w:szCs w:val="24"/>
        </w:rPr>
        <w:t xml:space="preserve"> conditions contained in this Article</w:t>
      </w:r>
      <w:r w:rsidR="0060679F">
        <w:rPr>
          <w:rFonts w:ascii="Times New Roman" w:hAnsi="Times New Roman" w:cs="Times New Roman"/>
          <w:sz w:val="24"/>
          <w:szCs w:val="24"/>
        </w:rPr>
        <w:t xml:space="preserve"> 10.</w:t>
      </w:r>
    </w:p>
    <w:p w14:paraId="7B6DA30A" w14:textId="77777777" w:rsidR="00CE185C" w:rsidRPr="0098601E" w:rsidRDefault="00CE185C" w:rsidP="002721E3">
      <w:pPr>
        <w:pStyle w:val="ListParagraph"/>
        <w:jc w:val="both"/>
        <w:rPr>
          <w:rFonts w:ascii="Times New Roman" w:hAnsi="Times New Roman" w:cs="Times New Roman"/>
          <w:sz w:val="24"/>
          <w:szCs w:val="24"/>
        </w:rPr>
      </w:pPr>
    </w:p>
    <w:p w14:paraId="3814A35B" w14:textId="77777777" w:rsidR="00CE185C" w:rsidRPr="0098601E" w:rsidRDefault="00CE185C"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4.</w:t>
      </w:r>
      <w:r w:rsidR="00AA5597">
        <w:rPr>
          <w:rFonts w:ascii="Times New Roman" w:hAnsi="Times New Roman" w:cs="Times New Roman"/>
          <w:sz w:val="24"/>
          <w:szCs w:val="24"/>
        </w:rPr>
        <w:t xml:space="preserve">  </w:t>
      </w:r>
      <w:r w:rsidR="004B2F87" w:rsidRPr="0098601E">
        <w:rPr>
          <w:rFonts w:ascii="Times New Roman" w:hAnsi="Times New Roman" w:cs="Times New Roman"/>
          <w:sz w:val="24"/>
          <w:szCs w:val="24"/>
        </w:rPr>
        <w:t xml:space="preserve">Sexually-Oriented Business </w:t>
      </w:r>
      <w:r w:rsidRPr="0098601E">
        <w:rPr>
          <w:rFonts w:ascii="Times New Roman" w:hAnsi="Times New Roman" w:cs="Times New Roman"/>
          <w:sz w:val="24"/>
          <w:szCs w:val="24"/>
        </w:rPr>
        <w:t>Sign Regulations</w:t>
      </w:r>
      <w:r w:rsidR="004B2F87" w:rsidRPr="0098601E">
        <w:rPr>
          <w:rFonts w:ascii="Times New Roman" w:hAnsi="Times New Roman" w:cs="Times New Roman"/>
          <w:sz w:val="24"/>
          <w:szCs w:val="24"/>
        </w:rPr>
        <w:t>.</w:t>
      </w:r>
      <w:r w:rsidR="00753CBB">
        <w:rPr>
          <w:rFonts w:ascii="Times New Roman" w:hAnsi="Times New Roman" w:cs="Times New Roman"/>
          <w:sz w:val="24"/>
          <w:szCs w:val="24"/>
        </w:rPr>
        <w:t xml:space="preserve"> </w:t>
      </w:r>
      <w:r w:rsidRPr="0098601E">
        <w:rPr>
          <w:rFonts w:ascii="Times New Roman" w:hAnsi="Times New Roman" w:cs="Times New Roman"/>
          <w:sz w:val="24"/>
          <w:szCs w:val="24"/>
        </w:rPr>
        <w:t>Notwithstanding any other provision of this code, a sexually-oriented business shall not be permitted more than one sign advertising its business, which shall be an “on premise sign” only. All such signs:</w:t>
      </w:r>
    </w:p>
    <w:p w14:paraId="0ACBA31E" w14:textId="77777777" w:rsidR="00CE185C" w:rsidRPr="0098601E" w:rsidRDefault="00CE185C" w:rsidP="002721E3">
      <w:pPr>
        <w:pStyle w:val="ListParagraph"/>
        <w:jc w:val="both"/>
        <w:rPr>
          <w:rFonts w:ascii="Times New Roman" w:hAnsi="Times New Roman" w:cs="Times New Roman"/>
          <w:sz w:val="24"/>
          <w:szCs w:val="24"/>
        </w:rPr>
      </w:pPr>
    </w:p>
    <w:p w14:paraId="413D6D32" w14:textId="77777777" w:rsidR="00CE185C" w:rsidRPr="0098601E" w:rsidRDefault="00CE185C" w:rsidP="002721E3">
      <w:pPr>
        <w:pStyle w:val="ListParagraph"/>
        <w:numPr>
          <w:ilvl w:val="0"/>
          <w:numId w:val="35"/>
        </w:numPr>
        <w:jc w:val="both"/>
        <w:rPr>
          <w:rFonts w:ascii="Times New Roman" w:hAnsi="Times New Roman" w:cs="Times New Roman"/>
          <w:sz w:val="24"/>
          <w:szCs w:val="24"/>
        </w:rPr>
      </w:pPr>
      <w:r w:rsidRPr="0098601E">
        <w:rPr>
          <w:rFonts w:ascii="Times New Roman" w:hAnsi="Times New Roman" w:cs="Times New Roman"/>
          <w:sz w:val="24"/>
          <w:szCs w:val="24"/>
        </w:rPr>
        <w:t>Shall be flat wall signs;</w:t>
      </w:r>
    </w:p>
    <w:p w14:paraId="6C92F2F3" w14:textId="77777777" w:rsidR="00CE185C" w:rsidRPr="0098601E" w:rsidRDefault="00CE185C" w:rsidP="002721E3">
      <w:pPr>
        <w:jc w:val="both"/>
        <w:rPr>
          <w:rFonts w:ascii="Times New Roman" w:hAnsi="Times New Roman" w:cs="Times New Roman"/>
          <w:sz w:val="24"/>
          <w:szCs w:val="24"/>
        </w:rPr>
      </w:pPr>
    </w:p>
    <w:p w14:paraId="5C7F41AC" w14:textId="77777777" w:rsidR="00CE185C" w:rsidRPr="0098601E" w:rsidRDefault="00CE185C" w:rsidP="002721E3">
      <w:pPr>
        <w:pStyle w:val="ListParagraph"/>
        <w:numPr>
          <w:ilvl w:val="0"/>
          <w:numId w:val="35"/>
        </w:numPr>
        <w:jc w:val="both"/>
        <w:rPr>
          <w:rFonts w:ascii="Times New Roman" w:hAnsi="Times New Roman" w:cs="Times New Roman"/>
          <w:sz w:val="24"/>
          <w:szCs w:val="24"/>
        </w:rPr>
      </w:pPr>
      <w:r w:rsidRPr="0098601E">
        <w:rPr>
          <w:rFonts w:ascii="Times New Roman" w:hAnsi="Times New Roman" w:cs="Times New Roman"/>
          <w:sz w:val="24"/>
          <w:szCs w:val="24"/>
        </w:rPr>
        <w:t>The amount of allowable sign area shall be one square foot of sign area per foot of lot frontage on the street;</w:t>
      </w:r>
    </w:p>
    <w:p w14:paraId="190744D2" w14:textId="77777777" w:rsidR="00CE185C" w:rsidRPr="0098601E" w:rsidRDefault="00CE185C" w:rsidP="002721E3">
      <w:pPr>
        <w:pStyle w:val="ListParagraph"/>
        <w:jc w:val="both"/>
        <w:rPr>
          <w:rFonts w:ascii="Times New Roman" w:hAnsi="Times New Roman" w:cs="Times New Roman"/>
          <w:sz w:val="24"/>
          <w:szCs w:val="24"/>
        </w:rPr>
      </w:pPr>
    </w:p>
    <w:p w14:paraId="46E7DDE4" w14:textId="77777777" w:rsidR="00CE185C" w:rsidRPr="0098601E" w:rsidRDefault="00CE185C" w:rsidP="002721E3">
      <w:pPr>
        <w:pStyle w:val="ListParagraph"/>
        <w:numPr>
          <w:ilvl w:val="0"/>
          <w:numId w:val="35"/>
        </w:numPr>
        <w:jc w:val="both"/>
        <w:rPr>
          <w:rFonts w:ascii="Times New Roman" w:hAnsi="Times New Roman" w:cs="Times New Roman"/>
          <w:sz w:val="24"/>
          <w:szCs w:val="24"/>
        </w:rPr>
      </w:pPr>
      <w:r w:rsidRPr="0098601E">
        <w:rPr>
          <w:rFonts w:ascii="Times New Roman" w:hAnsi="Times New Roman" w:cs="Times New Roman"/>
          <w:sz w:val="24"/>
          <w:szCs w:val="24"/>
        </w:rPr>
        <w:t xml:space="preserve">No merchandise or pictures of the products or entertainment on the premises shall be displayed in window areas or any area where they can be viewed from </w:t>
      </w:r>
      <w:r w:rsidRPr="00E05FFF">
        <w:rPr>
          <w:rFonts w:ascii="Times New Roman" w:hAnsi="Times New Roman" w:cs="Times New Roman"/>
          <w:sz w:val="24"/>
          <w:szCs w:val="24"/>
        </w:rPr>
        <w:t xml:space="preserve">the </w:t>
      </w:r>
      <w:r w:rsidR="00246714" w:rsidRPr="00E05FFF">
        <w:rPr>
          <w:rFonts w:ascii="Times New Roman" w:hAnsi="Times New Roman" w:cs="Times New Roman"/>
          <w:sz w:val="24"/>
          <w:szCs w:val="24"/>
        </w:rPr>
        <w:t>outside of the building</w:t>
      </w:r>
      <w:r w:rsidRPr="0098601E">
        <w:rPr>
          <w:rFonts w:ascii="Times New Roman" w:hAnsi="Times New Roman" w:cs="Times New Roman"/>
          <w:sz w:val="24"/>
          <w:szCs w:val="24"/>
        </w:rPr>
        <w:t>.</w:t>
      </w:r>
    </w:p>
    <w:p w14:paraId="4838571C" w14:textId="77777777" w:rsidR="00CE185C" w:rsidRPr="0098601E" w:rsidRDefault="00CE185C" w:rsidP="002721E3">
      <w:pPr>
        <w:pStyle w:val="ListParagraph"/>
        <w:jc w:val="both"/>
        <w:rPr>
          <w:rFonts w:ascii="Times New Roman" w:hAnsi="Times New Roman" w:cs="Times New Roman"/>
          <w:sz w:val="24"/>
          <w:szCs w:val="24"/>
        </w:rPr>
      </w:pPr>
    </w:p>
    <w:p w14:paraId="34729A80" w14:textId="77777777" w:rsidR="00CE185C" w:rsidRPr="0098601E" w:rsidRDefault="00CE185C" w:rsidP="002721E3">
      <w:pPr>
        <w:pStyle w:val="ListParagraph"/>
        <w:numPr>
          <w:ilvl w:val="0"/>
          <w:numId w:val="35"/>
        </w:numPr>
        <w:jc w:val="both"/>
        <w:rPr>
          <w:rFonts w:ascii="Times New Roman" w:hAnsi="Times New Roman" w:cs="Times New Roman"/>
          <w:sz w:val="24"/>
          <w:szCs w:val="24"/>
        </w:rPr>
      </w:pPr>
      <w:r w:rsidRPr="0098601E">
        <w:rPr>
          <w:rFonts w:ascii="Times New Roman" w:hAnsi="Times New Roman" w:cs="Times New Roman"/>
          <w:sz w:val="24"/>
          <w:szCs w:val="24"/>
        </w:rPr>
        <w:t>Window areas shall not be covered or made opaque in any way. No sign shall be placed in any window. A one square foot sign may be placed on the door to state “hours of operation and admittance to adults only”.</w:t>
      </w:r>
    </w:p>
    <w:p w14:paraId="2B9DE55C" w14:textId="77777777" w:rsidR="00CE185C" w:rsidRPr="0098601E" w:rsidRDefault="00CE185C" w:rsidP="002721E3">
      <w:pPr>
        <w:pStyle w:val="ListParagraph"/>
        <w:jc w:val="both"/>
        <w:rPr>
          <w:rFonts w:ascii="Times New Roman" w:hAnsi="Times New Roman" w:cs="Times New Roman"/>
          <w:sz w:val="24"/>
          <w:szCs w:val="24"/>
        </w:rPr>
      </w:pPr>
    </w:p>
    <w:p w14:paraId="6374D17D" w14:textId="77777777" w:rsidR="00CE185C" w:rsidRPr="0098601E" w:rsidRDefault="00CE185C" w:rsidP="002721E3">
      <w:pPr>
        <w:pStyle w:val="ListParagraph"/>
        <w:numPr>
          <w:ilvl w:val="0"/>
          <w:numId w:val="35"/>
        </w:numPr>
        <w:jc w:val="both"/>
        <w:rPr>
          <w:rFonts w:ascii="Times New Roman" w:hAnsi="Times New Roman" w:cs="Times New Roman"/>
          <w:sz w:val="24"/>
          <w:szCs w:val="24"/>
        </w:rPr>
      </w:pPr>
      <w:r w:rsidRPr="0098601E">
        <w:rPr>
          <w:rFonts w:ascii="Times New Roman" w:hAnsi="Times New Roman" w:cs="Times New Roman"/>
          <w:sz w:val="24"/>
          <w:szCs w:val="24"/>
        </w:rPr>
        <w:t>No sign shall contain any flashing lights, moving elements, or mechanically changing messages.</w:t>
      </w:r>
    </w:p>
    <w:p w14:paraId="139584CD" w14:textId="77777777" w:rsidR="00CE185C" w:rsidRPr="0098601E" w:rsidRDefault="00CE185C" w:rsidP="002721E3">
      <w:pPr>
        <w:pStyle w:val="ListParagraph"/>
        <w:jc w:val="both"/>
        <w:rPr>
          <w:rFonts w:ascii="Times New Roman" w:hAnsi="Times New Roman" w:cs="Times New Roman"/>
          <w:sz w:val="24"/>
          <w:szCs w:val="24"/>
        </w:rPr>
      </w:pPr>
    </w:p>
    <w:p w14:paraId="6A145E86" w14:textId="77777777" w:rsidR="00CE185C" w:rsidRPr="0098601E" w:rsidRDefault="00CE185C" w:rsidP="002721E3">
      <w:pPr>
        <w:pStyle w:val="ListParagraph"/>
        <w:numPr>
          <w:ilvl w:val="0"/>
          <w:numId w:val="35"/>
        </w:numPr>
        <w:jc w:val="both"/>
        <w:rPr>
          <w:rFonts w:ascii="Times New Roman" w:hAnsi="Times New Roman" w:cs="Times New Roman"/>
          <w:sz w:val="24"/>
          <w:szCs w:val="24"/>
        </w:rPr>
      </w:pPr>
      <w:r w:rsidRPr="0098601E">
        <w:rPr>
          <w:rFonts w:ascii="Times New Roman" w:hAnsi="Times New Roman" w:cs="Times New Roman"/>
          <w:sz w:val="24"/>
          <w:szCs w:val="24"/>
        </w:rPr>
        <w:t>No sign shall contain any depiction of sexual conduct or nudity.</w:t>
      </w:r>
    </w:p>
    <w:p w14:paraId="2A7B2168" w14:textId="77777777" w:rsidR="00CE185C" w:rsidRPr="0098601E" w:rsidRDefault="00CE185C" w:rsidP="002721E3">
      <w:pPr>
        <w:pStyle w:val="ListParagraph"/>
        <w:jc w:val="both"/>
        <w:rPr>
          <w:rFonts w:ascii="Times New Roman" w:hAnsi="Times New Roman" w:cs="Times New Roman"/>
          <w:sz w:val="24"/>
          <w:szCs w:val="24"/>
        </w:rPr>
      </w:pPr>
    </w:p>
    <w:p w14:paraId="50BD6DBE" w14:textId="13931737" w:rsidR="00CE185C" w:rsidRPr="0098601E" w:rsidRDefault="00CE185C" w:rsidP="002721E3">
      <w:pPr>
        <w:ind w:left="1800"/>
        <w:jc w:val="both"/>
        <w:rPr>
          <w:rFonts w:ascii="Times New Roman" w:hAnsi="Times New Roman" w:cs="Times New Roman"/>
          <w:sz w:val="24"/>
          <w:szCs w:val="24"/>
        </w:rPr>
      </w:pPr>
      <w:r w:rsidRPr="0098601E">
        <w:rPr>
          <w:rFonts w:ascii="Times New Roman" w:hAnsi="Times New Roman" w:cs="Times New Roman"/>
          <w:sz w:val="24"/>
          <w:szCs w:val="24"/>
        </w:rPr>
        <w:t xml:space="preserve">No sexually-oriented business may have any </w:t>
      </w:r>
      <w:r w:rsidR="003E039C" w:rsidRPr="0098601E">
        <w:rPr>
          <w:rFonts w:ascii="Times New Roman" w:hAnsi="Times New Roman" w:cs="Times New Roman"/>
          <w:sz w:val="24"/>
          <w:szCs w:val="24"/>
        </w:rPr>
        <w:t>off-premise</w:t>
      </w:r>
      <w:r w:rsidRPr="0098601E">
        <w:rPr>
          <w:rFonts w:ascii="Times New Roman" w:hAnsi="Times New Roman" w:cs="Times New Roman"/>
          <w:sz w:val="24"/>
          <w:szCs w:val="24"/>
        </w:rPr>
        <w:t xml:space="preserve"> sign. No owner or operator of any sexually-oriented business shall allow any portion of the interior premises</w:t>
      </w:r>
      <w:r w:rsidR="003E039C">
        <w:rPr>
          <w:rFonts w:ascii="Times New Roman" w:hAnsi="Times New Roman" w:cs="Times New Roman"/>
          <w:sz w:val="24"/>
          <w:szCs w:val="24"/>
        </w:rPr>
        <w:t xml:space="preserve"> which contains sexual or sexually depicted activity</w:t>
      </w:r>
      <w:r w:rsidRPr="0098601E">
        <w:rPr>
          <w:rFonts w:ascii="Times New Roman" w:hAnsi="Times New Roman" w:cs="Times New Roman"/>
          <w:sz w:val="24"/>
          <w:szCs w:val="24"/>
        </w:rPr>
        <w:t xml:space="preserve"> to be visible from outside the premises.</w:t>
      </w:r>
    </w:p>
    <w:p w14:paraId="0E27FF7F" w14:textId="77777777" w:rsidR="00CE185C" w:rsidRPr="0098601E" w:rsidRDefault="00CE185C" w:rsidP="002721E3">
      <w:pPr>
        <w:ind w:left="1800"/>
        <w:jc w:val="both"/>
        <w:rPr>
          <w:rFonts w:ascii="Times New Roman" w:hAnsi="Times New Roman" w:cs="Times New Roman"/>
          <w:sz w:val="24"/>
          <w:szCs w:val="24"/>
        </w:rPr>
      </w:pPr>
    </w:p>
    <w:p w14:paraId="2F816D13" w14:textId="77777777" w:rsidR="00273208" w:rsidRPr="0098601E" w:rsidRDefault="00273208"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 xml:space="preserve">Section </w:t>
      </w:r>
      <w:r w:rsidR="00CE185C" w:rsidRPr="0098601E">
        <w:rPr>
          <w:rFonts w:ascii="Times New Roman" w:hAnsi="Times New Roman" w:cs="Times New Roman"/>
          <w:sz w:val="24"/>
          <w:szCs w:val="24"/>
        </w:rPr>
        <w:t>5</w:t>
      </w:r>
      <w:r w:rsidRPr="0098601E">
        <w:rPr>
          <w:rFonts w:ascii="Times New Roman" w:hAnsi="Times New Roman" w:cs="Times New Roman"/>
          <w:sz w:val="24"/>
          <w:szCs w:val="24"/>
        </w:rPr>
        <w:t>.</w:t>
      </w:r>
      <w:r w:rsidR="00EF03E8">
        <w:rPr>
          <w:rFonts w:ascii="Times New Roman" w:hAnsi="Times New Roman" w:cs="Times New Roman"/>
          <w:sz w:val="24"/>
          <w:szCs w:val="24"/>
        </w:rPr>
        <w:t xml:space="preserve">  </w:t>
      </w:r>
      <w:r w:rsidRPr="0098601E">
        <w:rPr>
          <w:rFonts w:ascii="Times New Roman" w:hAnsi="Times New Roman" w:cs="Times New Roman"/>
          <w:sz w:val="24"/>
          <w:szCs w:val="24"/>
        </w:rPr>
        <w:t>Prohibited Devices.</w:t>
      </w:r>
      <w:r w:rsidR="00D86BB9" w:rsidRPr="0098601E">
        <w:rPr>
          <w:rFonts w:ascii="Times New Roman" w:hAnsi="Times New Roman" w:cs="Times New Roman"/>
          <w:sz w:val="24"/>
          <w:szCs w:val="24"/>
        </w:rPr>
        <w:t xml:space="preserve"> </w:t>
      </w:r>
      <w:r w:rsidRPr="0098601E">
        <w:rPr>
          <w:rFonts w:ascii="Times New Roman" w:hAnsi="Times New Roman" w:cs="Times New Roman"/>
          <w:sz w:val="24"/>
          <w:szCs w:val="24"/>
        </w:rPr>
        <w:t xml:space="preserve"> No advertising device shall be erected or maintained</w:t>
      </w:r>
      <w:r w:rsidR="00644D49">
        <w:rPr>
          <w:rFonts w:ascii="Times New Roman" w:hAnsi="Times New Roman" w:cs="Times New Roman"/>
          <w:sz w:val="24"/>
          <w:szCs w:val="24"/>
        </w:rPr>
        <w:t>:</w:t>
      </w:r>
    </w:p>
    <w:p w14:paraId="134245C0" w14:textId="77777777" w:rsidR="00273208" w:rsidRPr="0098601E" w:rsidRDefault="00273208" w:rsidP="002721E3">
      <w:pPr>
        <w:ind w:left="720"/>
        <w:jc w:val="both"/>
        <w:rPr>
          <w:rFonts w:ascii="Times New Roman" w:hAnsi="Times New Roman" w:cs="Times New Roman"/>
          <w:sz w:val="24"/>
          <w:szCs w:val="24"/>
        </w:rPr>
      </w:pPr>
    </w:p>
    <w:p w14:paraId="707A940A" w14:textId="77777777" w:rsidR="00273208" w:rsidRPr="0098601E" w:rsidRDefault="00D86BB9" w:rsidP="002721E3">
      <w:pPr>
        <w:pStyle w:val="ListParagraph"/>
        <w:numPr>
          <w:ilvl w:val="0"/>
          <w:numId w:val="21"/>
        </w:numPr>
        <w:jc w:val="both"/>
        <w:rPr>
          <w:rFonts w:ascii="Times New Roman" w:hAnsi="Times New Roman" w:cs="Times New Roman"/>
          <w:sz w:val="24"/>
          <w:szCs w:val="24"/>
        </w:rPr>
      </w:pPr>
      <w:r w:rsidRPr="0098601E">
        <w:rPr>
          <w:rFonts w:ascii="Times New Roman" w:hAnsi="Times New Roman" w:cs="Times New Roman"/>
          <w:sz w:val="24"/>
          <w:szCs w:val="24"/>
        </w:rPr>
        <w:t>Which contains or imitates an official traffic sign or signal, except for private, on premise</w:t>
      </w:r>
      <w:r w:rsidR="00644D49">
        <w:rPr>
          <w:rFonts w:ascii="Times New Roman" w:hAnsi="Times New Roman" w:cs="Times New Roman"/>
          <w:sz w:val="24"/>
          <w:szCs w:val="24"/>
        </w:rPr>
        <w:t>,</w:t>
      </w:r>
      <w:r w:rsidRPr="0098601E">
        <w:rPr>
          <w:rFonts w:ascii="Times New Roman" w:hAnsi="Times New Roman" w:cs="Times New Roman"/>
          <w:sz w:val="24"/>
          <w:szCs w:val="24"/>
        </w:rPr>
        <w:t xml:space="preserve"> directional signs.</w:t>
      </w:r>
    </w:p>
    <w:p w14:paraId="298E33CD" w14:textId="77777777" w:rsidR="00D86BB9" w:rsidRPr="0098601E" w:rsidRDefault="00D86BB9" w:rsidP="002721E3">
      <w:pPr>
        <w:ind w:left="1440"/>
        <w:jc w:val="both"/>
        <w:rPr>
          <w:rFonts w:ascii="Times New Roman" w:hAnsi="Times New Roman" w:cs="Times New Roman"/>
          <w:sz w:val="24"/>
          <w:szCs w:val="24"/>
        </w:rPr>
      </w:pPr>
    </w:p>
    <w:p w14:paraId="4F66162A" w14:textId="77777777" w:rsidR="00D86BB9" w:rsidRPr="0098601E" w:rsidRDefault="00E6694F" w:rsidP="002721E3">
      <w:pPr>
        <w:pStyle w:val="ListParagraph"/>
        <w:numPr>
          <w:ilvl w:val="0"/>
          <w:numId w:val="21"/>
        </w:numPr>
        <w:jc w:val="both"/>
        <w:rPr>
          <w:rFonts w:ascii="Times New Roman" w:hAnsi="Times New Roman" w:cs="Times New Roman"/>
          <w:sz w:val="24"/>
          <w:szCs w:val="24"/>
        </w:rPr>
      </w:pPr>
      <w:r w:rsidRPr="0098601E">
        <w:rPr>
          <w:rFonts w:ascii="Times New Roman" w:hAnsi="Times New Roman" w:cs="Times New Roman"/>
          <w:sz w:val="24"/>
          <w:szCs w:val="24"/>
        </w:rPr>
        <w:t>Which interferes with the visibility or effectiveness of any official traffic sign or signal, or with driver vision of approaching, merging or intersecting traffic.</w:t>
      </w:r>
    </w:p>
    <w:p w14:paraId="1A6D292B" w14:textId="77777777" w:rsidR="00E6694F" w:rsidRPr="0098601E" w:rsidRDefault="00E6694F" w:rsidP="002721E3">
      <w:pPr>
        <w:pStyle w:val="ListParagraph"/>
        <w:jc w:val="both"/>
        <w:rPr>
          <w:rFonts w:ascii="Times New Roman" w:hAnsi="Times New Roman" w:cs="Times New Roman"/>
          <w:sz w:val="24"/>
          <w:szCs w:val="24"/>
        </w:rPr>
      </w:pPr>
    </w:p>
    <w:p w14:paraId="68D11D47" w14:textId="77777777" w:rsidR="00E6694F" w:rsidRPr="0098601E" w:rsidRDefault="00E6694F" w:rsidP="002721E3">
      <w:pPr>
        <w:pStyle w:val="ListParagraph"/>
        <w:numPr>
          <w:ilvl w:val="0"/>
          <w:numId w:val="21"/>
        </w:numPr>
        <w:jc w:val="both"/>
        <w:rPr>
          <w:rFonts w:ascii="Times New Roman" w:hAnsi="Times New Roman" w:cs="Times New Roman"/>
          <w:sz w:val="24"/>
          <w:szCs w:val="24"/>
        </w:rPr>
      </w:pPr>
      <w:r w:rsidRPr="0098601E">
        <w:rPr>
          <w:rFonts w:ascii="Times New Roman" w:hAnsi="Times New Roman" w:cs="Times New Roman"/>
          <w:sz w:val="24"/>
          <w:szCs w:val="24"/>
        </w:rPr>
        <w:t>Which are structurally unsafe, in disrepair or are abandoned.</w:t>
      </w:r>
    </w:p>
    <w:p w14:paraId="395D11A6" w14:textId="77777777" w:rsidR="00E6694F" w:rsidRPr="0098601E" w:rsidRDefault="00E6694F" w:rsidP="002721E3">
      <w:pPr>
        <w:pStyle w:val="ListParagraph"/>
        <w:jc w:val="both"/>
        <w:rPr>
          <w:rFonts w:ascii="Times New Roman" w:hAnsi="Times New Roman" w:cs="Times New Roman"/>
          <w:sz w:val="24"/>
          <w:szCs w:val="24"/>
        </w:rPr>
      </w:pPr>
    </w:p>
    <w:p w14:paraId="427AD383" w14:textId="77777777" w:rsidR="00E6694F" w:rsidRPr="0098601E" w:rsidRDefault="00E6694F" w:rsidP="002721E3">
      <w:pPr>
        <w:pStyle w:val="ListParagraph"/>
        <w:numPr>
          <w:ilvl w:val="0"/>
          <w:numId w:val="21"/>
        </w:numPr>
        <w:jc w:val="both"/>
        <w:rPr>
          <w:rFonts w:ascii="Times New Roman" w:hAnsi="Times New Roman" w:cs="Times New Roman"/>
          <w:sz w:val="24"/>
          <w:szCs w:val="24"/>
        </w:rPr>
      </w:pPr>
      <w:r w:rsidRPr="0098601E">
        <w:rPr>
          <w:rFonts w:ascii="Times New Roman" w:hAnsi="Times New Roman" w:cs="Times New Roman"/>
          <w:sz w:val="24"/>
          <w:szCs w:val="24"/>
        </w:rPr>
        <w:t>Within the right-of-way of any public roadway.</w:t>
      </w:r>
    </w:p>
    <w:p w14:paraId="7D1129FE" w14:textId="77777777" w:rsidR="00E6694F" w:rsidRPr="0098601E" w:rsidRDefault="00E6694F" w:rsidP="00E6694F">
      <w:pPr>
        <w:pStyle w:val="ListParagraph"/>
        <w:rPr>
          <w:rFonts w:ascii="Times New Roman" w:hAnsi="Times New Roman" w:cs="Times New Roman"/>
          <w:sz w:val="24"/>
          <w:szCs w:val="24"/>
        </w:rPr>
      </w:pPr>
    </w:p>
    <w:p w14:paraId="1684FA93" w14:textId="5143DBA2" w:rsidR="00E6694F" w:rsidRPr="0098601E" w:rsidRDefault="00E6694F" w:rsidP="002721E3">
      <w:pPr>
        <w:pStyle w:val="ListParagraph"/>
        <w:numPr>
          <w:ilvl w:val="0"/>
          <w:numId w:val="21"/>
        </w:numPr>
        <w:jc w:val="both"/>
        <w:rPr>
          <w:rFonts w:ascii="Times New Roman" w:hAnsi="Times New Roman" w:cs="Times New Roman"/>
          <w:sz w:val="24"/>
          <w:szCs w:val="24"/>
        </w:rPr>
      </w:pPr>
      <w:r w:rsidRPr="0098601E">
        <w:rPr>
          <w:rFonts w:ascii="Times New Roman" w:hAnsi="Times New Roman" w:cs="Times New Roman"/>
          <w:sz w:val="24"/>
          <w:szCs w:val="24"/>
        </w:rPr>
        <w:t>Which contain</w:t>
      </w:r>
      <w:r w:rsidR="003E039C">
        <w:rPr>
          <w:rFonts w:ascii="Times New Roman" w:hAnsi="Times New Roman" w:cs="Times New Roman"/>
          <w:sz w:val="24"/>
          <w:szCs w:val="24"/>
        </w:rPr>
        <w:t>s</w:t>
      </w:r>
      <w:r w:rsidRPr="0098601E">
        <w:rPr>
          <w:rFonts w:ascii="Times New Roman" w:hAnsi="Times New Roman" w:cs="Times New Roman"/>
          <w:sz w:val="24"/>
          <w:szCs w:val="24"/>
        </w:rPr>
        <w:t xml:space="preserve"> any indecent or offensive pictures or written matter.</w:t>
      </w:r>
    </w:p>
    <w:p w14:paraId="068D9247" w14:textId="77777777" w:rsidR="00E6694F" w:rsidRPr="0098601E" w:rsidRDefault="00E6694F" w:rsidP="002721E3">
      <w:pPr>
        <w:pStyle w:val="ListParagraph"/>
        <w:jc w:val="both"/>
        <w:rPr>
          <w:rFonts w:ascii="Times New Roman" w:hAnsi="Times New Roman" w:cs="Times New Roman"/>
          <w:sz w:val="24"/>
          <w:szCs w:val="24"/>
        </w:rPr>
      </w:pPr>
    </w:p>
    <w:p w14:paraId="00315C1A" w14:textId="77777777" w:rsidR="00E6694F" w:rsidRPr="0098601E" w:rsidRDefault="00E6694F" w:rsidP="002721E3">
      <w:pPr>
        <w:pStyle w:val="ListParagraph"/>
        <w:numPr>
          <w:ilvl w:val="0"/>
          <w:numId w:val="21"/>
        </w:numPr>
        <w:jc w:val="both"/>
        <w:rPr>
          <w:rFonts w:ascii="Times New Roman" w:hAnsi="Times New Roman" w:cs="Times New Roman"/>
          <w:sz w:val="24"/>
          <w:szCs w:val="24"/>
        </w:rPr>
      </w:pPr>
      <w:r w:rsidRPr="0098601E">
        <w:rPr>
          <w:rFonts w:ascii="Times New Roman" w:hAnsi="Times New Roman" w:cs="Times New Roman"/>
          <w:sz w:val="24"/>
          <w:szCs w:val="24"/>
        </w:rPr>
        <w:lastRenderedPageBreak/>
        <w:t>On trees or shrubs, or which are painted or drawn upon rocks, other natural features, public utility poles or abandoned buildings.</w:t>
      </w:r>
    </w:p>
    <w:p w14:paraId="00A70EAA" w14:textId="77777777" w:rsidR="00E6694F" w:rsidRPr="0098601E" w:rsidRDefault="00E6694F" w:rsidP="002721E3">
      <w:pPr>
        <w:pStyle w:val="ListParagraph"/>
        <w:jc w:val="both"/>
        <w:rPr>
          <w:rFonts w:ascii="Times New Roman" w:hAnsi="Times New Roman" w:cs="Times New Roman"/>
          <w:sz w:val="24"/>
          <w:szCs w:val="24"/>
        </w:rPr>
      </w:pPr>
    </w:p>
    <w:p w14:paraId="23EA5299" w14:textId="0CEE5467" w:rsidR="00E6694F" w:rsidRPr="0098601E" w:rsidRDefault="00CE185C"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6</w:t>
      </w:r>
      <w:r w:rsidR="00E6694F" w:rsidRPr="0098601E">
        <w:rPr>
          <w:rFonts w:ascii="Times New Roman" w:hAnsi="Times New Roman" w:cs="Times New Roman"/>
          <w:sz w:val="24"/>
          <w:szCs w:val="24"/>
        </w:rPr>
        <w:t>.</w:t>
      </w:r>
      <w:r w:rsidR="00AA5597">
        <w:rPr>
          <w:rFonts w:ascii="Times New Roman" w:hAnsi="Times New Roman" w:cs="Times New Roman"/>
          <w:sz w:val="24"/>
          <w:szCs w:val="24"/>
        </w:rPr>
        <w:t xml:space="preserve">  </w:t>
      </w:r>
      <w:r w:rsidR="00E6694F" w:rsidRPr="0098601E">
        <w:rPr>
          <w:rFonts w:ascii="Times New Roman" w:hAnsi="Times New Roman" w:cs="Times New Roman"/>
          <w:sz w:val="24"/>
          <w:szCs w:val="24"/>
        </w:rPr>
        <w:t xml:space="preserve">On Site </w:t>
      </w:r>
      <w:r w:rsidR="00E6694F" w:rsidRPr="00E05FFF">
        <w:rPr>
          <w:rFonts w:ascii="Times New Roman" w:hAnsi="Times New Roman" w:cs="Times New Roman"/>
          <w:sz w:val="24"/>
          <w:szCs w:val="24"/>
        </w:rPr>
        <w:t>Sign</w:t>
      </w:r>
      <w:r w:rsidR="009E2480" w:rsidRPr="00E05FFF">
        <w:rPr>
          <w:rFonts w:ascii="Times New Roman" w:hAnsi="Times New Roman" w:cs="Times New Roman"/>
          <w:sz w:val="24"/>
          <w:szCs w:val="24"/>
        </w:rPr>
        <w:t xml:space="preserve"> and </w:t>
      </w:r>
      <w:r w:rsidR="003E039C" w:rsidRPr="00E05FFF">
        <w:rPr>
          <w:rFonts w:ascii="Times New Roman" w:hAnsi="Times New Roman" w:cs="Times New Roman"/>
          <w:sz w:val="24"/>
          <w:szCs w:val="24"/>
        </w:rPr>
        <w:t>Off-Site</w:t>
      </w:r>
      <w:r w:rsidR="009E2480" w:rsidRPr="00E05FFF">
        <w:rPr>
          <w:rFonts w:ascii="Times New Roman" w:hAnsi="Times New Roman" w:cs="Times New Roman"/>
          <w:sz w:val="24"/>
          <w:szCs w:val="24"/>
        </w:rPr>
        <w:t xml:space="preserve"> </w:t>
      </w:r>
      <w:r w:rsidR="009E2480" w:rsidRPr="0098601E">
        <w:rPr>
          <w:rFonts w:ascii="Times New Roman" w:hAnsi="Times New Roman" w:cs="Times New Roman"/>
          <w:sz w:val="24"/>
          <w:szCs w:val="24"/>
        </w:rPr>
        <w:t>Regulations</w:t>
      </w:r>
      <w:r w:rsidR="00E6694F" w:rsidRPr="0098601E">
        <w:rPr>
          <w:rFonts w:ascii="Times New Roman" w:hAnsi="Times New Roman" w:cs="Times New Roman"/>
          <w:sz w:val="24"/>
          <w:szCs w:val="24"/>
        </w:rPr>
        <w:t>.</w:t>
      </w:r>
      <w:r w:rsidR="00753CBB">
        <w:rPr>
          <w:rFonts w:ascii="Times New Roman" w:hAnsi="Times New Roman" w:cs="Times New Roman"/>
          <w:sz w:val="24"/>
          <w:szCs w:val="24"/>
        </w:rPr>
        <w:t xml:space="preserve">  </w:t>
      </w:r>
      <w:r w:rsidR="00E6694F" w:rsidRPr="0098601E">
        <w:rPr>
          <w:rFonts w:ascii="Times New Roman" w:hAnsi="Times New Roman" w:cs="Times New Roman"/>
          <w:sz w:val="24"/>
          <w:szCs w:val="24"/>
        </w:rPr>
        <w:t>On-</w:t>
      </w:r>
      <w:r w:rsidR="00E6694F" w:rsidRPr="00E05FFF">
        <w:rPr>
          <w:rFonts w:ascii="Times New Roman" w:hAnsi="Times New Roman" w:cs="Times New Roman"/>
          <w:sz w:val="24"/>
          <w:szCs w:val="24"/>
        </w:rPr>
        <w:t>site</w:t>
      </w:r>
      <w:r w:rsidR="009E2480" w:rsidRPr="00E05FFF">
        <w:rPr>
          <w:rFonts w:ascii="Times New Roman" w:hAnsi="Times New Roman" w:cs="Times New Roman"/>
          <w:sz w:val="24"/>
          <w:szCs w:val="24"/>
        </w:rPr>
        <w:t>/off site</w:t>
      </w:r>
      <w:r w:rsidR="00E6694F" w:rsidRPr="00E05FFF">
        <w:rPr>
          <w:rFonts w:ascii="Times New Roman" w:hAnsi="Times New Roman" w:cs="Times New Roman"/>
          <w:sz w:val="24"/>
          <w:szCs w:val="24"/>
        </w:rPr>
        <w:t xml:space="preserve"> </w:t>
      </w:r>
      <w:r w:rsidR="00E6694F" w:rsidRPr="0098601E">
        <w:rPr>
          <w:rFonts w:ascii="Times New Roman" w:hAnsi="Times New Roman" w:cs="Times New Roman"/>
          <w:sz w:val="24"/>
          <w:szCs w:val="24"/>
        </w:rPr>
        <w:t>signs shall be allowed by permit subject to the following conditions</w:t>
      </w:r>
      <w:r w:rsidR="00644D49">
        <w:rPr>
          <w:rFonts w:ascii="Times New Roman" w:hAnsi="Times New Roman" w:cs="Times New Roman"/>
          <w:sz w:val="24"/>
          <w:szCs w:val="24"/>
        </w:rPr>
        <w:t>:</w:t>
      </w:r>
    </w:p>
    <w:p w14:paraId="6F6F7A54" w14:textId="77777777" w:rsidR="00D86BB9" w:rsidRPr="0098601E" w:rsidRDefault="00D86BB9" w:rsidP="002721E3">
      <w:pPr>
        <w:pStyle w:val="ListParagraph"/>
        <w:ind w:left="1800"/>
        <w:jc w:val="both"/>
        <w:rPr>
          <w:rFonts w:ascii="Times New Roman" w:hAnsi="Times New Roman" w:cs="Times New Roman"/>
          <w:sz w:val="24"/>
          <w:szCs w:val="24"/>
        </w:rPr>
      </w:pPr>
    </w:p>
    <w:p w14:paraId="22B4D743" w14:textId="77777777" w:rsidR="00344111" w:rsidRPr="0098601E" w:rsidRDefault="00506C92" w:rsidP="002721E3">
      <w:pPr>
        <w:pStyle w:val="ListParagraph"/>
        <w:numPr>
          <w:ilvl w:val="0"/>
          <w:numId w:val="22"/>
        </w:numPr>
        <w:jc w:val="both"/>
        <w:rPr>
          <w:rFonts w:ascii="Times New Roman" w:hAnsi="Times New Roman" w:cs="Times New Roman"/>
          <w:sz w:val="24"/>
          <w:szCs w:val="24"/>
        </w:rPr>
      </w:pPr>
      <w:r w:rsidRPr="0098601E">
        <w:rPr>
          <w:rFonts w:ascii="Times New Roman" w:hAnsi="Times New Roman" w:cs="Times New Roman"/>
          <w:sz w:val="24"/>
          <w:szCs w:val="24"/>
        </w:rPr>
        <w:t>Signs advertising a permitted home occupation shall not exceed six (6) square feet in area. No home occupation sign shall be illuminated. No more than one sign for each use located on the premises shall be permitted.</w:t>
      </w:r>
    </w:p>
    <w:p w14:paraId="0EB2EACD" w14:textId="77777777" w:rsidR="00506C92" w:rsidRPr="0098601E" w:rsidRDefault="00506C92" w:rsidP="002721E3">
      <w:pPr>
        <w:ind w:left="1440"/>
        <w:jc w:val="both"/>
        <w:rPr>
          <w:rFonts w:ascii="Times New Roman" w:hAnsi="Times New Roman" w:cs="Times New Roman"/>
          <w:sz w:val="24"/>
          <w:szCs w:val="24"/>
        </w:rPr>
      </w:pPr>
    </w:p>
    <w:p w14:paraId="00E67C90" w14:textId="77777777" w:rsidR="00506C92" w:rsidRPr="0098601E" w:rsidRDefault="00506C92" w:rsidP="002721E3">
      <w:pPr>
        <w:pStyle w:val="ListParagraph"/>
        <w:numPr>
          <w:ilvl w:val="0"/>
          <w:numId w:val="22"/>
        </w:numPr>
        <w:jc w:val="both"/>
        <w:rPr>
          <w:rFonts w:ascii="Times New Roman" w:hAnsi="Times New Roman" w:cs="Times New Roman"/>
          <w:sz w:val="24"/>
          <w:szCs w:val="24"/>
        </w:rPr>
      </w:pPr>
      <w:r w:rsidRPr="0098601E">
        <w:rPr>
          <w:rFonts w:ascii="Times New Roman" w:hAnsi="Times New Roman" w:cs="Times New Roman"/>
          <w:sz w:val="24"/>
          <w:szCs w:val="24"/>
        </w:rPr>
        <w:t>Signs within commercial or industrial districts shall be limited to not more than three (3) display units, each shall not exceed eighty (80) square feet in area when non-lighted and not more than forty</w:t>
      </w:r>
      <w:r w:rsidR="0018514A" w:rsidRPr="0098601E">
        <w:rPr>
          <w:rFonts w:ascii="Times New Roman" w:hAnsi="Times New Roman" w:cs="Times New Roman"/>
          <w:sz w:val="24"/>
          <w:szCs w:val="24"/>
        </w:rPr>
        <w:t xml:space="preserve"> </w:t>
      </w:r>
      <w:r w:rsidRPr="0098601E">
        <w:rPr>
          <w:rFonts w:ascii="Times New Roman" w:hAnsi="Times New Roman" w:cs="Times New Roman"/>
          <w:sz w:val="24"/>
          <w:szCs w:val="24"/>
        </w:rPr>
        <w:t>(40) square feet in area when illuminated.</w:t>
      </w:r>
    </w:p>
    <w:p w14:paraId="25455BBC" w14:textId="77777777" w:rsidR="00506C92" w:rsidRPr="0098601E" w:rsidRDefault="00506C92" w:rsidP="002721E3">
      <w:pPr>
        <w:pStyle w:val="ListParagraph"/>
        <w:jc w:val="both"/>
        <w:rPr>
          <w:rFonts w:ascii="Times New Roman" w:hAnsi="Times New Roman" w:cs="Times New Roman"/>
          <w:sz w:val="24"/>
          <w:szCs w:val="24"/>
        </w:rPr>
      </w:pPr>
    </w:p>
    <w:p w14:paraId="70DCF058" w14:textId="18E34804" w:rsidR="00506C92" w:rsidRPr="0098601E" w:rsidRDefault="00CE185C"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7</w:t>
      </w:r>
      <w:r w:rsidR="00506C92" w:rsidRPr="0098601E">
        <w:rPr>
          <w:rFonts w:ascii="Times New Roman" w:hAnsi="Times New Roman" w:cs="Times New Roman"/>
          <w:sz w:val="24"/>
          <w:szCs w:val="24"/>
        </w:rPr>
        <w:t>.</w:t>
      </w:r>
      <w:r w:rsidR="00753CBB">
        <w:rPr>
          <w:rFonts w:ascii="Times New Roman" w:hAnsi="Times New Roman" w:cs="Times New Roman"/>
          <w:sz w:val="24"/>
          <w:szCs w:val="24"/>
        </w:rPr>
        <w:t xml:space="preserve">  </w:t>
      </w:r>
      <w:r w:rsidR="00506C92" w:rsidRPr="0098601E">
        <w:rPr>
          <w:rFonts w:ascii="Times New Roman" w:hAnsi="Times New Roman" w:cs="Times New Roman"/>
          <w:sz w:val="24"/>
          <w:szCs w:val="24"/>
        </w:rPr>
        <w:t>Off-</w:t>
      </w:r>
      <w:r w:rsidR="00506C92" w:rsidRPr="00E05FFF">
        <w:rPr>
          <w:rFonts w:ascii="Times New Roman" w:hAnsi="Times New Roman" w:cs="Times New Roman"/>
          <w:sz w:val="24"/>
          <w:szCs w:val="24"/>
        </w:rPr>
        <w:t>Site</w:t>
      </w:r>
      <w:r w:rsidR="0058666B" w:rsidRPr="00E05FFF">
        <w:rPr>
          <w:rFonts w:ascii="Times New Roman" w:hAnsi="Times New Roman" w:cs="Times New Roman"/>
          <w:sz w:val="24"/>
          <w:szCs w:val="24"/>
        </w:rPr>
        <w:t xml:space="preserve"> and </w:t>
      </w:r>
      <w:r w:rsidR="00DD7CF6" w:rsidRPr="00E05FFF">
        <w:rPr>
          <w:rFonts w:ascii="Times New Roman" w:hAnsi="Times New Roman" w:cs="Times New Roman"/>
          <w:sz w:val="24"/>
          <w:szCs w:val="24"/>
        </w:rPr>
        <w:t>On-Site</w:t>
      </w:r>
      <w:r w:rsidR="009E2480" w:rsidRPr="00E05FFF">
        <w:rPr>
          <w:rFonts w:ascii="Times New Roman" w:hAnsi="Times New Roman" w:cs="Times New Roman"/>
          <w:sz w:val="24"/>
          <w:szCs w:val="24"/>
        </w:rPr>
        <w:t xml:space="preserve"> </w:t>
      </w:r>
      <w:r w:rsidR="00506C92" w:rsidRPr="00E05FFF">
        <w:rPr>
          <w:rFonts w:ascii="Times New Roman" w:hAnsi="Times New Roman" w:cs="Times New Roman"/>
          <w:sz w:val="24"/>
          <w:szCs w:val="24"/>
        </w:rPr>
        <w:t xml:space="preserve">Sign </w:t>
      </w:r>
      <w:r w:rsidR="00506C92" w:rsidRPr="0098601E">
        <w:rPr>
          <w:rFonts w:ascii="Times New Roman" w:hAnsi="Times New Roman" w:cs="Times New Roman"/>
          <w:sz w:val="24"/>
          <w:szCs w:val="24"/>
        </w:rPr>
        <w:t>Regulations.</w:t>
      </w:r>
      <w:r w:rsidR="00753CBB">
        <w:rPr>
          <w:rFonts w:ascii="Times New Roman" w:hAnsi="Times New Roman" w:cs="Times New Roman"/>
          <w:sz w:val="24"/>
          <w:szCs w:val="24"/>
        </w:rPr>
        <w:t xml:space="preserve">  </w:t>
      </w:r>
      <w:r w:rsidR="00506C92" w:rsidRPr="0098601E">
        <w:rPr>
          <w:rFonts w:ascii="Times New Roman" w:hAnsi="Times New Roman" w:cs="Times New Roman"/>
          <w:sz w:val="24"/>
          <w:szCs w:val="24"/>
        </w:rPr>
        <w:t>Off-</w:t>
      </w:r>
      <w:r w:rsidR="00506C92" w:rsidRPr="00E05FFF">
        <w:rPr>
          <w:rFonts w:ascii="Times New Roman" w:hAnsi="Times New Roman" w:cs="Times New Roman"/>
          <w:sz w:val="24"/>
          <w:szCs w:val="24"/>
        </w:rPr>
        <w:t>site</w:t>
      </w:r>
      <w:r w:rsidR="0058666B" w:rsidRPr="00E05FFF">
        <w:rPr>
          <w:rFonts w:ascii="Times New Roman" w:hAnsi="Times New Roman" w:cs="Times New Roman"/>
          <w:sz w:val="24"/>
          <w:szCs w:val="24"/>
        </w:rPr>
        <w:t>/on</w:t>
      </w:r>
      <w:r w:rsidR="004073F2">
        <w:rPr>
          <w:rFonts w:ascii="Times New Roman" w:hAnsi="Times New Roman" w:cs="Times New Roman"/>
          <w:sz w:val="24"/>
          <w:szCs w:val="24"/>
        </w:rPr>
        <w:t>-</w:t>
      </w:r>
      <w:r w:rsidR="0058666B" w:rsidRPr="00E05FFF">
        <w:rPr>
          <w:rFonts w:ascii="Times New Roman" w:hAnsi="Times New Roman" w:cs="Times New Roman"/>
          <w:sz w:val="24"/>
          <w:szCs w:val="24"/>
        </w:rPr>
        <w:t xml:space="preserve">site </w:t>
      </w:r>
      <w:r w:rsidR="0058666B">
        <w:rPr>
          <w:rFonts w:ascii="Times New Roman" w:hAnsi="Times New Roman" w:cs="Times New Roman"/>
          <w:color w:val="000000" w:themeColor="text1"/>
          <w:sz w:val="24"/>
          <w:szCs w:val="24"/>
        </w:rPr>
        <w:t>s</w:t>
      </w:r>
      <w:r w:rsidR="00506C92" w:rsidRPr="0058666B">
        <w:rPr>
          <w:rFonts w:ascii="Times New Roman" w:hAnsi="Times New Roman" w:cs="Times New Roman"/>
          <w:color w:val="000000" w:themeColor="text1"/>
          <w:sz w:val="24"/>
          <w:szCs w:val="24"/>
        </w:rPr>
        <w:t>igns</w:t>
      </w:r>
      <w:r w:rsidR="00506C92" w:rsidRPr="0098601E">
        <w:rPr>
          <w:rFonts w:ascii="Times New Roman" w:hAnsi="Times New Roman" w:cs="Times New Roman"/>
          <w:sz w:val="24"/>
          <w:szCs w:val="24"/>
        </w:rPr>
        <w:t xml:space="preserve"> shall be allowed by permit subject to the following conditions.</w:t>
      </w:r>
    </w:p>
    <w:p w14:paraId="66FD5C63" w14:textId="77777777" w:rsidR="00506C92" w:rsidRPr="0098601E" w:rsidRDefault="00506C92" w:rsidP="002721E3">
      <w:pPr>
        <w:ind w:left="720"/>
        <w:jc w:val="both"/>
        <w:rPr>
          <w:rFonts w:ascii="Times New Roman" w:hAnsi="Times New Roman" w:cs="Times New Roman"/>
          <w:sz w:val="24"/>
          <w:szCs w:val="24"/>
        </w:rPr>
      </w:pPr>
    </w:p>
    <w:p w14:paraId="20CE204D" w14:textId="77777777" w:rsidR="00506C92" w:rsidRPr="0098601E" w:rsidRDefault="00506C92" w:rsidP="002721E3">
      <w:pPr>
        <w:pStyle w:val="ListParagraph"/>
        <w:numPr>
          <w:ilvl w:val="0"/>
          <w:numId w:val="23"/>
        </w:numPr>
        <w:jc w:val="both"/>
        <w:rPr>
          <w:rFonts w:ascii="Times New Roman" w:hAnsi="Times New Roman" w:cs="Times New Roman"/>
          <w:sz w:val="24"/>
          <w:szCs w:val="24"/>
        </w:rPr>
      </w:pPr>
      <w:r w:rsidRPr="0098601E">
        <w:rPr>
          <w:rFonts w:ascii="Times New Roman" w:hAnsi="Times New Roman" w:cs="Times New Roman"/>
          <w:sz w:val="24"/>
          <w:szCs w:val="24"/>
        </w:rPr>
        <w:t>The maximum area of a sign face shall not exceed three hundred (300) square feet including the border and trim, but excluding the base and apro</w:t>
      </w:r>
      <w:r w:rsidR="00F02478" w:rsidRPr="0098601E">
        <w:rPr>
          <w:rFonts w:ascii="Times New Roman" w:hAnsi="Times New Roman" w:cs="Times New Roman"/>
          <w:sz w:val="24"/>
          <w:szCs w:val="24"/>
        </w:rPr>
        <w:t>n supports and other structural members.</w:t>
      </w:r>
    </w:p>
    <w:p w14:paraId="1EB9F7C0" w14:textId="77777777" w:rsidR="00F02478" w:rsidRPr="0098601E" w:rsidRDefault="00F02478" w:rsidP="002721E3">
      <w:pPr>
        <w:ind w:left="1440"/>
        <w:jc w:val="both"/>
        <w:rPr>
          <w:rFonts w:ascii="Times New Roman" w:hAnsi="Times New Roman" w:cs="Times New Roman"/>
          <w:sz w:val="24"/>
          <w:szCs w:val="24"/>
        </w:rPr>
      </w:pPr>
    </w:p>
    <w:p w14:paraId="5F62490E" w14:textId="6F5B20E0" w:rsidR="00F02478" w:rsidRPr="0098601E" w:rsidRDefault="00F02478" w:rsidP="002721E3">
      <w:pPr>
        <w:pStyle w:val="ListParagraph"/>
        <w:numPr>
          <w:ilvl w:val="0"/>
          <w:numId w:val="23"/>
        </w:numPr>
        <w:jc w:val="both"/>
        <w:rPr>
          <w:rFonts w:ascii="Times New Roman" w:hAnsi="Times New Roman" w:cs="Times New Roman"/>
          <w:sz w:val="24"/>
          <w:szCs w:val="24"/>
        </w:rPr>
      </w:pPr>
      <w:r w:rsidRPr="0098601E">
        <w:rPr>
          <w:rFonts w:ascii="Times New Roman" w:hAnsi="Times New Roman" w:cs="Times New Roman"/>
          <w:sz w:val="24"/>
          <w:szCs w:val="24"/>
        </w:rPr>
        <w:t>No off-site</w:t>
      </w:r>
      <w:r w:rsidR="0058666B" w:rsidRPr="00E05FFF">
        <w:rPr>
          <w:rFonts w:ascii="Times New Roman" w:hAnsi="Times New Roman" w:cs="Times New Roman"/>
          <w:sz w:val="24"/>
          <w:szCs w:val="24"/>
        </w:rPr>
        <w:t>/on</w:t>
      </w:r>
      <w:r w:rsidR="004073F2">
        <w:rPr>
          <w:rFonts w:ascii="Times New Roman" w:hAnsi="Times New Roman" w:cs="Times New Roman"/>
          <w:sz w:val="24"/>
          <w:szCs w:val="24"/>
        </w:rPr>
        <w:t>-</w:t>
      </w:r>
      <w:r w:rsidR="0058666B" w:rsidRPr="00E05FFF">
        <w:rPr>
          <w:rFonts w:ascii="Times New Roman" w:hAnsi="Times New Roman" w:cs="Times New Roman"/>
          <w:sz w:val="24"/>
          <w:szCs w:val="24"/>
        </w:rPr>
        <w:t>site</w:t>
      </w:r>
      <w:r w:rsidRPr="00E05FFF">
        <w:rPr>
          <w:rFonts w:ascii="Times New Roman" w:hAnsi="Times New Roman" w:cs="Times New Roman"/>
          <w:sz w:val="24"/>
          <w:szCs w:val="24"/>
        </w:rPr>
        <w:t xml:space="preserve"> sign shall </w:t>
      </w:r>
      <w:r w:rsidRPr="0098601E">
        <w:rPr>
          <w:rFonts w:ascii="Times New Roman" w:hAnsi="Times New Roman" w:cs="Times New Roman"/>
          <w:sz w:val="24"/>
          <w:szCs w:val="24"/>
        </w:rPr>
        <w:t>be erected closer to any other off-site</w:t>
      </w:r>
      <w:r w:rsidR="0058666B" w:rsidRPr="00E05FFF">
        <w:rPr>
          <w:rFonts w:ascii="Times New Roman" w:hAnsi="Times New Roman" w:cs="Times New Roman"/>
          <w:sz w:val="24"/>
          <w:szCs w:val="24"/>
        </w:rPr>
        <w:t>/on</w:t>
      </w:r>
      <w:r w:rsidR="004073F2">
        <w:rPr>
          <w:rFonts w:ascii="Times New Roman" w:hAnsi="Times New Roman" w:cs="Times New Roman"/>
          <w:sz w:val="24"/>
          <w:szCs w:val="24"/>
        </w:rPr>
        <w:t>-</w:t>
      </w:r>
      <w:r w:rsidR="0058666B" w:rsidRPr="00E05FFF">
        <w:rPr>
          <w:rFonts w:ascii="Times New Roman" w:hAnsi="Times New Roman" w:cs="Times New Roman"/>
          <w:sz w:val="24"/>
          <w:szCs w:val="24"/>
        </w:rPr>
        <w:t>site</w:t>
      </w:r>
      <w:r w:rsidR="00154AB4" w:rsidRPr="00E05FFF">
        <w:rPr>
          <w:rFonts w:ascii="Times New Roman" w:hAnsi="Times New Roman" w:cs="Times New Roman"/>
          <w:sz w:val="24"/>
          <w:szCs w:val="24"/>
        </w:rPr>
        <w:t xml:space="preserve"> </w:t>
      </w:r>
      <w:r w:rsidRPr="00E05FFF">
        <w:rPr>
          <w:rFonts w:ascii="Times New Roman" w:hAnsi="Times New Roman" w:cs="Times New Roman"/>
          <w:sz w:val="24"/>
          <w:szCs w:val="24"/>
        </w:rPr>
        <w:t xml:space="preserve">sign </w:t>
      </w:r>
      <w:r w:rsidRPr="0098601E">
        <w:rPr>
          <w:rFonts w:ascii="Times New Roman" w:hAnsi="Times New Roman" w:cs="Times New Roman"/>
          <w:sz w:val="24"/>
          <w:szCs w:val="24"/>
        </w:rPr>
        <w:t>on the same side of the same roadway facing traffic proceeding in the same direction than:</w:t>
      </w:r>
    </w:p>
    <w:p w14:paraId="589982CA" w14:textId="77777777" w:rsidR="00F02478" w:rsidRPr="0098601E" w:rsidRDefault="00F02478" w:rsidP="002721E3">
      <w:pPr>
        <w:pStyle w:val="ListParagraph"/>
        <w:jc w:val="both"/>
        <w:rPr>
          <w:rFonts w:ascii="Times New Roman" w:hAnsi="Times New Roman" w:cs="Times New Roman"/>
          <w:sz w:val="24"/>
          <w:szCs w:val="24"/>
        </w:rPr>
      </w:pPr>
    </w:p>
    <w:p w14:paraId="143B5E05" w14:textId="77777777" w:rsidR="00F02478" w:rsidRPr="0098601E" w:rsidRDefault="00F02478" w:rsidP="002721E3">
      <w:pPr>
        <w:pStyle w:val="ListParagraph"/>
        <w:numPr>
          <w:ilvl w:val="0"/>
          <w:numId w:val="24"/>
        </w:numPr>
        <w:jc w:val="both"/>
        <w:rPr>
          <w:rFonts w:ascii="Times New Roman" w:hAnsi="Times New Roman" w:cs="Times New Roman"/>
          <w:sz w:val="24"/>
          <w:szCs w:val="24"/>
        </w:rPr>
      </w:pPr>
      <w:r w:rsidRPr="0098601E">
        <w:rPr>
          <w:rFonts w:ascii="Times New Roman" w:hAnsi="Times New Roman" w:cs="Times New Roman"/>
          <w:sz w:val="24"/>
          <w:szCs w:val="24"/>
        </w:rPr>
        <w:t>500 feet on I-35</w:t>
      </w:r>
    </w:p>
    <w:p w14:paraId="4492A91A" w14:textId="77777777" w:rsidR="00F02478" w:rsidRPr="0098601E" w:rsidRDefault="00F02478" w:rsidP="002721E3">
      <w:pPr>
        <w:ind w:left="1800"/>
        <w:jc w:val="both"/>
        <w:rPr>
          <w:rFonts w:ascii="Times New Roman" w:hAnsi="Times New Roman" w:cs="Times New Roman"/>
          <w:sz w:val="24"/>
          <w:szCs w:val="24"/>
        </w:rPr>
      </w:pPr>
    </w:p>
    <w:p w14:paraId="496E28A1" w14:textId="77777777" w:rsidR="00F02478" w:rsidRPr="00E05FFF" w:rsidRDefault="00F02478" w:rsidP="002721E3">
      <w:pPr>
        <w:pStyle w:val="ListParagraph"/>
        <w:numPr>
          <w:ilvl w:val="0"/>
          <w:numId w:val="24"/>
        </w:numPr>
        <w:jc w:val="both"/>
        <w:rPr>
          <w:rFonts w:ascii="Times New Roman" w:hAnsi="Times New Roman" w:cs="Times New Roman"/>
          <w:sz w:val="24"/>
          <w:szCs w:val="24"/>
        </w:rPr>
      </w:pPr>
      <w:r w:rsidRPr="00E05FFF">
        <w:rPr>
          <w:rFonts w:ascii="Times New Roman" w:hAnsi="Times New Roman" w:cs="Times New Roman"/>
          <w:sz w:val="24"/>
          <w:szCs w:val="24"/>
        </w:rPr>
        <w:t xml:space="preserve">300 feet on </w:t>
      </w:r>
      <w:proofErr w:type="gramStart"/>
      <w:r w:rsidRPr="00E05FFF">
        <w:rPr>
          <w:rFonts w:ascii="Times New Roman" w:hAnsi="Times New Roman" w:cs="Times New Roman"/>
          <w:sz w:val="24"/>
          <w:szCs w:val="24"/>
        </w:rPr>
        <w:t>other</w:t>
      </w:r>
      <w:proofErr w:type="gramEnd"/>
      <w:r w:rsidRPr="00E05FFF">
        <w:rPr>
          <w:rFonts w:ascii="Times New Roman" w:hAnsi="Times New Roman" w:cs="Times New Roman"/>
          <w:sz w:val="24"/>
          <w:szCs w:val="24"/>
        </w:rPr>
        <w:t xml:space="preserve"> highway or roadway</w:t>
      </w:r>
    </w:p>
    <w:p w14:paraId="22198EB1" w14:textId="77777777" w:rsidR="00F02478" w:rsidRPr="0098601E" w:rsidRDefault="00F02478" w:rsidP="002721E3">
      <w:pPr>
        <w:pStyle w:val="ListParagraph"/>
        <w:jc w:val="both"/>
        <w:rPr>
          <w:rFonts w:ascii="Times New Roman" w:hAnsi="Times New Roman" w:cs="Times New Roman"/>
          <w:sz w:val="24"/>
          <w:szCs w:val="24"/>
        </w:rPr>
      </w:pPr>
    </w:p>
    <w:p w14:paraId="4983ECD9" w14:textId="77777777" w:rsidR="00F02478" w:rsidRPr="0098601E" w:rsidRDefault="00F02478" w:rsidP="002721E3">
      <w:pPr>
        <w:pStyle w:val="ListParagraph"/>
        <w:numPr>
          <w:ilvl w:val="0"/>
          <w:numId w:val="23"/>
        </w:numPr>
        <w:jc w:val="both"/>
        <w:rPr>
          <w:rFonts w:ascii="Times New Roman" w:hAnsi="Times New Roman" w:cs="Times New Roman"/>
          <w:sz w:val="24"/>
          <w:szCs w:val="24"/>
        </w:rPr>
      </w:pPr>
      <w:r w:rsidRPr="0098601E">
        <w:rPr>
          <w:rFonts w:ascii="Times New Roman" w:hAnsi="Times New Roman" w:cs="Times New Roman"/>
          <w:sz w:val="24"/>
          <w:szCs w:val="24"/>
        </w:rPr>
        <w:t>On I-35, no off-site signs may be erected adjacent to or within 500 feet along such highway from the beginning or ending of pavement widening at the exit from or entrance to the main traveled way.</w:t>
      </w:r>
    </w:p>
    <w:p w14:paraId="652224C9" w14:textId="77777777" w:rsidR="00F02478" w:rsidRPr="0098601E" w:rsidRDefault="00F02478" w:rsidP="002721E3">
      <w:pPr>
        <w:ind w:left="1440"/>
        <w:jc w:val="both"/>
        <w:rPr>
          <w:rFonts w:ascii="Times New Roman" w:hAnsi="Times New Roman" w:cs="Times New Roman"/>
          <w:sz w:val="24"/>
          <w:szCs w:val="24"/>
        </w:rPr>
      </w:pPr>
    </w:p>
    <w:p w14:paraId="69EA18B2" w14:textId="77777777" w:rsidR="00F02478" w:rsidRPr="0098601E" w:rsidRDefault="00F02478" w:rsidP="002721E3">
      <w:pPr>
        <w:pStyle w:val="ListParagraph"/>
        <w:numPr>
          <w:ilvl w:val="0"/>
          <w:numId w:val="23"/>
        </w:numPr>
        <w:jc w:val="both"/>
        <w:rPr>
          <w:rFonts w:ascii="Times New Roman" w:hAnsi="Times New Roman" w:cs="Times New Roman"/>
          <w:sz w:val="24"/>
          <w:szCs w:val="24"/>
        </w:rPr>
      </w:pPr>
      <w:r w:rsidRPr="0098601E">
        <w:rPr>
          <w:rFonts w:ascii="Times New Roman" w:hAnsi="Times New Roman" w:cs="Times New Roman"/>
          <w:sz w:val="24"/>
          <w:szCs w:val="24"/>
        </w:rPr>
        <w:t>On primary highways, no off-site sign may be located closer than 300 feet from the intersection of any primary highway at grade with another highway or with a railroad, provided that advertising may be affixed to or located adjacent to a building at such intersectio</w:t>
      </w:r>
      <w:r w:rsidR="00AC7DB7" w:rsidRPr="0098601E">
        <w:rPr>
          <w:rFonts w:ascii="Times New Roman" w:hAnsi="Times New Roman" w:cs="Times New Roman"/>
          <w:sz w:val="24"/>
          <w:szCs w:val="24"/>
        </w:rPr>
        <w:t>n in such a manner as not to cause any greater obstruction of vision than caused by the building itself.</w:t>
      </w:r>
    </w:p>
    <w:p w14:paraId="54C25129" w14:textId="77777777" w:rsidR="00AC7DB7" w:rsidRPr="0098601E" w:rsidRDefault="00AC7DB7" w:rsidP="002721E3">
      <w:pPr>
        <w:pStyle w:val="ListParagraph"/>
        <w:jc w:val="both"/>
        <w:rPr>
          <w:rFonts w:ascii="Times New Roman" w:hAnsi="Times New Roman" w:cs="Times New Roman"/>
          <w:sz w:val="24"/>
          <w:szCs w:val="24"/>
        </w:rPr>
      </w:pPr>
    </w:p>
    <w:p w14:paraId="3DB06C55" w14:textId="77777777" w:rsidR="00AC7DB7" w:rsidRPr="0098601E" w:rsidRDefault="00AC7DB7" w:rsidP="002721E3">
      <w:pPr>
        <w:pStyle w:val="ListParagraph"/>
        <w:numPr>
          <w:ilvl w:val="0"/>
          <w:numId w:val="23"/>
        </w:numPr>
        <w:jc w:val="both"/>
        <w:rPr>
          <w:rFonts w:ascii="Times New Roman" w:hAnsi="Times New Roman" w:cs="Times New Roman"/>
          <w:sz w:val="24"/>
          <w:szCs w:val="24"/>
        </w:rPr>
      </w:pPr>
      <w:r w:rsidRPr="0098601E">
        <w:rPr>
          <w:rFonts w:ascii="Times New Roman" w:hAnsi="Times New Roman" w:cs="Times New Roman"/>
          <w:sz w:val="24"/>
          <w:szCs w:val="24"/>
        </w:rPr>
        <w:t>No off-site sign shall be erected or maintained in or within 500 feet of local parks, historic sites and public picnic or rest areas, nor shall any off-site sign be erected or maintained within 100 feet of a church or school.</w:t>
      </w:r>
    </w:p>
    <w:p w14:paraId="3438DBEF" w14:textId="77777777" w:rsidR="00AC7DB7" w:rsidRPr="0098601E" w:rsidRDefault="00AC7DB7" w:rsidP="00AC7DB7">
      <w:pPr>
        <w:pStyle w:val="ListParagraph"/>
        <w:rPr>
          <w:rFonts w:ascii="Times New Roman" w:hAnsi="Times New Roman" w:cs="Times New Roman"/>
          <w:sz w:val="24"/>
          <w:szCs w:val="24"/>
        </w:rPr>
      </w:pPr>
    </w:p>
    <w:p w14:paraId="045A3E9D" w14:textId="77777777" w:rsidR="00AC7DB7" w:rsidRPr="0098601E" w:rsidRDefault="00AC7DB7" w:rsidP="002721E3">
      <w:pPr>
        <w:pStyle w:val="ListParagraph"/>
        <w:numPr>
          <w:ilvl w:val="0"/>
          <w:numId w:val="23"/>
        </w:numPr>
        <w:jc w:val="both"/>
        <w:rPr>
          <w:rFonts w:ascii="Times New Roman" w:hAnsi="Times New Roman" w:cs="Times New Roman"/>
          <w:sz w:val="24"/>
          <w:szCs w:val="24"/>
        </w:rPr>
      </w:pPr>
      <w:r w:rsidRPr="0098601E">
        <w:rPr>
          <w:rFonts w:ascii="Times New Roman" w:hAnsi="Times New Roman" w:cs="Times New Roman"/>
          <w:sz w:val="24"/>
          <w:szCs w:val="24"/>
        </w:rPr>
        <w:t xml:space="preserve">Off-site signs shall not be erected or maintained in such a place or manner as to obscure or otherwise physically interfere with an official traffic control device or a railroad safety signal or sign, or to obstruct or physically interfere with a </w:t>
      </w:r>
      <w:r w:rsidRPr="0098601E">
        <w:rPr>
          <w:rFonts w:ascii="Times New Roman" w:hAnsi="Times New Roman" w:cs="Times New Roman"/>
          <w:sz w:val="24"/>
          <w:szCs w:val="24"/>
        </w:rPr>
        <w:lastRenderedPageBreak/>
        <w:t>driver</w:t>
      </w:r>
      <w:r w:rsidR="002721E3">
        <w:rPr>
          <w:rFonts w:ascii="Times New Roman" w:hAnsi="Times New Roman" w:cs="Times New Roman"/>
          <w:sz w:val="24"/>
          <w:szCs w:val="24"/>
        </w:rPr>
        <w:t>’</w:t>
      </w:r>
      <w:r w:rsidRPr="0098601E">
        <w:rPr>
          <w:rFonts w:ascii="Times New Roman" w:hAnsi="Times New Roman" w:cs="Times New Roman"/>
          <w:sz w:val="24"/>
          <w:szCs w:val="24"/>
        </w:rPr>
        <w:t>s view of approaching, merging or intersecting traffic for a distance of 500 feet.</w:t>
      </w:r>
    </w:p>
    <w:p w14:paraId="1520B7E6" w14:textId="77777777" w:rsidR="00AC7DB7" w:rsidRPr="0098601E" w:rsidRDefault="00AC7DB7" w:rsidP="002721E3">
      <w:pPr>
        <w:pStyle w:val="ListParagraph"/>
        <w:jc w:val="both"/>
        <w:rPr>
          <w:rFonts w:ascii="Times New Roman" w:hAnsi="Times New Roman" w:cs="Times New Roman"/>
          <w:sz w:val="24"/>
          <w:szCs w:val="24"/>
        </w:rPr>
      </w:pPr>
    </w:p>
    <w:p w14:paraId="233BA223" w14:textId="46404CEC" w:rsidR="00AC7DB7" w:rsidRPr="0098601E" w:rsidRDefault="00AC7DB7" w:rsidP="002721E3">
      <w:pPr>
        <w:pStyle w:val="ListParagraph"/>
        <w:numPr>
          <w:ilvl w:val="0"/>
          <w:numId w:val="23"/>
        </w:numPr>
        <w:jc w:val="both"/>
        <w:rPr>
          <w:rFonts w:ascii="Times New Roman" w:hAnsi="Times New Roman" w:cs="Times New Roman"/>
          <w:sz w:val="24"/>
          <w:szCs w:val="24"/>
        </w:rPr>
      </w:pPr>
      <w:r w:rsidRPr="0098601E">
        <w:rPr>
          <w:rFonts w:ascii="Times New Roman" w:hAnsi="Times New Roman" w:cs="Times New Roman"/>
          <w:sz w:val="24"/>
          <w:szCs w:val="24"/>
        </w:rPr>
        <w:t>Off-</w:t>
      </w:r>
      <w:r w:rsidRPr="00E05FFF">
        <w:rPr>
          <w:rFonts w:ascii="Times New Roman" w:hAnsi="Times New Roman" w:cs="Times New Roman"/>
          <w:sz w:val="24"/>
          <w:szCs w:val="24"/>
        </w:rPr>
        <w:t>site</w:t>
      </w:r>
      <w:r w:rsidR="0058666B" w:rsidRPr="00E05FFF">
        <w:rPr>
          <w:rFonts w:ascii="Times New Roman" w:hAnsi="Times New Roman" w:cs="Times New Roman"/>
          <w:sz w:val="24"/>
          <w:szCs w:val="24"/>
        </w:rPr>
        <w:t>/on</w:t>
      </w:r>
      <w:r w:rsidR="00E97306">
        <w:rPr>
          <w:rFonts w:ascii="Times New Roman" w:hAnsi="Times New Roman" w:cs="Times New Roman"/>
          <w:sz w:val="24"/>
          <w:szCs w:val="24"/>
        </w:rPr>
        <w:t>-</w:t>
      </w:r>
      <w:r w:rsidR="0058666B" w:rsidRPr="00E05FFF">
        <w:rPr>
          <w:rFonts w:ascii="Times New Roman" w:hAnsi="Times New Roman" w:cs="Times New Roman"/>
          <w:sz w:val="24"/>
          <w:szCs w:val="24"/>
        </w:rPr>
        <w:t>site</w:t>
      </w:r>
      <w:r w:rsidRPr="00E05FFF">
        <w:rPr>
          <w:rFonts w:ascii="Times New Roman" w:hAnsi="Times New Roman" w:cs="Times New Roman"/>
          <w:sz w:val="24"/>
          <w:szCs w:val="24"/>
        </w:rPr>
        <w:t xml:space="preserve"> signs </w:t>
      </w:r>
      <w:r w:rsidRPr="0098601E">
        <w:rPr>
          <w:rFonts w:ascii="Times New Roman" w:hAnsi="Times New Roman" w:cs="Times New Roman"/>
          <w:sz w:val="24"/>
          <w:szCs w:val="24"/>
        </w:rPr>
        <w:t>shall not exceed twenty (20) feet in height, from highway grade level to the highest point on the sign and shall not be located within three-hundred</w:t>
      </w:r>
      <w:r w:rsidR="004E1128" w:rsidRPr="0098601E">
        <w:rPr>
          <w:rFonts w:ascii="Times New Roman" w:hAnsi="Times New Roman" w:cs="Times New Roman"/>
          <w:sz w:val="24"/>
          <w:szCs w:val="24"/>
        </w:rPr>
        <w:t xml:space="preserve"> (300) feet of an existing residence.</w:t>
      </w:r>
    </w:p>
    <w:p w14:paraId="41C7D94E" w14:textId="77777777" w:rsidR="004E1128" w:rsidRPr="0098601E" w:rsidRDefault="004E1128" w:rsidP="002721E3">
      <w:pPr>
        <w:pStyle w:val="ListParagraph"/>
        <w:jc w:val="both"/>
        <w:rPr>
          <w:rFonts w:ascii="Times New Roman" w:hAnsi="Times New Roman" w:cs="Times New Roman"/>
          <w:sz w:val="24"/>
          <w:szCs w:val="24"/>
        </w:rPr>
      </w:pPr>
    </w:p>
    <w:p w14:paraId="2AE84ED8" w14:textId="77777777" w:rsidR="004E1128" w:rsidRPr="0098601E" w:rsidRDefault="00CE185C"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8</w:t>
      </w:r>
      <w:r w:rsidR="004E1128" w:rsidRPr="0098601E">
        <w:rPr>
          <w:rFonts w:ascii="Times New Roman" w:hAnsi="Times New Roman" w:cs="Times New Roman"/>
          <w:sz w:val="24"/>
          <w:szCs w:val="24"/>
        </w:rPr>
        <w:t>.</w:t>
      </w:r>
      <w:r w:rsidR="00AA5597">
        <w:rPr>
          <w:rFonts w:ascii="Times New Roman" w:hAnsi="Times New Roman" w:cs="Times New Roman"/>
          <w:sz w:val="24"/>
          <w:szCs w:val="24"/>
        </w:rPr>
        <w:t xml:space="preserve">  </w:t>
      </w:r>
      <w:r w:rsidR="004E1128" w:rsidRPr="0098601E">
        <w:rPr>
          <w:rFonts w:ascii="Times New Roman" w:hAnsi="Times New Roman" w:cs="Times New Roman"/>
          <w:sz w:val="24"/>
          <w:szCs w:val="24"/>
        </w:rPr>
        <w:t xml:space="preserve">Outdoor Advertising. </w:t>
      </w:r>
      <w:r w:rsidR="00AA5597">
        <w:rPr>
          <w:rFonts w:ascii="Times New Roman" w:hAnsi="Times New Roman" w:cs="Times New Roman"/>
          <w:sz w:val="24"/>
          <w:szCs w:val="24"/>
        </w:rPr>
        <w:t xml:space="preserve">  </w:t>
      </w:r>
      <w:r w:rsidR="004E1128" w:rsidRPr="0098601E">
        <w:rPr>
          <w:rFonts w:ascii="Times New Roman" w:hAnsi="Times New Roman" w:cs="Times New Roman"/>
          <w:sz w:val="24"/>
          <w:szCs w:val="24"/>
        </w:rPr>
        <w:t>General Regulations</w:t>
      </w:r>
      <w:r w:rsidR="00FE6D00">
        <w:rPr>
          <w:rFonts w:ascii="Times New Roman" w:hAnsi="Times New Roman" w:cs="Times New Roman"/>
          <w:sz w:val="24"/>
          <w:szCs w:val="24"/>
        </w:rPr>
        <w:t>:</w:t>
      </w:r>
    </w:p>
    <w:p w14:paraId="2D256F37" w14:textId="77777777" w:rsidR="004E1128" w:rsidRPr="0098601E" w:rsidRDefault="004E1128" w:rsidP="002721E3">
      <w:pPr>
        <w:ind w:left="720"/>
        <w:jc w:val="both"/>
        <w:rPr>
          <w:rFonts w:ascii="Times New Roman" w:hAnsi="Times New Roman" w:cs="Times New Roman"/>
          <w:sz w:val="24"/>
          <w:szCs w:val="24"/>
        </w:rPr>
      </w:pPr>
    </w:p>
    <w:p w14:paraId="1028540B" w14:textId="77777777" w:rsidR="004E1128" w:rsidRPr="0098601E" w:rsidRDefault="004E1128"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GOVERNMENTAL SIGNS</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Only official identification, directional or traffic control signs, as defined by Minnesota Laws 1971, chapter 173, Section 173.02, Subdivision 6 (1), (b) and (d) and all acts amendatory thereof, shall be allowed within the public right of way</w:t>
      </w:r>
      <w:r w:rsidR="00FE6D00">
        <w:rPr>
          <w:rFonts w:ascii="Times New Roman" w:hAnsi="Times New Roman" w:cs="Times New Roman"/>
          <w:sz w:val="24"/>
          <w:szCs w:val="24"/>
        </w:rPr>
        <w:t xml:space="preserve"> of a highway, street or roadway</w:t>
      </w:r>
      <w:r w:rsidRPr="0098601E">
        <w:rPr>
          <w:rFonts w:ascii="Times New Roman" w:hAnsi="Times New Roman" w:cs="Times New Roman"/>
          <w:sz w:val="24"/>
          <w:szCs w:val="24"/>
        </w:rPr>
        <w:t>.</w:t>
      </w:r>
    </w:p>
    <w:p w14:paraId="762CF346" w14:textId="77777777" w:rsidR="00167F24" w:rsidRPr="0098601E" w:rsidRDefault="00167F24" w:rsidP="002721E3">
      <w:pPr>
        <w:ind w:left="1440"/>
        <w:jc w:val="both"/>
        <w:rPr>
          <w:rFonts w:ascii="Times New Roman" w:hAnsi="Times New Roman" w:cs="Times New Roman"/>
          <w:sz w:val="24"/>
          <w:szCs w:val="24"/>
        </w:rPr>
      </w:pPr>
    </w:p>
    <w:p w14:paraId="357DB6FF" w14:textId="77777777" w:rsidR="00167F24" w:rsidRPr="0098601E" w:rsidRDefault="00167F24" w:rsidP="002721E3">
      <w:pPr>
        <w:ind w:left="1440"/>
        <w:jc w:val="both"/>
        <w:rPr>
          <w:rFonts w:ascii="Times New Roman" w:hAnsi="Times New Roman" w:cs="Times New Roman"/>
          <w:sz w:val="24"/>
          <w:szCs w:val="24"/>
        </w:rPr>
      </w:pPr>
      <w:r w:rsidRPr="00E05FFF">
        <w:rPr>
          <w:rFonts w:ascii="Times New Roman" w:hAnsi="Times New Roman" w:cs="Times New Roman"/>
          <w:b/>
          <w:sz w:val="24"/>
          <w:szCs w:val="24"/>
          <w:u w:val="single"/>
        </w:rPr>
        <w:t>SET BACKS</w:t>
      </w:r>
      <w:r w:rsidR="00753CBB" w:rsidRPr="00E05FFF">
        <w:rPr>
          <w:rFonts w:ascii="Times New Roman" w:hAnsi="Times New Roman" w:cs="Times New Roman"/>
          <w:b/>
          <w:sz w:val="24"/>
          <w:szCs w:val="24"/>
        </w:rPr>
        <w:t xml:space="preserve">.  </w:t>
      </w:r>
      <w:r w:rsidRPr="00E05FFF">
        <w:rPr>
          <w:rFonts w:ascii="Times New Roman" w:hAnsi="Times New Roman" w:cs="Times New Roman"/>
          <w:sz w:val="24"/>
          <w:szCs w:val="24"/>
        </w:rPr>
        <w:t>All signs shall have a minimum set back distance of (10) feet from any road right-of-way, front, side or rear lot line.</w:t>
      </w:r>
    </w:p>
    <w:p w14:paraId="32E22423" w14:textId="77777777" w:rsidR="00FA68B1" w:rsidRPr="0098601E" w:rsidRDefault="00FA68B1" w:rsidP="002721E3">
      <w:pPr>
        <w:ind w:left="720"/>
        <w:jc w:val="both"/>
        <w:rPr>
          <w:rFonts w:ascii="Times New Roman" w:hAnsi="Times New Roman" w:cs="Times New Roman"/>
          <w:sz w:val="24"/>
          <w:szCs w:val="24"/>
        </w:rPr>
      </w:pPr>
    </w:p>
    <w:p w14:paraId="289121D7" w14:textId="77777777" w:rsidR="00167F24" w:rsidRPr="0098601E" w:rsidRDefault="00167F24"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LIGHTING</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b/>
        <w:t>Signs shall not be erected or maintained which contain, include or are illuminated by any flashing lights, except those giving public service information such as time, date or temperature.</w:t>
      </w:r>
      <w:r w:rsidR="00FE6D00">
        <w:rPr>
          <w:rFonts w:ascii="Times New Roman" w:hAnsi="Times New Roman" w:cs="Times New Roman"/>
          <w:sz w:val="24"/>
          <w:szCs w:val="24"/>
        </w:rPr>
        <w:t xml:space="preserve">  Additionally:</w:t>
      </w:r>
    </w:p>
    <w:p w14:paraId="62CC07C0" w14:textId="77777777" w:rsidR="00167F24" w:rsidRPr="0098601E" w:rsidRDefault="00167F24" w:rsidP="002721E3">
      <w:pPr>
        <w:ind w:left="1440"/>
        <w:jc w:val="both"/>
        <w:rPr>
          <w:rFonts w:ascii="Times New Roman" w:hAnsi="Times New Roman" w:cs="Times New Roman"/>
          <w:sz w:val="24"/>
          <w:szCs w:val="24"/>
        </w:rPr>
      </w:pPr>
    </w:p>
    <w:p w14:paraId="48523800" w14:textId="77777777" w:rsidR="00167F24" w:rsidRPr="0098601E" w:rsidRDefault="00167F24" w:rsidP="002721E3">
      <w:pPr>
        <w:pStyle w:val="ListParagraph"/>
        <w:numPr>
          <w:ilvl w:val="0"/>
          <w:numId w:val="25"/>
        </w:numPr>
        <w:jc w:val="both"/>
        <w:rPr>
          <w:rFonts w:ascii="Times New Roman" w:hAnsi="Times New Roman" w:cs="Times New Roman"/>
          <w:sz w:val="24"/>
          <w:szCs w:val="24"/>
        </w:rPr>
      </w:pPr>
      <w:r w:rsidRPr="0098601E">
        <w:rPr>
          <w:rFonts w:ascii="Times New Roman" w:hAnsi="Times New Roman" w:cs="Times New Roman"/>
          <w:sz w:val="24"/>
          <w:szCs w:val="24"/>
        </w:rPr>
        <w:t>Signs shall not be erected or maintained which are not effectively shielded so as to prevent beams or rays of light from being directed at any portion of the traveled way or roadway or beams of light of such intensity or brilliance as to cause glare or impair the vision of the operator of any motor vehicle.</w:t>
      </w:r>
    </w:p>
    <w:p w14:paraId="153B3D62" w14:textId="77777777" w:rsidR="00167F24" w:rsidRPr="0098601E" w:rsidRDefault="00167F24" w:rsidP="002721E3">
      <w:pPr>
        <w:ind w:left="2160"/>
        <w:jc w:val="both"/>
        <w:rPr>
          <w:rFonts w:ascii="Times New Roman" w:hAnsi="Times New Roman" w:cs="Times New Roman"/>
          <w:sz w:val="24"/>
          <w:szCs w:val="24"/>
        </w:rPr>
      </w:pPr>
    </w:p>
    <w:p w14:paraId="1CAE82DD" w14:textId="77777777" w:rsidR="00167F24" w:rsidRPr="0098601E" w:rsidRDefault="00167F24" w:rsidP="002721E3">
      <w:pPr>
        <w:pStyle w:val="ListParagraph"/>
        <w:numPr>
          <w:ilvl w:val="0"/>
          <w:numId w:val="25"/>
        </w:numPr>
        <w:jc w:val="both"/>
        <w:rPr>
          <w:rFonts w:ascii="Times New Roman" w:hAnsi="Times New Roman" w:cs="Times New Roman"/>
          <w:sz w:val="24"/>
          <w:szCs w:val="24"/>
        </w:rPr>
      </w:pPr>
      <w:r w:rsidRPr="0098601E">
        <w:rPr>
          <w:rFonts w:ascii="Times New Roman" w:hAnsi="Times New Roman" w:cs="Times New Roman"/>
          <w:sz w:val="24"/>
          <w:szCs w:val="24"/>
        </w:rPr>
        <w:t>Signs shall not be erected or maintained which will be so placed or i</w:t>
      </w:r>
      <w:r w:rsidR="002956DB" w:rsidRPr="0098601E">
        <w:rPr>
          <w:rFonts w:ascii="Times New Roman" w:hAnsi="Times New Roman" w:cs="Times New Roman"/>
          <w:sz w:val="24"/>
          <w:szCs w:val="24"/>
        </w:rPr>
        <w:t xml:space="preserve">lluminated that it obscures or interferes with the effectiveness of any official traffic sign, device or signal, or any official sign as defined in Article 10, Section </w:t>
      </w:r>
      <w:r w:rsidR="00FE6D00">
        <w:rPr>
          <w:rFonts w:ascii="Times New Roman" w:hAnsi="Times New Roman" w:cs="Times New Roman"/>
          <w:sz w:val="24"/>
          <w:szCs w:val="24"/>
        </w:rPr>
        <w:t>8</w:t>
      </w:r>
      <w:r w:rsidR="002956DB" w:rsidRPr="0098601E">
        <w:rPr>
          <w:rFonts w:ascii="Times New Roman" w:hAnsi="Times New Roman" w:cs="Times New Roman"/>
          <w:sz w:val="24"/>
          <w:szCs w:val="24"/>
        </w:rPr>
        <w:t xml:space="preserve"> of this ordinance.</w:t>
      </w:r>
    </w:p>
    <w:p w14:paraId="6DDF1CD8" w14:textId="77777777" w:rsidR="002956DB" w:rsidRPr="0098601E" w:rsidRDefault="002956DB" w:rsidP="002721E3">
      <w:pPr>
        <w:pStyle w:val="ListParagraph"/>
        <w:jc w:val="both"/>
        <w:rPr>
          <w:rFonts w:ascii="Times New Roman" w:hAnsi="Times New Roman" w:cs="Times New Roman"/>
          <w:sz w:val="24"/>
          <w:szCs w:val="24"/>
        </w:rPr>
      </w:pPr>
    </w:p>
    <w:p w14:paraId="23626C07" w14:textId="77777777" w:rsidR="002956DB" w:rsidRPr="0098601E" w:rsidRDefault="002956DB" w:rsidP="002721E3">
      <w:pPr>
        <w:pStyle w:val="ListParagraph"/>
        <w:numPr>
          <w:ilvl w:val="0"/>
          <w:numId w:val="25"/>
        </w:numPr>
        <w:jc w:val="both"/>
        <w:rPr>
          <w:rFonts w:ascii="Times New Roman" w:hAnsi="Times New Roman" w:cs="Times New Roman"/>
          <w:sz w:val="24"/>
          <w:szCs w:val="24"/>
        </w:rPr>
      </w:pPr>
      <w:r w:rsidRPr="0098601E">
        <w:rPr>
          <w:rFonts w:ascii="Times New Roman" w:hAnsi="Times New Roman" w:cs="Times New Roman"/>
          <w:sz w:val="24"/>
          <w:szCs w:val="24"/>
        </w:rPr>
        <w:t>Lights shall not shine on or reflect into residential areas.</w:t>
      </w:r>
    </w:p>
    <w:p w14:paraId="11D70F34" w14:textId="77777777" w:rsidR="002956DB" w:rsidRPr="0098601E" w:rsidRDefault="002956DB" w:rsidP="002721E3">
      <w:pPr>
        <w:pStyle w:val="ListParagraph"/>
        <w:jc w:val="both"/>
        <w:rPr>
          <w:rFonts w:ascii="Times New Roman" w:hAnsi="Times New Roman" w:cs="Times New Roman"/>
          <w:sz w:val="24"/>
          <w:szCs w:val="24"/>
        </w:rPr>
      </w:pPr>
    </w:p>
    <w:p w14:paraId="026EFC63" w14:textId="77777777" w:rsidR="002956DB" w:rsidRPr="0098601E" w:rsidRDefault="002956DB"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SIGN MODIFICATIONS</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b/>
        <w:t>A change in advertising, message, maintenance and repair, or the use of extensions, cut-outs or embellishments upon an existing sign shall not be considered an enlargement, extension or structural alteration, provided the sign does not exceed any limitation imposed by this ordinance.</w:t>
      </w:r>
    </w:p>
    <w:p w14:paraId="76D501CE" w14:textId="77777777" w:rsidR="002956DB" w:rsidRPr="0098601E" w:rsidRDefault="002956DB" w:rsidP="002721E3">
      <w:pPr>
        <w:jc w:val="both"/>
        <w:rPr>
          <w:rFonts w:ascii="Times New Roman" w:hAnsi="Times New Roman" w:cs="Times New Roman"/>
          <w:b/>
          <w:sz w:val="24"/>
          <w:szCs w:val="24"/>
          <w:u w:val="single"/>
        </w:rPr>
      </w:pPr>
    </w:p>
    <w:p w14:paraId="64B3439B" w14:textId="529A259C" w:rsidR="002956DB" w:rsidRPr="0098601E" w:rsidRDefault="00CE185C"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9</w:t>
      </w:r>
      <w:r w:rsidR="002956DB" w:rsidRPr="0098601E">
        <w:rPr>
          <w:rFonts w:ascii="Times New Roman" w:hAnsi="Times New Roman" w:cs="Times New Roman"/>
          <w:sz w:val="24"/>
          <w:szCs w:val="24"/>
        </w:rPr>
        <w:t>.</w:t>
      </w:r>
      <w:r w:rsidR="00AA5597">
        <w:rPr>
          <w:rFonts w:ascii="Times New Roman" w:hAnsi="Times New Roman" w:cs="Times New Roman"/>
          <w:sz w:val="24"/>
          <w:szCs w:val="24"/>
        </w:rPr>
        <w:t xml:space="preserve">  </w:t>
      </w:r>
      <w:r w:rsidR="002956DB" w:rsidRPr="0098601E">
        <w:rPr>
          <w:rFonts w:ascii="Times New Roman" w:hAnsi="Times New Roman" w:cs="Times New Roman"/>
          <w:sz w:val="24"/>
          <w:szCs w:val="24"/>
        </w:rPr>
        <w:t>Permits.</w:t>
      </w:r>
      <w:r w:rsidR="00753CBB">
        <w:rPr>
          <w:rFonts w:ascii="Times New Roman" w:hAnsi="Times New Roman" w:cs="Times New Roman"/>
          <w:sz w:val="24"/>
          <w:szCs w:val="24"/>
        </w:rPr>
        <w:t xml:space="preserve">  </w:t>
      </w:r>
      <w:r w:rsidR="002956DB" w:rsidRPr="0098601E">
        <w:rPr>
          <w:rFonts w:ascii="Times New Roman" w:hAnsi="Times New Roman" w:cs="Times New Roman"/>
          <w:sz w:val="24"/>
          <w:szCs w:val="24"/>
        </w:rPr>
        <w:t>It shall be unlawful for any person to erect, structurally alter or relocate any sign within the City</w:t>
      </w:r>
      <w:r w:rsidR="009070DA">
        <w:rPr>
          <w:rFonts w:ascii="Times New Roman" w:hAnsi="Times New Roman" w:cs="Times New Roman"/>
          <w:sz w:val="24"/>
          <w:szCs w:val="24"/>
        </w:rPr>
        <w:t xml:space="preserve"> </w:t>
      </w:r>
      <w:r w:rsidR="00AE7D57">
        <w:rPr>
          <w:rFonts w:ascii="Times New Roman" w:hAnsi="Times New Roman" w:cs="Times New Roman"/>
          <w:sz w:val="24"/>
          <w:szCs w:val="24"/>
        </w:rPr>
        <w:t xml:space="preserve">of </w:t>
      </w:r>
      <w:r w:rsidR="009070DA">
        <w:rPr>
          <w:rFonts w:ascii="Times New Roman" w:hAnsi="Times New Roman" w:cs="Times New Roman"/>
          <w:sz w:val="24"/>
          <w:szCs w:val="24"/>
        </w:rPr>
        <w:t>Scanlon</w:t>
      </w:r>
      <w:r w:rsidR="002956DB" w:rsidRPr="0098601E">
        <w:rPr>
          <w:rFonts w:ascii="Times New Roman" w:hAnsi="Times New Roman" w:cs="Times New Roman"/>
          <w:sz w:val="24"/>
          <w:szCs w:val="24"/>
        </w:rPr>
        <w:t>, without first obtaining a building permit</w:t>
      </w:r>
      <w:r w:rsidR="005F5E8E">
        <w:rPr>
          <w:rFonts w:ascii="Times New Roman" w:hAnsi="Times New Roman" w:cs="Times New Roman"/>
          <w:sz w:val="24"/>
          <w:szCs w:val="24"/>
        </w:rPr>
        <w:t>.</w:t>
      </w:r>
      <w:r w:rsidR="002956DB" w:rsidRPr="0098601E">
        <w:rPr>
          <w:rFonts w:ascii="Times New Roman" w:hAnsi="Times New Roman" w:cs="Times New Roman"/>
          <w:sz w:val="24"/>
          <w:szCs w:val="24"/>
        </w:rPr>
        <w:t xml:space="preserve"> </w:t>
      </w:r>
    </w:p>
    <w:p w14:paraId="4C358752" w14:textId="77777777" w:rsidR="00CC512E" w:rsidRPr="0098601E" w:rsidRDefault="00CC512E" w:rsidP="002721E3">
      <w:pPr>
        <w:ind w:left="720"/>
        <w:jc w:val="both"/>
        <w:rPr>
          <w:rFonts w:ascii="Times New Roman" w:hAnsi="Times New Roman" w:cs="Times New Roman"/>
          <w:sz w:val="24"/>
          <w:szCs w:val="24"/>
        </w:rPr>
      </w:pPr>
    </w:p>
    <w:p w14:paraId="3C9531DA" w14:textId="352B3C55" w:rsidR="00CC512E" w:rsidRPr="0098601E" w:rsidRDefault="00CC512E" w:rsidP="002721E3">
      <w:pPr>
        <w:ind w:left="1440"/>
        <w:jc w:val="both"/>
        <w:rPr>
          <w:rFonts w:ascii="Times New Roman" w:hAnsi="Times New Roman" w:cs="Times New Roman"/>
          <w:sz w:val="24"/>
          <w:szCs w:val="24"/>
        </w:rPr>
      </w:pPr>
      <w:r w:rsidRPr="0098601E">
        <w:rPr>
          <w:rFonts w:ascii="Times New Roman" w:hAnsi="Times New Roman" w:cs="Times New Roman"/>
          <w:b/>
          <w:sz w:val="24"/>
          <w:szCs w:val="24"/>
          <w:u w:val="single"/>
        </w:rPr>
        <w:t>APPLICATION</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Application for a permit shall be upon forms</w:t>
      </w:r>
      <w:r w:rsidR="005F5E8E">
        <w:rPr>
          <w:rFonts w:ascii="Times New Roman" w:hAnsi="Times New Roman" w:cs="Times New Roman"/>
          <w:sz w:val="24"/>
          <w:szCs w:val="24"/>
        </w:rPr>
        <w:t xml:space="preserve"> approved by the </w:t>
      </w:r>
      <w:r w:rsidR="00AE7D57">
        <w:rPr>
          <w:rFonts w:ascii="Times New Roman" w:hAnsi="Times New Roman" w:cs="Times New Roman"/>
          <w:sz w:val="24"/>
          <w:szCs w:val="24"/>
        </w:rPr>
        <w:t>City of Scanlon</w:t>
      </w:r>
      <w:r w:rsidR="005F5E8E">
        <w:rPr>
          <w:rFonts w:ascii="Times New Roman" w:hAnsi="Times New Roman" w:cs="Times New Roman"/>
          <w:sz w:val="24"/>
          <w:szCs w:val="24"/>
        </w:rPr>
        <w:t>.</w:t>
      </w:r>
      <w:r w:rsidRPr="0098601E">
        <w:rPr>
          <w:rFonts w:ascii="Times New Roman" w:hAnsi="Times New Roman" w:cs="Times New Roman"/>
          <w:sz w:val="24"/>
          <w:szCs w:val="24"/>
        </w:rPr>
        <w:t xml:space="preserve">  and shall contain at a minimum the following information:</w:t>
      </w:r>
    </w:p>
    <w:p w14:paraId="42A64299" w14:textId="77777777" w:rsidR="00CC512E" w:rsidRPr="0098601E" w:rsidRDefault="00CC512E" w:rsidP="002721E3">
      <w:pPr>
        <w:ind w:left="1440"/>
        <w:jc w:val="both"/>
        <w:rPr>
          <w:rFonts w:ascii="Times New Roman" w:hAnsi="Times New Roman" w:cs="Times New Roman"/>
          <w:sz w:val="24"/>
          <w:szCs w:val="24"/>
        </w:rPr>
      </w:pPr>
    </w:p>
    <w:p w14:paraId="7F55CF94" w14:textId="77777777" w:rsidR="00CC512E" w:rsidRPr="0098601E" w:rsidRDefault="00CC512E" w:rsidP="002721E3">
      <w:pPr>
        <w:pStyle w:val="ListParagraph"/>
        <w:numPr>
          <w:ilvl w:val="0"/>
          <w:numId w:val="26"/>
        </w:numPr>
        <w:jc w:val="both"/>
        <w:rPr>
          <w:rFonts w:ascii="Times New Roman" w:hAnsi="Times New Roman" w:cs="Times New Roman"/>
          <w:sz w:val="24"/>
          <w:szCs w:val="24"/>
        </w:rPr>
      </w:pPr>
      <w:r w:rsidRPr="0098601E">
        <w:rPr>
          <w:rFonts w:ascii="Times New Roman" w:hAnsi="Times New Roman" w:cs="Times New Roman"/>
          <w:sz w:val="24"/>
          <w:szCs w:val="24"/>
        </w:rPr>
        <w:t xml:space="preserve">Name, address and telephone number of </w:t>
      </w:r>
      <w:proofErr w:type="gramStart"/>
      <w:r w:rsidRPr="0098601E">
        <w:rPr>
          <w:rFonts w:ascii="Times New Roman" w:hAnsi="Times New Roman" w:cs="Times New Roman"/>
          <w:sz w:val="24"/>
          <w:szCs w:val="24"/>
        </w:rPr>
        <w:t>applicant</w:t>
      </w:r>
      <w:proofErr w:type="gramEnd"/>
      <w:r w:rsidRPr="0098601E">
        <w:rPr>
          <w:rFonts w:ascii="Times New Roman" w:hAnsi="Times New Roman" w:cs="Times New Roman"/>
          <w:sz w:val="24"/>
          <w:szCs w:val="24"/>
        </w:rPr>
        <w:t>.</w:t>
      </w:r>
    </w:p>
    <w:p w14:paraId="1A096577" w14:textId="77777777" w:rsidR="00CC512E" w:rsidRPr="0098601E" w:rsidRDefault="00CC512E" w:rsidP="002721E3">
      <w:pPr>
        <w:ind w:left="1440"/>
        <w:jc w:val="both"/>
        <w:rPr>
          <w:rFonts w:ascii="Times New Roman" w:hAnsi="Times New Roman" w:cs="Times New Roman"/>
          <w:sz w:val="24"/>
          <w:szCs w:val="24"/>
        </w:rPr>
      </w:pPr>
    </w:p>
    <w:p w14:paraId="75865414" w14:textId="77777777" w:rsidR="00CC512E" w:rsidRPr="0098601E" w:rsidRDefault="00CC512E" w:rsidP="002721E3">
      <w:pPr>
        <w:pStyle w:val="ListParagraph"/>
        <w:numPr>
          <w:ilvl w:val="0"/>
          <w:numId w:val="26"/>
        </w:numPr>
        <w:jc w:val="both"/>
        <w:rPr>
          <w:rFonts w:ascii="Times New Roman" w:hAnsi="Times New Roman" w:cs="Times New Roman"/>
          <w:sz w:val="24"/>
          <w:szCs w:val="24"/>
        </w:rPr>
      </w:pPr>
      <w:r w:rsidRPr="0098601E">
        <w:rPr>
          <w:rFonts w:ascii="Times New Roman" w:hAnsi="Times New Roman" w:cs="Times New Roman"/>
          <w:sz w:val="24"/>
          <w:szCs w:val="24"/>
        </w:rPr>
        <w:lastRenderedPageBreak/>
        <w:t>Location of building, structure or lot to which or upon which the sign is to be attached or erected.</w:t>
      </w:r>
    </w:p>
    <w:p w14:paraId="3D5478E7" w14:textId="77777777" w:rsidR="00CC512E" w:rsidRPr="0098601E" w:rsidRDefault="00CC512E" w:rsidP="002721E3">
      <w:pPr>
        <w:pStyle w:val="ListParagraph"/>
        <w:jc w:val="both"/>
        <w:rPr>
          <w:rFonts w:ascii="Times New Roman" w:hAnsi="Times New Roman" w:cs="Times New Roman"/>
          <w:sz w:val="24"/>
          <w:szCs w:val="24"/>
        </w:rPr>
      </w:pPr>
    </w:p>
    <w:p w14:paraId="6CAF16A6" w14:textId="77777777" w:rsidR="00CC512E" w:rsidRPr="0098601E" w:rsidRDefault="00CC512E" w:rsidP="002721E3">
      <w:pPr>
        <w:pStyle w:val="ListParagraph"/>
        <w:numPr>
          <w:ilvl w:val="0"/>
          <w:numId w:val="26"/>
        </w:numPr>
        <w:jc w:val="both"/>
        <w:rPr>
          <w:rFonts w:ascii="Times New Roman" w:hAnsi="Times New Roman" w:cs="Times New Roman"/>
          <w:sz w:val="24"/>
          <w:szCs w:val="24"/>
        </w:rPr>
      </w:pPr>
      <w:r w:rsidRPr="0098601E">
        <w:rPr>
          <w:rFonts w:ascii="Times New Roman" w:hAnsi="Times New Roman" w:cs="Times New Roman"/>
          <w:sz w:val="24"/>
          <w:szCs w:val="24"/>
        </w:rPr>
        <w:t>Position of sign in relation to nearby buildings or structures.</w:t>
      </w:r>
    </w:p>
    <w:p w14:paraId="1404CB41" w14:textId="77777777" w:rsidR="00CC512E" w:rsidRPr="0098601E" w:rsidRDefault="00CC512E" w:rsidP="002721E3">
      <w:pPr>
        <w:pStyle w:val="ListParagraph"/>
        <w:jc w:val="both"/>
        <w:rPr>
          <w:rFonts w:ascii="Times New Roman" w:hAnsi="Times New Roman" w:cs="Times New Roman"/>
          <w:sz w:val="24"/>
          <w:szCs w:val="24"/>
        </w:rPr>
      </w:pPr>
    </w:p>
    <w:p w14:paraId="16F6344A" w14:textId="77777777" w:rsidR="00CC512E" w:rsidRPr="0098601E" w:rsidRDefault="00CC512E" w:rsidP="002721E3">
      <w:pPr>
        <w:pStyle w:val="ListParagraph"/>
        <w:numPr>
          <w:ilvl w:val="0"/>
          <w:numId w:val="26"/>
        </w:numPr>
        <w:jc w:val="both"/>
        <w:rPr>
          <w:rFonts w:ascii="Times New Roman" w:hAnsi="Times New Roman" w:cs="Times New Roman"/>
          <w:sz w:val="24"/>
          <w:szCs w:val="24"/>
        </w:rPr>
      </w:pPr>
      <w:r w:rsidRPr="0098601E">
        <w:rPr>
          <w:rFonts w:ascii="Times New Roman" w:hAnsi="Times New Roman" w:cs="Times New Roman"/>
          <w:sz w:val="24"/>
          <w:szCs w:val="24"/>
        </w:rPr>
        <w:t>Name of person, firm or corporation erecting the sign.</w:t>
      </w:r>
    </w:p>
    <w:p w14:paraId="7E40ACC8" w14:textId="77777777" w:rsidR="00CC512E" w:rsidRPr="0098601E" w:rsidRDefault="00CC512E" w:rsidP="002721E3">
      <w:pPr>
        <w:pStyle w:val="ListParagraph"/>
        <w:jc w:val="both"/>
        <w:rPr>
          <w:rFonts w:ascii="Times New Roman" w:hAnsi="Times New Roman" w:cs="Times New Roman"/>
          <w:sz w:val="24"/>
          <w:szCs w:val="24"/>
        </w:rPr>
      </w:pPr>
    </w:p>
    <w:p w14:paraId="123173D0" w14:textId="77777777" w:rsidR="00CC512E" w:rsidRPr="0098601E" w:rsidRDefault="00CC512E" w:rsidP="002721E3">
      <w:pPr>
        <w:pStyle w:val="ListParagraph"/>
        <w:numPr>
          <w:ilvl w:val="0"/>
          <w:numId w:val="26"/>
        </w:numPr>
        <w:jc w:val="both"/>
        <w:rPr>
          <w:rFonts w:ascii="Times New Roman" w:hAnsi="Times New Roman" w:cs="Times New Roman"/>
          <w:sz w:val="24"/>
          <w:szCs w:val="24"/>
        </w:rPr>
      </w:pPr>
      <w:r w:rsidRPr="0098601E">
        <w:rPr>
          <w:rFonts w:ascii="Times New Roman" w:hAnsi="Times New Roman" w:cs="Times New Roman"/>
          <w:sz w:val="24"/>
          <w:szCs w:val="24"/>
        </w:rPr>
        <w:t>Evidence of written consent of owner of the building, structure or land to which or on which the sign is to be erected.</w:t>
      </w:r>
    </w:p>
    <w:p w14:paraId="0E34AF7C" w14:textId="77777777" w:rsidR="00CC512E" w:rsidRPr="0098601E" w:rsidRDefault="00CC512E" w:rsidP="002721E3">
      <w:pPr>
        <w:pStyle w:val="ListParagraph"/>
        <w:jc w:val="both"/>
        <w:rPr>
          <w:rFonts w:ascii="Times New Roman" w:hAnsi="Times New Roman" w:cs="Times New Roman"/>
          <w:sz w:val="24"/>
          <w:szCs w:val="24"/>
        </w:rPr>
      </w:pPr>
    </w:p>
    <w:p w14:paraId="163CCF03" w14:textId="77777777" w:rsidR="00CC512E" w:rsidRPr="0098601E" w:rsidRDefault="00CC512E" w:rsidP="002721E3">
      <w:pPr>
        <w:pStyle w:val="ListParagraph"/>
        <w:numPr>
          <w:ilvl w:val="0"/>
          <w:numId w:val="26"/>
        </w:numPr>
        <w:jc w:val="both"/>
        <w:rPr>
          <w:rFonts w:ascii="Times New Roman" w:hAnsi="Times New Roman" w:cs="Times New Roman"/>
          <w:sz w:val="24"/>
          <w:szCs w:val="24"/>
        </w:rPr>
      </w:pPr>
      <w:r w:rsidRPr="0098601E">
        <w:rPr>
          <w:rFonts w:ascii="Times New Roman" w:hAnsi="Times New Roman" w:cs="Times New Roman"/>
          <w:sz w:val="24"/>
          <w:szCs w:val="24"/>
        </w:rPr>
        <w:t>Such other information as the</w:t>
      </w:r>
      <w:r w:rsidR="005F5E8E">
        <w:rPr>
          <w:rFonts w:ascii="Times New Roman" w:hAnsi="Times New Roman" w:cs="Times New Roman"/>
          <w:sz w:val="24"/>
          <w:szCs w:val="24"/>
        </w:rPr>
        <w:t xml:space="preserve"> permitting authority </w:t>
      </w:r>
      <w:r w:rsidRPr="0098601E">
        <w:rPr>
          <w:rFonts w:ascii="Times New Roman" w:hAnsi="Times New Roman" w:cs="Times New Roman"/>
          <w:sz w:val="24"/>
          <w:szCs w:val="24"/>
        </w:rPr>
        <w:t xml:space="preserve">  shall require to show full compliance with this article and other City ordinances.</w:t>
      </w:r>
    </w:p>
    <w:p w14:paraId="35DE6AF3" w14:textId="77777777" w:rsidR="00CC512E" w:rsidRPr="0098601E" w:rsidRDefault="00CC512E" w:rsidP="002721E3">
      <w:pPr>
        <w:jc w:val="both"/>
        <w:rPr>
          <w:rFonts w:ascii="Times New Roman" w:hAnsi="Times New Roman" w:cs="Times New Roman"/>
          <w:sz w:val="24"/>
          <w:szCs w:val="24"/>
        </w:rPr>
      </w:pPr>
    </w:p>
    <w:p w14:paraId="30B9C358" w14:textId="77777777" w:rsidR="00F671D1" w:rsidRDefault="00F671D1" w:rsidP="002721E3">
      <w:pPr>
        <w:jc w:val="both"/>
        <w:rPr>
          <w:rFonts w:ascii="Times New Roman" w:hAnsi="Times New Roman" w:cs="Times New Roman"/>
          <w:b/>
          <w:sz w:val="24"/>
          <w:szCs w:val="24"/>
          <w:u w:val="single"/>
        </w:rPr>
      </w:pPr>
    </w:p>
    <w:p w14:paraId="6187E35B" w14:textId="77777777" w:rsidR="00CC512E" w:rsidRPr="0018703B" w:rsidRDefault="00BA0101" w:rsidP="002721E3">
      <w:pPr>
        <w:jc w:val="both"/>
        <w:rPr>
          <w:rFonts w:ascii="Times New Roman" w:hAnsi="Times New Roman" w:cs="Times New Roman"/>
          <w:sz w:val="24"/>
          <w:szCs w:val="24"/>
        </w:rPr>
      </w:pPr>
      <w:r w:rsidRPr="0018703B">
        <w:rPr>
          <w:rFonts w:ascii="Times New Roman" w:hAnsi="Times New Roman" w:cs="Times New Roman"/>
          <w:b/>
          <w:sz w:val="24"/>
          <w:szCs w:val="24"/>
          <w:u w:val="single"/>
        </w:rPr>
        <w:t>ARTICLE 11</w:t>
      </w:r>
      <w:r w:rsidR="00E87CA2" w:rsidRPr="0018703B">
        <w:rPr>
          <w:rFonts w:ascii="Times New Roman" w:hAnsi="Times New Roman" w:cs="Times New Roman"/>
          <w:b/>
          <w:sz w:val="24"/>
          <w:szCs w:val="24"/>
          <w:u w:val="single"/>
        </w:rPr>
        <w:t>.</w:t>
      </w:r>
      <w:r w:rsidRPr="0018703B">
        <w:rPr>
          <w:rFonts w:ascii="Times New Roman" w:hAnsi="Times New Roman" w:cs="Times New Roman"/>
          <w:b/>
          <w:sz w:val="24"/>
          <w:szCs w:val="24"/>
        </w:rPr>
        <w:t xml:space="preserve">  </w:t>
      </w:r>
      <w:r w:rsidR="00BD43B0" w:rsidRPr="0018703B">
        <w:rPr>
          <w:rFonts w:ascii="Times New Roman" w:hAnsi="Times New Roman" w:cs="Times New Roman"/>
          <w:b/>
          <w:sz w:val="24"/>
          <w:szCs w:val="24"/>
        </w:rPr>
        <w:t>CONDITIONAL USES.</w:t>
      </w:r>
    </w:p>
    <w:p w14:paraId="3529F27A" w14:textId="77777777" w:rsidR="00BD43B0" w:rsidRPr="0018703B" w:rsidRDefault="00BD43B0" w:rsidP="002721E3">
      <w:pPr>
        <w:jc w:val="both"/>
        <w:rPr>
          <w:rFonts w:ascii="Times New Roman" w:hAnsi="Times New Roman" w:cs="Times New Roman"/>
          <w:sz w:val="24"/>
          <w:szCs w:val="24"/>
        </w:rPr>
      </w:pPr>
    </w:p>
    <w:p w14:paraId="2547F2B0" w14:textId="0B0C6AAE" w:rsidR="00BD43B0" w:rsidRPr="0098601E" w:rsidRDefault="00BD43B0" w:rsidP="002721E3">
      <w:pPr>
        <w:ind w:left="720"/>
        <w:jc w:val="both"/>
        <w:rPr>
          <w:rFonts w:ascii="Times New Roman" w:hAnsi="Times New Roman" w:cs="Times New Roman"/>
          <w:sz w:val="24"/>
          <w:szCs w:val="24"/>
        </w:rPr>
      </w:pPr>
      <w:r w:rsidRPr="0018703B">
        <w:rPr>
          <w:rFonts w:ascii="Times New Roman" w:hAnsi="Times New Roman" w:cs="Times New Roman"/>
          <w:sz w:val="24"/>
          <w:szCs w:val="24"/>
        </w:rPr>
        <w:t>Section 1.</w:t>
      </w:r>
      <w:r w:rsidR="00AA5597" w:rsidRPr="0018703B">
        <w:rPr>
          <w:rFonts w:ascii="Times New Roman" w:hAnsi="Times New Roman" w:cs="Times New Roman"/>
          <w:sz w:val="24"/>
          <w:szCs w:val="24"/>
        </w:rPr>
        <w:t xml:space="preserve">   </w:t>
      </w:r>
      <w:r w:rsidRPr="0098601E">
        <w:rPr>
          <w:rFonts w:ascii="Times New Roman" w:hAnsi="Times New Roman" w:cs="Times New Roman"/>
          <w:sz w:val="24"/>
          <w:szCs w:val="24"/>
        </w:rPr>
        <w:t>A conditional use constitutes a use that would not be appropriate generally or without restriction throughout a zoning district, but which, if controlled as to number, area, location or relation to neighborhood would not be injurious to the public health, safety or general welfare.</w:t>
      </w:r>
    </w:p>
    <w:p w14:paraId="5435FE89" w14:textId="77777777" w:rsidR="00276635" w:rsidRPr="0098601E" w:rsidRDefault="00276635" w:rsidP="002721E3">
      <w:pPr>
        <w:ind w:left="720"/>
        <w:jc w:val="both"/>
        <w:rPr>
          <w:rFonts w:ascii="Times New Roman" w:hAnsi="Times New Roman" w:cs="Times New Roman"/>
          <w:sz w:val="24"/>
          <w:szCs w:val="24"/>
        </w:rPr>
      </w:pPr>
    </w:p>
    <w:p w14:paraId="3672BB3E" w14:textId="77777777" w:rsidR="00276635" w:rsidRPr="0098601E" w:rsidRDefault="00276635"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2.</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Authority.</w:t>
      </w:r>
      <w:r w:rsidRPr="0098601E">
        <w:rPr>
          <w:rFonts w:ascii="Times New Roman" w:hAnsi="Times New Roman" w:cs="Times New Roman"/>
          <w:sz w:val="24"/>
          <w:szCs w:val="24"/>
        </w:rPr>
        <w:tab/>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 xml:space="preserve">The City </w:t>
      </w:r>
      <w:r w:rsidR="005F5E8E">
        <w:rPr>
          <w:rFonts w:ascii="Times New Roman" w:hAnsi="Times New Roman" w:cs="Times New Roman"/>
          <w:sz w:val="24"/>
          <w:szCs w:val="24"/>
        </w:rPr>
        <w:t>C</w:t>
      </w:r>
      <w:r w:rsidRPr="0098601E">
        <w:rPr>
          <w:rFonts w:ascii="Times New Roman" w:hAnsi="Times New Roman" w:cs="Times New Roman"/>
          <w:sz w:val="24"/>
          <w:szCs w:val="24"/>
        </w:rPr>
        <w:t xml:space="preserve">ouncil may, after review and recommendation by the Planning Commission, grant a conditional use Permit authorizing the development of uses listed in </w:t>
      </w:r>
      <w:r w:rsidR="00397A07">
        <w:rPr>
          <w:rFonts w:ascii="Times New Roman" w:hAnsi="Times New Roman" w:cs="Times New Roman"/>
          <w:sz w:val="24"/>
          <w:szCs w:val="24"/>
        </w:rPr>
        <w:t xml:space="preserve">this </w:t>
      </w:r>
      <w:r w:rsidRPr="0098601E">
        <w:rPr>
          <w:rFonts w:ascii="Times New Roman" w:hAnsi="Times New Roman" w:cs="Times New Roman"/>
          <w:sz w:val="24"/>
          <w:szCs w:val="24"/>
        </w:rPr>
        <w:t xml:space="preserve">Article </w:t>
      </w:r>
      <w:r w:rsidR="009C1558">
        <w:rPr>
          <w:rFonts w:ascii="Times New Roman" w:hAnsi="Times New Roman" w:cs="Times New Roman"/>
          <w:sz w:val="24"/>
          <w:szCs w:val="24"/>
        </w:rPr>
        <w:t>11</w:t>
      </w:r>
      <w:r w:rsidRPr="0098601E">
        <w:rPr>
          <w:rFonts w:ascii="Times New Roman" w:hAnsi="Times New Roman" w:cs="Times New Roman"/>
          <w:sz w:val="24"/>
          <w:szCs w:val="24"/>
        </w:rPr>
        <w:t>.</w:t>
      </w:r>
    </w:p>
    <w:p w14:paraId="6A85FB75" w14:textId="77777777" w:rsidR="00276635" w:rsidRPr="0098601E" w:rsidRDefault="00276635" w:rsidP="002721E3">
      <w:pPr>
        <w:ind w:left="720"/>
        <w:jc w:val="both"/>
        <w:rPr>
          <w:rFonts w:ascii="Times New Roman" w:hAnsi="Times New Roman" w:cs="Times New Roman"/>
          <w:sz w:val="24"/>
          <w:szCs w:val="24"/>
        </w:rPr>
      </w:pPr>
    </w:p>
    <w:p w14:paraId="310CB1B7" w14:textId="77777777" w:rsidR="00276635" w:rsidRPr="0098601E" w:rsidRDefault="00276635"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Section 3</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Conditional Permitted Uses. A Co</w:t>
      </w:r>
      <w:r w:rsidR="0018514A" w:rsidRPr="0098601E">
        <w:rPr>
          <w:rFonts w:ascii="Times New Roman" w:hAnsi="Times New Roman" w:cs="Times New Roman"/>
          <w:sz w:val="24"/>
          <w:szCs w:val="24"/>
        </w:rPr>
        <w:t>n</w:t>
      </w:r>
      <w:r w:rsidRPr="0098601E">
        <w:rPr>
          <w:rFonts w:ascii="Times New Roman" w:hAnsi="Times New Roman" w:cs="Times New Roman"/>
          <w:sz w:val="24"/>
          <w:szCs w:val="24"/>
        </w:rPr>
        <w:t>ditional Use Permit may be granted for the following buildings or uses in a District from which they a</w:t>
      </w:r>
      <w:r w:rsidR="00BA0101">
        <w:rPr>
          <w:rFonts w:ascii="Times New Roman" w:hAnsi="Times New Roman" w:cs="Times New Roman"/>
          <w:sz w:val="24"/>
          <w:szCs w:val="24"/>
        </w:rPr>
        <w:t>re prohibited by this ordinance:</w:t>
      </w:r>
    </w:p>
    <w:p w14:paraId="4F0A76C5" w14:textId="77777777" w:rsidR="00276635" w:rsidRPr="0098601E" w:rsidRDefault="00276635" w:rsidP="002721E3">
      <w:pPr>
        <w:ind w:left="720"/>
        <w:jc w:val="both"/>
        <w:rPr>
          <w:rFonts w:ascii="Times New Roman" w:hAnsi="Times New Roman" w:cs="Times New Roman"/>
          <w:sz w:val="24"/>
          <w:szCs w:val="24"/>
        </w:rPr>
      </w:pPr>
    </w:p>
    <w:p w14:paraId="5F7B53BC" w14:textId="77777777" w:rsidR="00CF2C40" w:rsidRPr="00CF2C40" w:rsidRDefault="00CF2C40" w:rsidP="002721E3">
      <w:pPr>
        <w:ind w:left="720"/>
        <w:jc w:val="both"/>
        <w:rPr>
          <w:rFonts w:ascii="Times New Roman" w:hAnsi="Times New Roman" w:cs="Times New Roman"/>
          <w:sz w:val="24"/>
          <w:szCs w:val="24"/>
        </w:rPr>
      </w:pPr>
      <w:r w:rsidRPr="002F685F">
        <w:rPr>
          <w:rFonts w:ascii="Times New Roman" w:hAnsi="Times New Roman" w:cs="Times New Roman"/>
          <w:b/>
          <w:sz w:val="24"/>
          <w:szCs w:val="24"/>
          <w:u w:val="single"/>
        </w:rPr>
        <w:t xml:space="preserve">ACCESSORY BUILDING. </w:t>
      </w:r>
      <w:r w:rsidRPr="002F685F">
        <w:rPr>
          <w:rFonts w:ascii="Times New Roman" w:hAnsi="Times New Roman" w:cs="Times New Roman"/>
          <w:sz w:val="24"/>
          <w:szCs w:val="24"/>
        </w:rPr>
        <w:t xml:space="preserve"> </w:t>
      </w:r>
      <w:r w:rsidRPr="002F685F">
        <w:rPr>
          <w:rStyle w:val="CharacterStyle2"/>
          <w:rFonts w:ascii="Times New Roman" w:hAnsi="Times New Roman" w:cs="Times New Roman"/>
          <w:spacing w:val="-10"/>
          <w:sz w:val="24"/>
          <w:szCs w:val="24"/>
        </w:rPr>
        <w:t>A subordinate building, on a privately owned lot or a portion of the main building, the use of which is incidental to that of the dominant use of the main building or premises</w:t>
      </w:r>
      <w:r w:rsidR="00F671D1">
        <w:rPr>
          <w:rStyle w:val="CharacterStyle2"/>
          <w:rFonts w:ascii="Times New Roman" w:hAnsi="Times New Roman" w:cs="Times New Roman"/>
          <w:spacing w:val="-10"/>
          <w:sz w:val="24"/>
          <w:szCs w:val="24"/>
        </w:rPr>
        <w:t>.</w:t>
      </w:r>
    </w:p>
    <w:p w14:paraId="194829EB" w14:textId="77777777" w:rsidR="00CF2C40" w:rsidRDefault="00CF2C40" w:rsidP="002721E3">
      <w:pPr>
        <w:ind w:left="720"/>
        <w:jc w:val="both"/>
        <w:rPr>
          <w:rFonts w:ascii="Times New Roman" w:hAnsi="Times New Roman" w:cs="Times New Roman"/>
          <w:b/>
          <w:sz w:val="24"/>
          <w:szCs w:val="24"/>
          <w:u w:val="single"/>
        </w:rPr>
      </w:pPr>
    </w:p>
    <w:p w14:paraId="007CCEF4" w14:textId="1CAE89C5" w:rsidR="00276635" w:rsidRPr="0098601E" w:rsidRDefault="00276635" w:rsidP="002721E3">
      <w:pPr>
        <w:ind w:left="720"/>
        <w:jc w:val="both"/>
        <w:rPr>
          <w:rFonts w:ascii="Times New Roman" w:hAnsi="Times New Roman" w:cs="Times New Roman"/>
          <w:sz w:val="24"/>
          <w:szCs w:val="24"/>
        </w:rPr>
      </w:pPr>
      <w:r w:rsidRPr="0098601E">
        <w:rPr>
          <w:rFonts w:ascii="Times New Roman" w:hAnsi="Times New Roman" w:cs="Times New Roman"/>
          <w:b/>
          <w:sz w:val="24"/>
          <w:szCs w:val="24"/>
          <w:u w:val="single"/>
        </w:rPr>
        <w:t>PUBLIC BUILDINGS</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 xml:space="preserve">Any public building erected or used by any department of the </w:t>
      </w:r>
      <w:r w:rsidR="00DD7CF6" w:rsidRPr="0098601E">
        <w:rPr>
          <w:rFonts w:ascii="Times New Roman" w:hAnsi="Times New Roman" w:cs="Times New Roman"/>
          <w:sz w:val="24"/>
          <w:szCs w:val="24"/>
        </w:rPr>
        <w:t>city</w:t>
      </w:r>
      <w:r w:rsidRPr="0098601E">
        <w:rPr>
          <w:rFonts w:ascii="Times New Roman" w:hAnsi="Times New Roman" w:cs="Times New Roman"/>
          <w:sz w:val="24"/>
          <w:szCs w:val="24"/>
        </w:rPr>
        <w:t>, school district, county or state or federal government.</w:t>
      </w:r>
    </w:p>
    <w:p w14:paraId="4F1C0B0E" w14:textId="77777777" w:rsidR="00276635" w:rsidRPr="0098601E" w:rsidRDefault="00276635" w:rsidP="002721E3">
      <w:pPr>
        <w:ind w:left="720"/>
        <w:jc w:val="both"/>
        <w:rPr>
          <w:rFonts w:ascii="Times New Roman" w:hAnsi="Times New Roman" w:cs="Times New Roman"/>
          <w:sz w:val="24"/>
          <w:szCs w:val="24"/>
        </w:rPr>
      </w:pPr>
    </w:p>
    <w:p w14:paraId="01E0FC92" w14:textId="77777777" w:rsidR="00276635" w:rsidRPr="0098601E" w:rsidRDefault="00276635" w:rsidP="002721E3">
      <w:pPr>
        <w:ind w:left="720"/>
        <w:jc w:val="both"/>
        <w:rPr>
          <w:rFonts w:ascii="Times New Roman" w:hAnsi="Times New Roman" w:cs="Times New Roman"/>
          <w:sz w:val="24"/>
          <w:szCs w:val="24"/>
        </w:rPr>
      </w:pPr>
      <w:r w:rsidRPr="0098601E">
        <w:rPr>
          <w:rFonts w:ascii="Times New Roman" w:hAnsi="Times New Roman" w:cs="Times New Roman"/>
          <w:b/>
          <w:sz w:val="24"/>
          <w:szCs w:val="24"/>
          <w:u w:val="single"/>
        </w:rPr>
        <w:t>PRIVATE SCHOOLS</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Private schools, including nursery, pre-kindergarten, play and special schools.</w:t>
      </w:r>
    </w:p>
    <w:p w14:paraId="2F461BDF" w14:textId="77777777" w:rsidR="00276635" w:rsidRPr="0098601E" w:rsidRDefault="00276635" w:rsidP="002721E3">
      <w:pPr>
        <w:ind w:left="720"/>
        <w:jc w:val="both"/>
        <w:rPr>
          <w:rFonts w:ascii="Times New Roman" w:hAnsi="Times New Roman" w:cs="Times New Roman"/>
          <w:sz w:val="24"/>
          <w:szCs w:val="24"/>
        </w:rPr>
      </w:pPr>
    </w:p>
    <w:p w14:paraId="2FA801A6" w14:textId="77777777" w:rsidR="005F5E8E" w:rsidRDefault="00276635" w:rsidP="002721E3">
      <w:pPr>
        <w:ind w:left="720"/>
        <w:jc w:val="both"/>
        <w:rPr>
          <w:rFonts w:ascii="Times New Roman" w:hAnsi="Times New Roman" w:cs="Times New Roman"/>
          <w:sz w:val="24"/>
          <w:szCs w:val="24"/>
        </w:rPr>
      </w:pPr>
      <w:r w:rsidRPr="0098601E">
        <w:rPr>
          <w:rFonts w:ascii="Times New Roman" w:hAnsi="Times New Roman" w:cs="Times New Roman"/>
          <w:b/>
          <w:sz w:val="24"/>
          <w:szCs w:val="24"/>
          <w:u w:val="single"/>
        </w:rPr>
        <w:t>HOSPITALS, CLINCIS AND INSTITUTIONS</w:t>
      </w:r>
      <w:r w:rsidR="00753CBB">
        <w:rPr>
          <w:rFonts w:ascii="Times New Roman" w:hAnsi="Times New Roman" w:cs="Times New Roman"/>
          <w:b/>
          <w:sz w:val="24"/>
          <w:szCs w:val="24"/>
        </w:rPr>
        <w:t xml:space="preserve"> </w:t>
      </w:r>
      <w:r w:rsidR="00FE6D00">
        <w:rPr>
          <w:rFonts w:ascii="Times New Roman" w:hAnsi="Times New Roman" w:cs="Times New Roman"/>
          <w:sz w:val="24"/>
          <w:szCs w:val="24"/>
        </w:rPr>
        <w:t>i</w:t>
      </w:r>
      <w:r w:rsidR="00A8798B" w:rsidRPr="0098601E">
        <w:rPr>
          <w:rFonts w:ascii="Times New Roman" w:hAnsi="Times New Roman" w:cs="Times New Roman"/>
          <w:sz w:val="24"/>
          <w:szCs w:val="24"/>
        </w:rPr>
        <w:t>ncluding educational, religious and philanthropic institutions and convalescent homes; provided that</w:t>
      </w:r>
      <w:r w:rsidR="005F5E8E">
        <w:rPr>
          <w:rFonts w:ascii="Times New Roman" w:hAnsi="Times New Roman" w:cs="Times New Roman"/>
          <w:sz w:val="24"/>
          <w:szCs w:val="24"/>
        </w:rPr>
        <w:t>:</w:t>
      </w:r>
    </w:p>
    <w:p w14:paraId="5B53FA4C" w14:textId="77777777" w:rsidR="005F5E8E" w:rsidRDefault="005F5E8E" w:rsidP="00417349">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S</w:t>
      </w:r>
      <w:r w:rsidR="00A8798B" w:rsidRPr="00417349">
        <w:rPr>
          <w:rFonts w:ascii="Times New Roman" w:hAnsi="Times New Roman" w:cs="Times New Roman"/>
          <w:sz w:val="24"/>
          <w:szCs w:val="24"/>
        </w:rPr>
        <w:t xml:space="preserve">uch buildings occupy not over forty percent of the total area of the lot, </w:t>
      </w:r>
    </w:p>
    <w:p w14:paraId="3FB609E7" w14:textId="15933D1D" w:rsidR="005F5E8E" w:rsidRDefault="00A8798B" w:rsidP="00417349">
      <w:pPr>
        <w:pStyle w:val="ListParagraph"/>
        <w:numPr>
          <w:ilvl w:val="0"/>
          <w:numId w:val="44"/>
        </w:numPr>
        <w:jc w:val="both"/>
        <w:rPr>
          <w:rFonts w:ascii="Times New Roman" w:hAnsi="Times New Roman" w:cs="Times New Roman"/>
          <w:sz w:val="24"/>
          <w:szCs w:val="24"/>
        </w:rPr>
      </w:pPr>
      <w:r w:rsidRPr="00417349">
        <w:rPr>
          <w:rFonts w:ascii="Times New Roman" w:hAnsi="Times New Roman" w:cs="Times New Roman"/>
          <w:sz w:val="24"/>
          <w:szCs w:val="24"/>
        </w:rPr>
        <w:t xml:space="preserve"> </w:t>
      </w:r>
      <w:r w:rsidR="005F5E8E">
        <w:rPr>
          <w:rFonts w:ascii="Times New Roman" w:hAnsi="Times New Roman" w:cs="Times New Roman"/>
          <w:sz w:val="24"/>
          <w:szCs w:val="24"/>
        </w:rPr>
        <w:t>B</w:t>
      </w:r>
      <w:r w:rsidRPr="00417349">
        <w:rPr>
          <w:rFonts w:ascii="Times New Roman" w:hAnsi="Times New Roman" w:cs="Times New Roman"/>
          <w:sz w:val="24"/>
          <w:szCs w:val="24"/>
        </w:rPr>
        <w:t>uilding</w:t>
      </w:r>
      <w:r w:rsidR="00AE7D57">
        <w:rPr>
          <w:rFonts w:ascii="Times New Roman" w:hAnsi="Times New Roman" w:cs="Times New Roman"/>
          <w:sz w:val="24"/>
          <w:szCs w:val="24"/>
        </w:rPr>
        <w:t>s</w:t>
      </w:r>
      <w:r w:rsidRPr="00417349">
        <w:rPr>
          <w:rFonts w:ascii="Times New Roman" w:hAnsi="Times New Roman" w:cs="Times New Roman"/>
          <w:sz w:val="24"/>
          <w:szCs w:val="24"/>
        </w:rPr>
        <w:t xml:space="preserve"> shall be set back from all yard lines a distance of not less than one foot for each foot of building height, </w:t>
      </w:r>
    </w:p>
    <w:p w14:paraId="45A6CA05" w14:textId="29979026" w:rsidR="00276635" w:rsidRPr="00417349" w:rsidRDefault="00A8798B" w:rsidP="00417349">
      <w:pPr>
        <w:pStyle w:val="ListParagraph"/>
        <w:numPr>
          <w:ilvl w:val="0"/>
          <w:numId w:val="44"/>
        </w:numPr>
        <w:jc w:val="both"/>
        <w:rPr>
          <w:rFonts w:ascii="Times New Roman" w:hAnsi="Times New Roman" w:cs="Times New Roman"/>
          <w:sz w:val="24"/>
          <w:szCs w:val="24"/>
        </w:rPr>
      </w:pPr>
      <w:r w:rsidRPr="00417349">
        <w:rPr>
          <w:rFonts w:ascii="Times New Roman" w:hAnsi="Times New Roman" w:cs="Times New Roman"/>
          <w:sz w:val="24"/>
          <w:szCs w:val="24"/>
        </w:rPr>
        <w:t xml:space="preserve"> </w:t>
      </w:r>
      <w:r w:rsidR="005F5E8E">
        <w:rPr>
          <w:rFonts w:ascii="Times New Roman" w:hAnsi="Times New Roman" w:cs="Times New Roman"/>
          <w:sz w:val="24"/>
          <w:szCs w:val="24"/>
        </w:rPr>
        <w:t>A</w:t>
      </w:r>
      <w:r w:rsidRPr="00417349">
        <w:rPr>
          <w:rFonts w:ascii="Times New Roman" w:hAnsi="Times New Roman" w:cs="Times New Roman"/>
          <w:sz w:val="24"/>
          <w:szCs w:val="24"/>
        </w:rPr>
        <w:t xml:space="preserve">dequate off-street parking </w:t>
      </w:r>
      <w:r w:rsidR="00AE7D57">
        <w:rPr>
          <w:rFonts w:ascii="Times New Roman" w:hAnsi="Times New Roman" w:cs="Times New Roman"/>
          <w:sz w:val="24"/>
          <w:szCs w:val="24"/>
        </w:rPr>
        <w:t xml:space="preserve">shall </w:t>
      </w:r>
      <w:r w:rsidRPr="00417349">
        <w:rPr>
          <w:rFonts w:ascii="Times New Roman" w:hAnsi="Times New Roman" w:cs="Times New Roman"/>
          <w:sz w:val="24"/>
          <w:szCs w:val="24"/>
        </w:rPr>
        <w:t>be provided.</w:t>
      </w:r>
    </w:p>
    <w:p w14:paraId="2AA0F942" w14:textId="77777777" w:rsidR="002721E3" w:rsidRPr="0098601E" w:rsidRDefault="002721E3" w:rsidP="00BD43B0">
      <w:pPr>
        <w:ind w:left="720"/>
        <w:rPr>
          <w:rFonts w:ascii="Times New Roman" w:hAnsi="Times New Roman" w:cs="Times New Roman"/>
          <w:sz w:val="24"/>
          <w:szCs w:val="24"/>
        </w:rPr>
      </w:pPr>
    </w:p>
    <w:p w14:paraId="7C8731D7" w14:textId="77777777" w:rsidR="00A8798B" w:rsidRPr="00753CBB" w:rsidRDefault="00A8798B" w:rsidP="002721E3">
      <w:pPr>
        <w:ind w:left="720"/>
        <w:jc w:val="both"/>
        <w:rPr>
          <w:rFonts w:ascii="Times New Roman" w:hAnsi="Times New Roman" w:cs="Times New Roman"/>
          <w:sz w:val="24"/>
          <w:szCs w:val="24"/>
        </w:rPr>
      </w:pPr>
      <w:r w:rsidRPr="0098601E">
        <w:rPr>
          <w:rFonts w:ascii="Times New Roman" w:hAnsi="Times New Roman" w:cs="Times New Roman"/>
          <w:b/>
          <w:sz w:val="24"/>
          <w:szCs w:val="24"/>
          <w:u w:val="single"/>
        </w:rPr>
        <w:t>COMMUNITY BUILDING OR RECREATIONAL FIELD</w:t>
      </w:r>
      <w:r w:rsidR="00753CBB">
        <w:rPr>
          <w:rFonts w:ascii="Times New Roman" w:hAnsi="Times New Roman" w:cs="Times New Roman"/>
          <w:b/>
          <w:sz w:val="24"/>
          <w:szCs w:val="24"/>
        </w:rPr>
        <w:t xml:space="preserve">.  </w:t>
      </w:r>
    </w:p>
    <w:p w14:paraId="698FEF47" w14:textId="77777777" w:rsidR="00A8798B" w:rsidRPr="0098601E" w:rsidRDefault="00A8798B" w:rsidP="002721E3">
      <w:pPr>
        <w:ind w:left="720"/>
        <w:jc w:val="both"/>
        <w:rPr>
          <w:rFonts w:ascii="Times New Roman" w:hAnsi="Times New Roman" w:cs="Times New Roman"/>
          <w:sz w:val="24"/>
          <w:szCs w:val="24"/>
        </w:rPr>
      </w:pPr>
    </w:p>
    <w:p w14:paraId="51DB5F78" w14:textId="77777777" w:rsidR="00A8798B" w:rsidRPr="00753CBB" w:rsidRDefault="00A8798B" w:rsidP="002721E3">
      <w:pPr>
        <w:ind w:left="720"/>
        <w:jc w:val="both"/>
        <w:rPr>
          <w:rFonts w:ascii="Times New Roman" w:hAnsi="Times New Roman" w:cs="Times New Roman"/>
          <w:sz w:val="24"/>
          <w:szCs w:val="24"/>
        </w:rPr>
      </w:pPr>
      <w:r w:rsidRPr="0098601E">
        <w:rPr>
          <w:rFonts w:ascii="Times New Roman" w:hAnsi="Times New Roman" w:cs="Times New Roman"/>
          <w:b/>
          <w:sz w:val="24"/>
          <w:szCs w:val="24"/>
          <w:u w:val="single"/>
        </w:rPr>
        <w:t>AIRPORT OR LANDING FIELD</w:t>
      </w:r>
      <w:r w:rsidR="00753CBB">
        <w:rPr>
          <w:rFonts w:ascii="Times New Roman" w:hAnsi="Times New Roman" w:cs="Times New Roman"/>
          <w:b/>
          <w:sz w:val="24"/>
          <w:szCs w:val="24"/>
        </w:rPr>
        <w:t xml:space="preserve">.  </w:t>
      </w:r>
    </w:p>
    <w:p w14:paraId="67EA4EEA" w14:textId="77777777" w:rsidR="00A8798B" w:rsidRPr="0098601E" w:rsidRDefault="00A8798B" w:rsidP="002721E3">
      <w:pPr>
        <w:ind w:left="720"/>
        <w:jc w:val="both"/>
        <w:rPr>
          <w:rFonts w:ascii="Times New Roman" w:hAnsi="Times New Roman" w:cs="Times New Roman"/>
          <w:sz w:val="24"/>
          <w:szCs w:val="24"/>
        </w:rPr>
      </w:pPr>
    </w:p>
    <w:p w14:paraId="22E25C6C" w14:textId="77777777" w:rsidR="00A8798B" w:rsidRPr="00753CBB" w:rsidRDefault="00A8798B" w:rsidP="002721E3">
      <w:pPr>
        <w:ind w:left="720"/>
        <w:jc w:val="both"/>
        <w:rPr>
          <w:rFonts w:ascii="Times New Roman" w:hAnsi="Times New Roman" w:cs="Times New Roman"/>
          <w:sz w:val="24"/>
          <w:szCs w:val="24"/>
        </w:rPr>
      </w:pPr>
      <w:r w:rsidRPr="0098601E">
        <w:rPr>
          <w:rFonts w:ascii="Times New Roman" w:hAnsi="Times New Roman" w:cs="Times New Roman"/>
          <w:b/>
          <w:sz w:val="24"/>
          <w:szCs w:val="24"/>
          <w:u w:val="single"/>
        </w:rPr>
        <w:t>GREENHOUSES AND NURSERIES</w:t>
      </w:r>
      <w:r w:rsidR="00753CBB">
        <w:rPr>
          <w:rFonts w:ascii="Times New Roman" w:hAnsi="Times New Roman" w:cs="Times New Roman"/>
          <w:b/>
          <w:sz w:val="24"/>
          <w:szCs w:val="24"/>
        </w:rPr>
        <w:t xml:space="preserve">.  </w:t>
      </w:r>
    </w:p>
    <w:p w14:paraId="610066E9" w14:textId="77777777" w:rsidR="00A8798B" w:rsidRPr="0098601E" w:rsidRDefault="00A8798B" w:rsidP="002721E3">
      <w:pPr>
        <w:ind w:left="720"/>
        <w:jc w:val="both"/>
        <w:rPr>
          <w:rFonts w:ascii="Times New Roman" w:hAnsi="Times New Roman" w:cs="Times New Roman"/>
          <w:sz w:val="24"/>
          <w:szCs w:val="24"/>
        </w:rPr>
      </w:pPr>
    </w:p>
    <w:p w14:paraId="6778E404" w14:textId="77777777" w:rsidR="00A8798B" w:rsidRPr="0098601E" w:rsidRDefault="009153C1" w:rsidP="002721E3">
      <w:pPr>
        <w:ind w:left="720"/>
        <w:jc w:val="both"/>
        <w:rPr>
          <w:rFonts w:ascii="Times New Roman" w:hAnsi="Times New Roman" w:cs="Times New Roman"/>
          <w:sz w:val="24"/>
          <w:szCs w:val="24"/>
        </w:rPr>
      </w:pPr>
      <w:r>
        <w:rPr>
          <w:rFonts w:ascii="Times New Roman" w:hAnsi="Times New Roman" w:cs="Times New Roman"/>
          <w:b/>
          <w:sz w:val="24"/>
          <w:szCs w:val="24"/>
          <w:u w:val="single"/>
        </w:rPr>
        <w:t>CAMPGROUND OR RV CAMPGROUND.</w:t>
      </w:r>
      <w:r w:rsidR="00753CBB">
        <w:rPr>
          <w:rFonts w:ascii="Times New Roman" w:hAnsi="Times New Roman" w:cs="Times New Roman"/>
          <w:b/>
          <w:sz w:val="24"/>
          <w:szCs w:val="24"/>
        </w:rPr>
        <w:t xml:space="preserve">  </w:t>
      </w:r>
      <w:r w:rsidR="00FE6D00">
        <w:rPr>
          <w:rFonts w:ascii="Times New Roman" w:hAnsi="Times New Roman" w:cs="Times New Roman"/>
          <w:sz w:val="24"/>
          <w:szCs w:val="24"/>
        </w:rPr>
        <w:t>This use shall be allowed o</w:t>
      </w:r>
      <w:r w:rsidR="00A8798B" w:rsidRPr="0098601E">
        <w:rPr>
          <w:rFonts w:ascii="Times New Roman" w:hAnsi="Times New Roman" w:cs="Times New Roman"/>
          <w:sz w:val="24"/>
          <w:szCs w:val="24"/>
        </w:rPr>
        <w:t>nly in the commercial or industrial districts, provided that:</w:t>
      </w:r>
    </w:p>
    <w:p w14:paraId="23D05275" w14:textId="77777777" w:rsidR="00A8798B" w:rsidRPr="0098601E" w:rsidRDefault="00A8798B" w:rsidP="002721E3">
      <w:pPr>
        <w:ind w:left="720"/>
        <w:jc w:val="both"/>
        <w:rPr>
          <w:rFonts w:ascii="Times New Roman" w:hAnsi="Times New Roman" w:cs="Times New Roman"/>
          <w:sz w:val="24"/>
          <w:szCs w:val="24"/>
        </w:rPr>
      </w:pPr>
    </w:p>
    <w:p w14:paraId="09F826A7" w14:textId="2A07EBC8" w:rsidR="00A8798B" w:rsidRPr="0098601E" w:rsidRDefault="00A8798B" w:rsidP="002721E3">
      <w:pPr>
        <w:pStyle w:val="ListParagraph"/>
        <w:numPr>
          <w:ilvl w:val="0"/>
          <w:numId w:val="27"/>
        </w:numPr>
        <w:jc w:val="both"/>
        <w:rPr>
          <w:rFonts w:ascii="Times New Roman" w:hAnsi="Times New Roman" w:cs="Times New Roman"/>
          <w:sz w:val="24"/>
          <w:szCs w:val="24"/>
        </w:rPr>
      </w:pPr>
      <w:r w:rsidRPr="0098601E">
        <w:rPr>
          <w:rFonts w:ascii="Times New Roman" w:hAnsi="Times New Roman" w:cs="Times New Roman"/>
          <w:sz w:val="24"/>
          <w:szCs w:val="24"/>
        </w:rPr>
        <w:t xml:space="preserve">The number of </w:t>
      </w:r>
      <w:r w:rsidR="00DF302D">
        <w:rPr>
          <w:rFonts w:ascii="Times New Roman" w:hAnsi="Times New Roman" w:cs="Times New Roman"/>
          <w:sz w:val="24"/>
          <w:szCs w:val="24"/>
        </w:rPr>
        <w:t xml:space="preserve">campground or </w:t>
      </w:r>
      <w:r w:rsidR="00694548">
        <w:rPr>
          <w:rFonts w:ascii="Times New Roman" w:hAnsi="Times New Roman" w:cs="Times New Roman"/>
          <w:sz w:val="24"/>
          <w:szCs w:val="24"/>
        </w:rPr>
        <w:t xml:space="preserve">RV </w:t>
      </w:r>
      <w:r w:rsidR="00DF302D">
        <w:rPr>
          <w:rFonts w:ascii="Times New Roman" w:hAnsi="Times New Roman" w:cs="Times New Roman"/>
          <w:sz w:val="24"/>
          <w:szCs w:val="24"/>
        </w:rPr>
        <w:t>campground</w:t>
      </w:r>
      <w:r w:rsidR="005F5E8E">
        <w:rPr>
          <w:rFonts w:ascii="Times New Roman" w:hAnsi="Times New Roman" w:cs="Times New Roman"/>
          <w:sz w:val="24"/>
          <w:szCs w:val="24"/>
        </w:rPr>
        <w:t xml:space="preserve"> sites</w:t>
      </w:r>
      <w:r w:rsidRPr="0098601E">
        <w:rPr>
          <w:rFonts w:ascii="Times New Roman" w:hAnsi="Times New Roman" w:cs="Times New Roman"/>
          <w:sz w:val="24"/>
          <w:szCs w:val="24"/>
        </w:rPr>
        <w:t>, or both, shall not exceed the number obtained by dividing the total square foot area of the site by 1,800.</w:t>
      </w:r>
    </w:p>
    <w:p w14:paraId="0FEF8779" w14:textId="77777777" w:rsidR="00B27BAE" w:rsidRPr="0098601E" w:rsidRDefault="00B27BAE" w:rsidP="002721E3">
      <w:pPr>
        <w:ind w:left="1440"/>
        <w:jc w:val="both"/>
        <w:rPr>
          <w:rFonts w:ascii="Times New Roman" w:hAnsi="Times New Roman" w:cs="Times New Roman"/>
          <w:sz w:val="24"/>
          <w:szCs w:val="24"/>
        </w:rPr>
      </w:pPr>
    </w:p>
    <w:p w14:paraId="732CE646" w14:textId="002F423B" w:rsidR="00B27BAE" w:rsidRPr="0098601E" w:rsidRDefault="00B27BAE" w:rsidP="002721E3">
      <w:pPr>
        <w:pStyle w:val="ListParagraph"/>
        <w:numPr>
          <w:ilvl w:val="0"/>
          <w:numId w:val="27"/>
        </w:numPr>
        <w:jc w:val="both"/>
        <w:rPr>
          <w:rFonts w:ascii="Times New Roman" w:hAnsi="Times New Roman" w:cs="Times New Roman"/>
          <w:sz w:val="24"/>
          <w:szCs w:val="24"/>
        </w:rPr>
      </w:pPr>
      <w:r w:rsidRPr="0098601E">
        <w:rPr>
          <w:rFonts w:ascii="Times New Roman" w:hAnsi="Times New Roman" w:cs="Times New Roman"/>
          <w:sz w:val="24"/>
          <w:szCs w:val="24"/>
        </w:rPr>
        <w:t xml:space="preserve">A distance of at least twenty feet </w:t>
      </w:r>
      <w:r w:rsidR="00FE6D00">
        <w:rPr>
          <w:rFonts w:ascii="Times New Roman" w:hAnsi="Times New Roman" w:cs="Times New Roman"/>
          <w:sz w:val="24"/>
          <w:szCs w:val="24"/>
        </w:rPr>
        <w:t xml:space="preserve">shall </w:t>
      </w:r>
      <w:r w:rsidRPr="0098601E">
        <w:rPr>
          <w:rFonts w:ascii="Times New Roman" w:hAnsi="Times New Roman" w:cs="Times New Roman"/>
          <w:sz w:val="24"/>
          <w:szCs w:val="24"/>
        </w:rPr>
        <w:t>be maintained between buildings</w:t>
      </w:r>
      <w:r w:rsidR="005F5E8E">
        <w:rPr>
          <w:rFonts w:ascii="Times New Roman" w:hAnsi="Times New Roman" w:cs="Times New Roman"/>
          <w:sz w:val="24"/>
          <w:szCs w:val="24"/>
        </w:rPr>
        <w:t xml:space="preserve"> and</w:t>
      </w:r>
      <w:r w:rsidRPr="0098601E">
        <w:rPr>
          <w:rFonts w:ascii="Times New Roman" w:hAnsi="Times New Roman" w:cs="Times New Roman"/>
          <w:sz w:val="24"/>
          <w:szCs w:val="24"/>
        </w:rPr>
        <w:t xml:space="preserve"> between trailers</w:t>
      </w:r>
      <w:r w:rsidR="006E2E3A">
        <w:rPr>
          <w:rFonts w:ascii="Times New Roman" w:hAnsi="Times New Roman" w:cs="Times New Roman"/>
          <w:sz w:val="24"/>
          <w:szCs w:val="24"/>
        </w:rPr>
        <w:t>.</w:t>
      </w:r>
      <w:r w:rsidRPr="0098601E">
        <w:rPr>
          <w:rFonts w:ascii="Times New Roman" w:hAnsi="Times New Roman" w:cs="Times New Roman"/>
          <w:sz w:val="24"/>
          <w:szCs w:val="24"/>
        </w:rPr>
        <w:t xml:space="preserve"> </w:t>
      </w:r>
    </w:p>
    <w:p w14:paraId="1C8B09E9" w14:textId="77777777" w:rsidR="00ED47A3" w:rsidRPr="0098601E" w:rsidRDefault="00ED47A3" w:rsidP="002721E3">
      <w:pPr>
        <w:pStyle w:val="ListParagraph"/>
        <w:jc w:val="both"/>
        <w:rPr>
          <w:rFonts w:ascii="Times New Roman" w:hAnsi="Times New Roman" w:cs="Times New Roman"/>
          <w:sz w:val="24"/>
          <w:szCs w:val="24"/>
        </w:rPr>
      </w:pPr>
    </w:p>
    <w:p w14:paraId="1D07FA80" w14:textId="77777777" w:rsidR="00ED47A3" w:rsidRPr="0098601E" w:rsidRDefault="00ED47A3" w:rsidP="002721E3">
      <w:pPr>
        <w:pStyle w:val="ListParagraph"/>
        <w:numPr>
          <w:ilvl w:val="0"/>
          <w:numId w:val="27"/>
        </w:numPr>
        <w:jc w:val="both"/>
        <w:rPr>
          <w:rFonts w:ascii="Times New Roman" w:hAnsi="Times New Roman" w:cs="Times New Roman"/>
          <w:sz w:val="24"/>
          <w:szCs w:val="24"/>
        </w:rPr>
      </w:pPr>
      <w:r w:rsidRPr="0098601E">
        <w:rPr>
          <w:rFonts w:ascii="Times New Roman" w:hAnsi="Times New Roman" w:cs="Times New Roman"/>
          <w:sz w:val="24"/>
          <w:szCs w:val="24"/>
        </w:rPr>
        <w:t>Each tourist cabin unit have a minimum enclosed floor area of two hundred square feet and be provided with heating and cold running water. Sanitary and water supply facilities installed shall be subject to approval of the City Health Officer.</w:t>
      </w:r>
    </w:p>
    <w:p w14:paraId="5621C595" w14:textId="77777777" w:rsidR="00ED47A3" w:rsidRPr="0098601E" w:rsidRDefault="00ED47A3" w:rsidP="002721E3">
      <w:pPr>
        <w:pStyle w:val="ListParagraph"/>
        <w:jc w:val="both"/>
        <w:rPr>
          <w:rFonts w:ascii="Times New Roman" w:hAnsi="Times New Roman" w:cs="Times New Roman"/>
          <w:sz w:val="24"/>
          <w:szCs w:val="24"/>
        </w:rPr>
      </w:pPr>
    </w:p>
    <w:p w14:paraId="68A5D119" w14:textId="77777777" w:rsidR="00ED47A3" w:rsidRPr="0071381B" w:rsidRDefault="00ED47A3" w:rsidP="002721E3">
      <w:pPr>
        <w:pStyle w:val="ListParagraph"/>
        <w:numPr>
          <w:ilvl w:val="0"/>
          <w:numId w:val="27"/>
        </w:numPr>
        <w:jc w:val="both"/>
        <w:rPr>
          <w:rFonts w:ascii="Times New Roman" w:hAnsi="Times New Roman" w:cs="Times New Roman"/>
          <w:sz w:val="24"/>
          <w:szCs w:val="24"/>
        </w:rPr>
      </w:pPr>
      <w:r w:rsidRPr="0071381B">
        <w:rPr>
          <w:rFonts w:ascii="Times New Roman" w:hAnsi="Times New Roman" w:cs="Times New Roman"/>
          <w:sz w:val="24"/>
          <w:szCs w:val="24"/>
        </w:rPr>
        <w:t>Each trailer</w:t>
      </w:r>
      <w:r w:rsidR="00F84FC7" w:rsidRPr="0071381B">
        <w:rPr>
          <w:rFonts w:ascii="Times New Roman" w:hAnsi="Times New Roman" w:cs="Times New Roman"/>
          <w:sz w:val="24"/>
          <w:szCs w:val="24"/>
        </w:rPr>
        <w:t xml:space="preserve"> </w:t>
      </w:r>
      <w:r w:rsidRPr="0071381B">
        <w:rPr>
          <w:rFonts w:ascii="Times New Roman" w:hAnsi="Times New Roman" w:cs="Times New Roman"/>
          <w:sz w:val="24"/>
          <w:szCs w:val="24"/>
        </w:rPr>
        <w:t xml:space="preserve">camp </w:t>
      </w:r>
      <w:r w:rsidR="00FE6D00" w:rsidRPr="0071381B">
        <w:rPr>
          <w:rFonts w:ascii="Times New Roman" w:hAnsi="Times New Roman" w:cs="Times New Roman"/>
          <w:sz w:val="24"/>
          <w:szCs w:val="24"/>
        </w:rPr>
        <w:t xml:space="preserve">shall </w:t>
      </w:r>
      <w:r w:rsidRPr="0071381B">
        <w:rPr>
          <w:rFonts w:ascii="Times New Roman" w:hAnsi="Times New Roman" w:cs="Times New Roman"/>
          <w:sz w:val="24"/>
          <w:szCs w:val="24"/>
        </w:rPr>
        <w:t>provide sanitary facilities and water</w:t>
      </w:r>
      <w:r w:rsidR="00597A7E" w:rsidRPr="0071381B">
        <w:rPr>
          <w:rFonts w:ascii="Times New Roman" w:hAnsi="Times New Roman" w:cs="Times New Roman"/>
          <w:sz w:val="24"/>
          <w:szCs w:val="24"/>
        </w:rPr>
        <w:t xml:space="preserve"> </w:t>
      </w:r>
      <w:r w:rsidRPr="0071381B">
        <w:rPr>
          <w:rFonts w:ascii="Times New Roman" w:hAnsi="Times New Roman" w:cs="Times New Roman"/>
          <w:sz w:val="24"/>
          <w:szCs w:val="24"/>
        </w:rPr>
        <w:t xml:space="preserve">supply in accordance with the standards of, and meeting the approval of the </w:t>
      </w:r>
      <w:r w:rsidR="006E2E3A" w:rsidRPr="0071381B">
        <w:rPr>
          <w:rFonts w:ascii="Times New Roman" w:hAnsi="Times New Roman" w:cs="Times New Roman"/>
          <w:sz w:val="24"/>
          <w:szCs w:val="24"/>
        </w:rPr>
        <w:t>Building Inspector or City Engineer.</w:t>
      </w:r>
      <w:r w:rsidRPr="0071381B">
        <w:rPr>
          <w:rFonts w:ascii="Times New Roman" w:hAnsi="Times New Roman" w:cs="Times New Roman"/>
          <w:sz w:val="24"/>
          <w:szCs w:val="24"/>
        </w:rPr>
        <w:t xml:space="preserve"> No special permit for a trailer camp shall be granted until certification of compliance with the requirements of the </w:t>
      </w:r>
      <w:r w:rsidR="006E2E3A" w:rsidRPr="0071381B">
        <w:rPr>
          <w:rFonts w:ascii="Times New Roman" w:hAnsi="Times New Roman" w:cs="Times New Roman"/>
          <w:sz w:val="24"/>
          <w:szCs w:val="24"/>
        </w:rPr>
        <w:t>Building Inspector or City Engineer</w:t>
      </w:r>
      <w:r w:rsidR="006E2E3A" w:rsidRPr="00417349">
        <w:rPr>
          <w:rFonts w:ascii="Times New Roman" w:hAnsi="Times New Roman" w:cs="Times New Roman"/>
          <w:sz w:val="24"/>
          <w:szCs w:val="24"/>
        </w:rPr>
        <w:t>.</w:t>
      </w:r>
      <w:r w:rsidRPr="0071381B">
        <w:rPr>
          <w:rFonts w:ascii="Times New Roman" w:hAnsi="Times New Roman" w:cs="Times New Roman"/>
          <w:sz w:val="24"/>
          <w:szCs w:val="24"/>
        </w:rPr>
        <w:t xml:space="preserve"> All special permits for trailer camps shall be valid only during the period that the camp complies with the requirements of the </w:t>
      </w:r>
      <w:r w:rsidR="006E2E3A" w:rsidRPr="0071381B">
        <w:rPr>
          <w:rFonts w:ascii="Times New Roman" w:hAnsi="Times New Roman" w:cs="Times New Roman"/>
          <w:sz w:val="24"/>
          <w:szCs w:val="24"/>
        </w:rPr>
        <w:t>Building Inspector or City Engineer</w:t>
      </w:r>
      <w:r w:rsidR="006E2E3A" w:rsidRPr="00417349">
        <w:rPr>
          <w:rFonts w:ascii="Times New Roman" w:hAnsi="Times New Roman" w:cs="Times New Roman"/>
          <w:sz w:val="24"/>
          <w:szCs w:val="24"/>
        </w:rPr>
        <w:t>.</w:t>
      </w:r>
    </w:p>
    <w:p w14:paraId="3C53A278" w14:textId="77777777" w:rsidR="00ED47A3" w:rsidRPr="0098601E" w:rsidRDefault="00ED47A3" w:rsidP="002721E3">
      <w:pPr>
        <w:pStyle w:val="ListParagraph"/>
        <w:jc w:val="both"/>
        <w:rPr>
          <w:rFonts w:ascii="Times New Roman" w:hAnsi="Times New Roman" w:cs="Times New Roman"/>
          <w:sz w:val="24"/>
          <w:szCs w:val="24"/>
        </w:rPr>
      </w:pPr>
    </w:p>
    <w:p w14:paraId="6F8CAF21" w14:textId="77777777" w:rsidR="00ED47A3" w:rsidRPr="0098601E" w:rsidRDefault="00ED47A3" w:rsidP="002721E3">
      <w:pPr>
        <w:ind w:left="720"/>
        <w:jc w:val="both"/>
        <w:rPr>
          <w:rFonts w:ascii="Times New Roman" w:hAnsi="Times New Roman" w:cs="Times New Roman"/>
          <w:sz w:val="24"/>
          <w:szCs w:val="24"/>
        </w:rPr>
      </w:pPr>
      <w:r w:rsidRPr="0098601E">
        <w:rPr>
          <w:rFonts w:ascii="Times New Roman" w:hAnsi="Times New Roman" w:cs="Times New Roman"/>
          <w:b/>
          <w:sz w:val="24"/>
          <w:szCs w:val="24"/>
          <w:u w:val="single"/>
        </w:rPr>
        <w:t>PRIVATE RECREATIONAL USE</w:t>
      </w:r>
      <w:r w:rsidR="00753CBB">
        <w:rPr>
          <w:rFonts w:ascii="Times New Roman" w:hAnsi="Times New Roman" w:cs="Times New Roman"/>
          <w:b/>
          <w:sz w:val="24"/>
          <w:szCs w:val="24"/>
        </w:rPr>
        <w:t xml:space="preserve">.  </w:t>
      </w:r>
      <w:r w:rsidR="00742638" w:rsidRPr="0098601E">
        <w:rPr>
          <w:rFonts w:ascii="Times New Roman" w:hAnsi="Times New Roman" w:cs="Times New Roman"/>
          <w:sz w:val="24"/>
          <w:szCs w:val="24"/>
        </w:rPr>
        <w:t>Private recreational uses where buildings do not cover more than five percent of the area of the site.</w:t>
      </w:r>
    </w:p>
    <w:p w14:paraId="03278784" w14:textId="77777777" w:rsidR="00742638" w:rsidRPr="0098601E" w:rsidRDefault="00742638" w:rsidP="002721E3">
      <w:pPr>
        <w:ind w:left="720"/>
        <w:jc w:val="both"/>
        <w:rPr>
          <w:rFonts w:ascii="Times New Roman" w:hAnsi="Times New Roman" w:cs="Times New Roman"/>
          <w:sz w:val="24"/>
          <w:szCs w:val="24"/>
        </w:rPr>
      </w:pPr>
    </w:p>
    <w:p w14:paraId="1E86969E" w14:textId="77777777" w:rsidR="00742638" w:rsidRPr="00753CBB" w:rsidRDefault="00742638" w:rsidP="002721E3">
      <w:pPr>
        <w:ind w:left="720"/>
        <w:jc w:val="both"/>
        <w:rPr>
          <w:rFonts w:ascii="Times New Roman" w:hAnsi="Times New Roman" w:cs="Times New Roman"/>
          <w:sz w:val="24"/>
          <w:szCs w:val="24"/>
        </w:rPr>
      </w:pPr>
      <w:r w:rsidRPr="0098601E">
        <w:rPr>
          <w:rFonts w:ascii="Times New Roman" w:hAnsi="Times New Roman" w:cs="Times New Roman"/>
          <w:b/>
          <w:sz w:val="24"/>
          <w:szCs w:val="24"/>
          <w:u w:val="single"/>
        </w:rPr>
        <w:t>RIDING STABLES AND PRIVATE STABLES</w:t>
      </w:r>
      <w:r w:rsidR="00753CBB">
        <w:rPr>
          <w:rFonts w:ascii="Times New Roman" w:hAnsi="Times New Roman" w:cs="Times New Roman"/>
          <w:b/>
          <w:sz w:val="24"/>
          <w:szCs w:val="24"/>
        </w:rPr>
        <w:t xml:space="preserve">.  </w:t>
      </w:r>
    </w:p>
    <w:p w14:paraId="2C4CDFB4" w14:textId="77777777" w:rsidR="00742638" w:rsidRPr="0098601E" w:rsidRDefault="00742638" w:rsidP="002721E3">
      <w:pPr>
        <w:ind w:left="720"/>
        <w:jc w:val="both"/>
        <w:rPr>
          <w:rFonts w:ascii="Times New Roman" w:hAnsi="Times New Roman" w:cs="Times New Roman"/>
          <w:sz w:val="24"/>
          <w:szCs w:val="24"/>
        </w:rPr>
      </w:pPr>
    </w:p>
    <w:p w14:paraId="1C2EBEA1" w14:textId="77777777" w:rsidR="00742638" w:rsidRDefault="00742638" w:rsidP="002721E3">
      <w:pPr>
        <w:ind w:left="720"/>
        <w:jc w:val="both"/>
        <w:rPr>
          <w:rFonts w:ascii="Times New Roman" w:hAnsi="Times New Roman" w:cs="Times New Roman"/>
          <w:sz w:val="24"/>
          <w:szCs w:val="24"/>
        </w:rPr>
      </w:pPr>
      <w:r w:rsidRPr="0098601E">
        <w:rPr>
          <w:rFonts w:ascii="Times New Roman" w:hAnsi="Times New Roman" w:cs="Times New Roman"/>
          <w:b/>
          <w:sz w:val="24"/>
          <w:szCs w:val="24"/>
          <w:u w:val="single"/>
        </w:rPr>
        <w:t>ROADSIDE STANDS AND RECREATIONAL ACTIVITIES</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Roadside stands and recreational activities for temporary or seasonal periods.</w:t>
      </w:r>
    </w:p>
    <w:p w14:paraId="4853EFD8" w14:textId="77777777" w:rsidR="00BA0101" w:rsidRPr="0098601E" w:rsidRDefault="00BA0101" w:rsidP="002721E3">
      <w:pPr>
        <w:ind w:left="720"/>
        <w:jc w:val="both"/>
        <w:rPr>
          <w:rFonts w:ascii="Times New Roman" w:hAnsi="Times New Roman" w:cs="Times New Roman"/>
          <w:sz w:val="24"/>
          <w:szCs w:val="24"/>
        </w:rPr>
      </w:pPr>
    </w:p>
    <w:p w14:paraId="572504A3" w14:textId="77777777" w:rsidR="00742638" w:rsidRPr="00753CBB" w:rsidRDefault="00742638" w:rsidP="002721E3">
      <w:pPr>
        <w:ind w:left="720"/>
        <w:jc w:val="both"/>
        <w:rPr>
          <w:rFonts w:ascii="Times New Roman" w:hAnsi="Times New Roman" w:cs="Times New Roman"/>
          <w:sz w:val="24"/>
          <w:szCs w:val="24"/>
        </w:rPr>
      </w:pPr>
      <w:r w:rsidRPr="0098601E">
        <w:rPr>
          <w:rFonts w:ascii="Times New Roman" w:hAnsi="Times New Roman" w:cs="Times New Roman"/>
          <w:b/>
          <w:sz w:val="24"/>
          <w:szCs w:val="24"/>
          <w:u w:val="single"/>
        </w:rPr>
        <w:t>RADIO AND TELEVISION TOWERS AND BROADCASTING STATIONS</w:t>
      </w:r>
      <w:r w:rsidR="00753CBB">
        <w:rPr>
          <w:rFonts w:ascii="Times New Roman" w:hAnsi="Times New Roman" w:cs="Times New Roman"/>
          <w:b/>
          <w:sz w:val="24"/>
          <w:szCs w:val="24"/>
        </w:rPr>
        <w:t>.</w:t>
      </w:r>
    </w:p>
    <w:p w14:paraId="422FD2E2" w14:textId="77777777" w:rsidR="00742638" w:rsidRPr="0098601E" w:rsidRDefault="00742638" w:rsidP="002721E3">
      <w:pPr>
        <w:ind w:left="720"/>
        <w:jc w:val="both"/>
        <w:rPr>
          <w:rFonts w:ascii="Times New Roman" w:hAnsi="Times New Roman" w:cs="Times New Roman"/>
          <w:sz w:val="24"/>
          <w:szCs w:val="24"/>
        </w:rPr>
      </w:pPr>
    </w:p>
    <w:p w14:paraId="3FB9F0A2" w14:textId="77777777" w:rsidR="00BA0101" w:rsidRPr="00753CBB" w:rsidRDefault="00742638" w:rsidP="002721E3">
      <w:pPr>
        <w:ind w:left="720"/>
        <w:jc w:val="both"/>
        <w:rPr>
          <w:rFonts w:ascii="Times New Roman" w:hAnsi="Times New Roman" w:cs="Times New Roman"/>
          <w:b/>
          <w:sz w:val="24"/>
          <w:szCs w:val="24"/>
        </w:rPr>
      </w:pPr>
      <w:r w:rsidRPr="0098601E">
        <w:rPr>
          <w:rFonts w:ascii="Times New Roman" w:hAnsi="Times New Roman" w:cs="Times New Roman"/>
          <w:b/>
          <w:sz w:val="24"/>
          <w:szCs w:val="24"/>
          <w:u w:val="single"/>
        </w:rPr>
        <w:t xml:space="preserve">EXTRACTION </w:t>
      </w:r>
      <w:r w:rsidR="00FE6D00">
        <w:rPr>
          <w:rFonts w:ascii="Times New Roman" w:hAnsi="Times New Roman" w:cs="Times New Roman"/>
          <w:b/>
          <w:sz w:val="24"/>
          <w:szCs w:val="24"/>
          <w:u w:val="single"/>
        </w:rPr>
        <w:t>OF</w:t>
      </w:r>
      <w:r w:rsidRPr="0098601E">
        <w:rPr>
          <w:rFonts w:ascii="Times New Roman" w:hAnsi="Times New Roman" w:cs="Times New Roman"/>
          <w:b/>
          <w:sz w:val="24"/>
          <w:szCs w:val="24"/>
          <w:u w:val="single"/>
        </w:rPr>
        <w:t xml:space="preserve"> SAND, GRAVEL, COAL OR OTHER RAW MATERIALS</w:t>
      </w:r>
      <w:r w:rsidR="00753CBB">
        <w:rPr>
          <w:rFonts w:ascii="Times New Roman" w:hAnsi="Times New Roman" w:cs="Times New Roman"/>
          <w:b/>
          <w:sz w:val="24"/>
          <w:szCs w:val="24"/>
        </w:rPr>
        <w:t>.</w:t>
      </w:r>
    </w:p>
    <w:p w14:paraId="5B514A18" w14:textId="300C7BC5" w:rsidR="00742638" w:rsidRPr="0098601E" w:rsidRDefault="00742638" w:rsidP="002721E3">
      <w:pPr>
        <w:ind w:left="720"/>
        <w:jc w:val="both"/>
        <w:rPr>
          <w:rFonts w:ascii="Times New Roman" w:hAnsi="Times New Roman" w:cs="Times New Roman"/>
          <w:sz w:val="24"/>
          <w:szCs w:val="24"/>
        </w:rPr>
      </w:pPr>
      <w:r w:rsidRPr="0098601E">
        <w:rPr>
          <w:rFonts w:ascii="Times New Roman" w:hAnsi="Times New Roman" w:cs="Times New Roman"/>
          <w:sz w:val="24"/>
          <w:szCs w:val="24"/>
        </w:rPr>
        <w:t xml:space="preserve">Extraction </w:t>
      </w:r>
      <w:r w:rsidR="000C15B4">
        <w:rPr>
          <w:rFonts w:ascii="Times New Roman" w:hAnsi="Times New Roman" w:cs="Times New Roman"/>
          <w:sz w:val="24"/>
          <w:szCs w:val="24"/>
        </w:rPr>
        <w:t>of</w:t>
      </w:r>
      <w:r w:rsidR="000C15B4" w:rsidRPr="0098601E">
        <w:rPr>
          <w:rFonts w:ascii="Times New Roman" w:hAnsi="Times New Roman" w:cs="Times New Roman"/>
          <w:sz w:val="24"/>
          <w:szCs w:val="24"/>
        </w:rPr>
        <w:t xml:space="preserve"> </w:t>
      </w:r>
      <w:r w:rsidRPr="0098601E">
        <w:rPr>
          <w:rFonts w:ascii="Times New Roman" w:hAnsi="Times New Roman" w:cs="Times New Roman"/>
          <w:sz w:val="24"/>
          <w:szCs w:val="24"/>
        </w:rPr>
        <w:t xml:space="preserve">sand, gravel, coal or other raw materials and the processing of those raw materials </w:t>
      </w:r>
      <w:r w:rsidR="00FE6D00">
        <w:rPr>
          <w:rFonts w:ascii="Times New Roman" w:hAnsi="Times New Roman" w:cs="Times New Roman"/>
          <w:sz w:val="24"/>
          <w:szCs w:val="24"/>
        </w:rPr>
        <w:t>which have</w:t>
      </w:r>
      <w:r w:rsidR="0052048E">
        <w:rPr>
          <w:rFonts w:ascii="Times New Roman" w:hAnsi="Times New Roman" w:cs="Times New Roman"/>
          <w:sz w:val="24"/>
          <w:szCs w:val="24"/>
        </w:rPr>
        <w:t xml:space="preserve"> been</w:t>
      </w:r>
      <w:r w:rsidR="00FE6D00">
        <w:rPr>
          <w:rFonts w:ascii="Times New Roman" w:hAnsi="Times New Roman" w:cs="Times New Roman"/>
          <w:sz w:val="24"/>
          <w:szCs w:val="24"/>
        </w:rPr>
        <w:t xml:space="preserve"> </w:t>
      </w:r>
      <w:r w:rsidRPr="0098601E">
        <w:rPr>
          <w:rFonts w:ascii="Times New Roman" w:hAnsi="Times New Roman" w:cs="Times New Roman"/>
          <w:sz w:val="24"/>
          <w:szCs w:val="24"/>
        </w:rPr>
        <w:t xml:space="preserve">extracted on the </w:t>
      </w:r>
      <w:r w:rsidR="00FE6D00">
        <w:rPr>
          <w:rFonts w:ascii="Times New Roman" w:hAnsi="Times New Roman" w:cs="Times New Roman"/>
          <w:sz w:val="24"/>
          <w:szCs w:val="24"/>
        </w:rPr>
        <w:t xml:space="preserve">same </w:t>
      </w:r>
      <w:r w:rsidRPr="0098601E">
        <w:rPr>
          <w:rFonts w:ascii="Times New Roman" w:hAnsi="Times New Roman" w:cs="Times New Roman"/>
          <w:sz w:val="24"/>
          <w:szCs w:val="24"/>
        </w:rPr>
        <w:t>premise</w:t>
      </w:r>
      <w:r w:rsidR="00FE6D00">
        <w:rPr>
          <w:rFonts w:ascii="Times New Roman" w:hAnsi="Times New Roman" w:cs="Times New Roman"/>
          <w:sz w:val="24"/>
          <w:szCs w:val="24"/>
        </w:rPr>
        <w:t>s</w:t>
      </w:r>
      <w:r w:rsidRPr="0098601E">
        <w:rPr>
          <w:rFonts w:ascii="Times New Roman" w:hAnsi="Times New Roman" w:cs="Times New Roman"/>
          <w:sz w:val="24"/>
          <w:szCs w:val="24"/>
        </w:rPr>
        <w:t>.</w:t>
      </w:r>
    </w:p>
    <w:p w14:paraId="5894735A" w14:textId="77777777" w:rsidR="00742638" w:rsidRPr="0098601E" w:rsidRDefault="00742638" w:rsidP="002721E3">
      <w:pPr>
        <w:ind w:left="720"/>
        <w:jc w:val="both"/>
        <w:rPr>
          <w:rFonts w:ascii="Times New Roman" w:hAnsi="Times New Roman" w:cs="Times New Roman"/>
          <w:sz w:val="24"/>
          <w:szCs w:val="24"/>
        </w:rPr>
      </w:pPr>
    </w:p>
    <w:p w14:paraId="521A2E78" w14:textId="77777777" w:rsidR="00742638" w:rsidRDefault="00742638" w:rsidP="002721E3">
      <w:pPr>
        <w:ind w:left="720"/>
        <w:jc w:val="both"/>
        <w:rPr>
          <w:rFonts w:ascii="Times New Roman" w:hAnsi="Times New Roman" w:cs="Times New Roman"/>
          <w:sz w:val="24"/>
          <w:szCs w:val="24"/>
        </w:rPr>
      </w:pPr>
      <w:r w:rsidRPr="0098601E">
        <w:rPr>
          <w:rFonts w:ascii="Times New Roman" w:hAnsi="Times New Roman" w:cs="Times New Roman"/>
          <w:b/>
          <w:sz w:val="24"/>
          <w:szCs w:val="24"/>
          <w:u w:val="single"/>
        </w:rPr>
        <w:t>PARKING LOTS</w:t>
      </w:r>
      <w:r w:rsidR="00753CBB">
        <w:rPr>
          <w:rFonts w:ascii="Times New Roman" w:hAnsi="Times New Roman" w:cs="Times New Roman"/>
          <w:b/>
          <w:sz w:val="24"/>
          <w:szCs w:val="24"/>
        </w:rPr>
        <w:t xml:space="preserve">.  </w:t>
      </w:r>
      <w:r w:rsidRPr="0098601E">
        <w:rPr>
          <w:rFonts w:ascii="Times New Roman" w:hAnsi="Times New Roman" w:cs="Times New Roman"/>
          <w:sz w:val="24"/>
          <w:szCs w:val="24"/>
        </w:rPr>
        <w:t>Parking lots on land located not more than three hundred feet from any commercial or business district.</w:t>
      </w:r>
    </w:p>
    <w:p w14:paraId="51758537" w14:textId="77777777" w:rsidR="00742638" w:rsidRPr="0098601E" w:rsidRDefault="00742638" w:rsidP="002721E3">
      <w:pPr>
        <w:ind w:left="720"/>
        <w:jc w:val="both"/>
        <w:rPr>
          <w:rFonts w:ascii="Times New Roman" w:hAnsi="Times New Roman" w:cs="Times New Roman"/>
          <w:sz w:val="24"/>
          <w:szCs w:val="24"/>
        </w:rPr>
      </w:pPr>
    </w:p>
    <w:p w14:paraId="539EF9B1" w14:textId="77777777" w:rsidR="00362C0F" w:rsidRPr="0098601E" w:rsidRDefault="00362C0F" w:rsidP="002721E3">
      <w:pPr>
        <w:jc w:val="both"/>
        <w:rPr>
          <w:rFonts w:ascii="Times New Roman" w:hAnsi="Times New Roman" w:cs="Times New Roman"/>
          <w:sz w:val="24"/>
          <w:szCs w:val="24"/>
        </w:rPr>
      </w:pPr>
    </w:p>
    <w:p w14:paraId="14DDDD89" w14:textId="77777777" w:rsidR="00362C0F" w:rsidRPr="0098601E" w:rsidRDefault="00362C0F" w:rsidP="002721E3">
      <w:pPr>
        <w:jc w:val="both"/>
        <w:rPr>
          <w:rFonts w:ascii="Times New Roman" w:hAnsi="Times New Roman" w:cs="Times New Roman"/>
          <w:sz w:val="24"/>
          <w:szCs w:val="24"/>
        </w:rPr>
      </w:pPr>
      <w:r w:rsidRPr="0098601E">
        <w:rPr>
          <w:rFonts w:ascii="Times New Roman" w:hAnsi="Times New Roman" w:cs="Times New Roman"/>
          <w:sz w:val="24"/>
          <w:szCs w:val="24"/>
        </w:rPr>
        <w:tab/>
        <w:t xml:space="preserve">Section 4. </w:t>
      </w:r>
      <w:r w:rsidRPr="0098601E">
        <w:rPr>
          <w:rFonts w:ascii="Times New Roman" w:hAnsi="Times New Roman" w:cs="Times New Roman"/>
          <w:sz w:val="24"/>
          <w:szCs w:val="24"/>
        </w:rPr>
        <w:tab/>
        <w:t>Procedure</w:t>
      </w:r>
    </w:p>
    <w:p w14:paraId="1E888945" w14:textId="77777777" w:rsidR="00362C0F" w:rsidRPr="0098601E" w:rsidRDefault="00362C0F" w:rsidP="002721E3">
      <w:pPr>
        <w:jc w:val="both"/>
        <w:rPr>
          <w:rFonts w:ascii="Times New Roman" w:hAnsi="Times New Roman" w:cs="Times New Roman"/>
          <w:sz w:val="24"/>
          <w:szCs w:val="24"/>
        </w:rPr>
      </w:pPr>
    </w:p>
    <w:p w14:paraId="7706CDE4" w14:textId="77777777" w:rsidR="00362C0F" w:rsidRPr="0098601E" w:rsidRDefault="00362C0F" w:rsidP="002721E3">
      <w:pPr>
        <w:pStyle w:val="ListParagraph"/>
        <w:numPr>
          <w:ilvl w:val="0"/>
          <w:numId w:val="28"/>
        </w:numPr>
        <w:jc w:val="both"/>
        <w:rPr>
          <w:rFonts w:ascii="Times New Roman" w:hAnsi="Times New Roman" w:cs="Times New Roman"/>
          <w:sz w:val="24"/>
          <w:szCs w:val="24"/>
        </w:rPr>
      </w:pPr>
      <w:r w:rsidRPr="0098601E">
        <w:rPr>
          <w:rFonts w:ascii="Times New Roman" w:hAnsi="Times New Roman" w:cs="Times New Roman"/>
          <w:sz w:val="24"/>
          <w:szCs w:val="24"/>
        </w:rPr>
        <w:t xml:space="preserve">Application for a Conditional Use Permit shall be made to the City Clerk/Treasurer who shall refer it to the Planning Commission. The application </w:t>
      </w:r>
      <w:r w:rsidRPr="0098601E">
        <w:rPr>
          <w:rFonts w:ascii="Times New Roman" w:hAnsi="Times New Roman" w:cs="Times New Roman"/>
          <w:sz w:val="24"/>
          <w:szCs w:val="24"/>
        </w:rPr>
        <w:lastRenderedPageBreak/>
        <w:t>shall contain the following information as well as such additional data or documentation prescribed by the Planning Commission</w:t>
      </w:r>
      <w:r w:rsidR="00FE6D00">
        <w:rPr>
          <w:rFonts w:ascii="Times New Roman" w:hAnsi="Times New Roman" w:cs="Times New Roman"/>
          <w:sz w:val="24"/>
          <w:szCs w:val="24"/>
        </w:rPr>
        <w:t>:</w:t>
      </w:r>
    </w:p>
    <w:p w14:paraId="5B159C03" w14:textId="77777777" w:rsidR="00362C0F" w:rsidRPr="0098601E" w:rsidRDefault="00362C0F" w:rsidP="002721E3">
      <w:pPr>
        <w:pStyle w:val="ListParagraph"/>
        <w:ind w:left="1800"/>
        <w:jc w:val="both"/>
        <w:rPr>
          <w:rFonts w:ascii="Times New Roman" w:hAnsi="Times New Roman" w:cs="Times New Roman"/>
          <w:sz w:val="24"/>
          <w:szCs w:val="24"/>
        </w:rPr>
      </w:pPr>
    </w:p>
    <w:p w14:paraId="670F066A" w14:textId="77777777" w:rsidR="00362C0F" w:rsidRPr="0098601E" w:rsidRDefault="00362C0F" w:rsidP="002721E3">
      <w:pPr>
        <w:pStyle w:val="ListParagraph"/>
        <w:numPr>
          <w:ilvl w:val="0"/>
          <w:numId w:val="29"/>
        </w:numPr>
        <w:jc w:val="both"/>
        <w:rPr>
          <w:rFonts w:ascii="Times New Roman" w:hAnsi="Times New Roman" w:cs="Times New Roman"/>
          <w:sz w:val="24"/>
          <w:szCs w:val="24"/>
        </w:rPr>
      </w:pPr>
      <w:r w:rsidRPr="0098601E">
        <w:rPr>
          <w:rFonts w:ascii="Times New Roman" w:hAnsi="Times New Roman" w:cs="Times New Roman"/>
          <w:sz w:val="24"/>
          <w:szCs w:val="24"/>
        </w:rPr>
        <w:t>Names and addresses of owner and applicants.</w:t>
      </w:r>
    </w:p>
    <w:p w14:paraId="4675FCDB" w14:textId="77777777" w:rsidR="00362C0F" w:rsidRPr="0098601E" w:rsidRDefault="00362C0F" w:rsidP="002721E3">
      <w:pPr>
        <w:ind w:left="1800"/>
        <w:jc w:val="both"/>
        <w:rPr>
          <w:rFonts w:ascii="Times New Roman" w:hAnsi="Times New Roman" w:cs="Times New Roman"/>
          <w:sz w:val="24"/>
          <w:szCs w:val="24"/>
        </w:rPr>
      </w:pPr>
    </w:p>
    <w:p w14:paraId="37722A10" w14:textId="77777777" w:rsidR="00362C0F" w:rsidRPr="0098601E" w:rsidRDefault="00362C0F" w:rsidP="002721E3">
      <w:pPr>
        <w:pStyle w:val="ListParagraph"/>
        <w:numPr>
          <w:ilvl w:val="0"/>
          <w:numId w:val="29"/>
        </w:numPr>
        <w:jc w:val="both"/>
        <w:rPr>
          <w:rFonts w:ascii="Times New Roman" w:hAnsi="Times New Roman" w:cs="Times New Roman"/>
          <w:sz w:val="24"/>
          <w:szCs w:val="24"/>
        </w:rPr>
      </w:pPr>
      <w:r w:rsidRPr="0098601E">
        <w:rPr>
          <w:rFonts w:ascii="Times New Roman" w:hAnsi="Times New Roman" w:cs="Times New Roman"/>
          <w:sz w:val="24"/>
          <w:szCs w:val="24"/>
        </w:rPr>
        <w:t>Plans drawn to convenient scale, showing the current zoning and existing land use of the tract, and those tracts directly adjacent to it, and any significant topographical or physical features of the tract</w:t>
      </w:r>
      <w:r w:rsidR="00F671D1">
        <w:rPr>
          <w:rFonts w:ascii="Times New Roman" w:hAnsi="Times New Roman" w:cs="Times New Roman"/>
          <w:sz w:val="24"/>
          <w:szCs w:val="24"/>
        </w:rPr>
        <w:t>.</w:t>
      </w:r>
    </w:p>
    <w:p w14:paraId="31C46CBF" w14:textId="77777777" w:rsidR="00362C0F" w:rsidRPr="0098601E" w:rsidRDefault="00362C0F" w:rsidP="002721E3">
      <w:pPr>
        <w:pStyle w:val="ListParagraph"/>
        <w:jc w:val="both"/>
        <w:rPr>
          <w:rFonts w:ascii="Times New Roman" w:hAnsi="Times New Roman" w:cs="Times New Roman"/>
          <w:sz w:val="24"/>
          <w:szCs w:val="24"/>
        </w:rPr>
      </w:pPr>
    </w:p>
    <w:p w14:paraId="578CB96C" w14:textId="77777777" w:rsidR="00362C0F" w:rsidRPr="0098601E" w:rsidRDefault="00FE6D00" w:rsidP="002721E3">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A d</w:t>
      </w:r>
      <w:r w:rsidR="00597A7E" w:rsidRPr="0098601E">
        <w:rPr>
          <w:rFonts w:ascii="Times New Roman" w:hAnsi="Times New Roman" w:cs="Times New Roman"/>
          <w:sz w:val="24"/>
          <w:szCs w:val="24"/>
        </w:rPr>
        <w:t>etailed description of the proposed use including a plot plan</w:t>
      </w:r>
      <w:r w:rsidR="00F671D1">
        <w:rPr>
          <w:rFonts w:ascii="Times New Roman" w:hAnsi="Times New Roman" w:cs="Times New Roman"/>
          <w:sz w:val="24"/>
          <w:szCs w:val="24"/>
        </w:rPr>
        <w:t>.</w:t>
      </w:r>
    </w:p>
    <w:p w14:paraId="4CB23C80" w14:textId="77777777" w:rsidR="00597A7E" w:rsidRPr="0098601E" w:rsidRDefault="00597A7E" w:rsidP="002721E3">
      <w:pPr>
        <w:pStyle w:val="ListParagraph"/>
        <w:jc w:val="both"/>
        <w:rPr>
          <w:rFonts w:ascii="Times New Roman" w:hAnsi="Times New Roman" w:cs="Times New Roman"/>
          <w:sz w:val="24"/>
          <w:szCs w:val="24"/>
        </w:rPr>
      </w:pPr>
    </w:p>
    <w:p w14:paraId="6CC7D34A" w14:textId="77777777" w:rsidR="00597A7E" w:rsidRPr="0098601E" w:rsidRDefault="00FE6D00" w:rsidP="002721E3">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The l</w:t>
      </w:r>
      <w:r w:rsidR="00597A7E" w:rsidRPr="0098601E">
        <w:rPr>
          <w:rFonts w:ascii="Times New Roman" w:hAnsi="Times New Roman" w:cs="Times New Roman"/>
          <w:sz w:val="24"/>
          <w:szCs w:val="24"/>
        </w:rPr>
        <w:t>egal description of the tract of land</w:t>
      </w:r>
      <w:r w:rsidR="00F671D1">
        <w:rPr>
          <w:rFonts w:ascii="Times New Roman" w:hAnsi="Times New Roman" w:cs="Times New Roman"/>
          <w:sz w:val="24"/>
          <w:szCs w:val="24"/>
        </w:rPr>
        <w:t>.</w:t>
      </w:r>
    </w:p>
    <w:p w14:paraId="4901A116" w14:textId="77777777" w:rsidR="00597A7E" w:rsidRPr="0098601E" w:rsidRDefault="00597A7E" w:rsidP="002721E3">
      <w:pPr>
        <w:pStyle w:val="ListParagraph"/>
        <w:jc w:val="both"/>
        <w:rPr>
          <w:rFonts w:ascii="Times New Roman" w:hAnsi="Times New Roman" w:cs="Times New Roman"/>
          <w:sz w:val="24"/>
          <w:szCs w:val="24"/>
        </w:rPr>
      </w:pPr>
    </w:p>
    <w:p w14:paraId="5E8DB5B6" w14:textId="550057DB" w:rsidR="00597A7E" w:rsidRPr="0098601E" w:rsidRDefault="00597A7E" w:rsidP="002721E3">
      <w:pPr>
        <w:pStyle w:val="ListParagraph"/>
        <w:numPr>
          <w:ilvl w:val="0"/>
          <w:numId w:val="29"/>
        </w:numPr>
        <w:jc w:val="both"/>
        <w:rPr>
          <w:rFonts w:ascii="Times New Roman" w:hAnsi="Times New Roman" w:cs="Times New Roman"/>
          <w:sz w:val="24"/>
          <w:szCs w:val="24"/>
        </w:rPr>
      </w:pPr>
      <w:r w:rsidRPr="0098601E">
        <w:rPr>
          <w:rFonts w:ascii="Times New Roman" w:hAnsi="Times New Roman" w:cs="Times New Roman"/>
          <w:sz w:val="24"/>
          <w:szCs w:val="24"/>
        </w:rPr>
        <w:t xml:space="preserve">Other information and materials required by the </w:t>
      </w:r>
      <w:r w:rsidR="00542C5C" w:rsidRPr="0098601E">
        <w:rPr>
          <w:rFonts w:ascii="Times New Roman" w:hAnsi="Times New Roman" w:cs="Times New Roman"/>
          <w:sz w:val="24"/>
          <w:szCs w:val="24"/>
        </w:rPr>
        <w:t>city</w:t>
      </w:r>
      <w:r w:rsidR="00F671D1">
        <w:rPr>
          <w:rFonts w:ascii="Times New Roman" w:hAnsi="Times New Roman" w:cs="Times New Roman"/>
          <w:sz w:val="24"/>
          <w:szCs w:val="24"/>
        </w:rPr>
        <w:t>.</w:t>
      </w:r>
    </w:p>
    <w:p w14:paraId="7D80F675" w14:textId="77777777" w:rsidR="00597A7E" w:rsidRPr="0098601E" w:rsidRDefault="00597A7E" w:rsidP="002721E3">
      <w:pPr>
        <w:pStyle w:val="ListParagraph"/>
        <w:jc w:val="both"/>
        <w:rPr>
          <w:rFonts w:ascii="Times New Roman" w:hAnsi="Times New Roman" w:cs="Times New Roman"/>
          <w:sz w:val="24"/>
          <w:szCs w:val="24"/>
        </w:rPr>
      </w:pPr>
    </w:p>
    <w:p w14:paraId="577BE38F" w14:textId="10698AD0" w:rsidR="00597A7E" w:rsidRPr="0098601E" w:rsidRDefault="00597A7E" w:rsidP="002721E3">
      <w:pPr>
        <w:pStyle w:val="ListParagraph"/>
        <w:numPr>
          <w:ilvl w:val="0"/>
          <w:numId w:val="29"/>
        </w:numPr>
        <w:jc w:val="both"/>
        <w:rPr>
          <w:rFonts w:ascii="Times New Roman" w:hAnsi="Times New Roman" w:cs="Times New Roman"/>
          <w:sz w:val="24"/>
          <w:szCs w:val="24"/>
        </w:rPr>
      </w:pPr>
      <w:r w:rsidRPr="0098601E">
        <w:rPr>
          <w:rFonts w:ascii="Times New Roman" w:hAnsi="Times New Roman" w:cs="Times New Roman"/>
          <w:sz w:val="24"/>
          <w:szCs w:val="24"/>
        </w:rPr>
        <w:t xml:space="preserve">The filing fee required by the </w:t>
      </w:r>
      <w:r w:rsidR="00542C5C" w:rsidRPr="0098601E">
        <w:rPr>
          <w:rFonts w:ascii="Times New Roman" w:hAnsi="Times New Roman" w:cs="Times New Roman"/>
          <w:sz w:val="24"/>
          <w:szCs w:val="24"/>
        </w:rPr>
        <w:t>city</w:t>
      </w:r>
      <w:r w:rsidRPr="0098601E">
        <w:rPr>
          <w:rFonts w:ascii="Times New Roman" w:hAnsi="Times New Roman" w:cs="Times New Roman"/>
          <w:sz w:val="24"/>
          <w:szCs w:val="24"/>
        </w:rPr>
        <w:t xml:space="preserve"> as set by resolution.</w:t>
      </w:r>
    </w:p>
    <w:p w14:paraId="46D5C4EF" w14:textId="77777777" w:rsidR="00597A7E" w:rsidRPr="0098601E" w:rsidRDefault="00597A7E" w:rsidP="002721E3">
      <w:pPr>
        <w:pStyle w:val="ListParagraph"/>
        <w:jc w:val="both"/>
        <w:rPr>
          <w:rFonts w:ascii="Times New Roman" w:hAnsi="Times New Roman" w:cs="Times New Roman"/>
          <w:sz w:val="24"/>
          <w:szCs w:val="24"/>
        </w:rPr>
      </w:pPr>
    </w:p>
    <w:p w14:paraId="11F0D274" w14:textId="65E8A339" w:rsidR="00597A7E" w:rsidRPr="0098601E" w:rsidRDefault="00597A7E" w:rsidP="002721E3">
      <w:pPr>
        <w:pStyle w:val="ListParagraph"/>
        <w:numPr>
          <w:ilvl w:val="0"/>
          <w:numId w:val="28"/>
        </w:numPr>
        <w:jc w:val="both"/>
        <w:rPr>
          <w:rFonts w:ascii="Times New Roman" w:hAnsi="Times New Roman" w:cs="Times New Roman"/>
          <w:sz w:val="24"/>
          <w:szCs w:val="24"/>
        </w:rPr>
      </w:pPr>
      <w:r w:rsidRPr="0098601E">
        <w:rPr>
          <w:rFonts w:ascii="Times New Roman" w:hAnsi="Times New Roman" w:cs="Times New Roman"/>
          <w:sz w:val="24"/>
          <w:szCs w:val="24"/>
        </w:rPr>
        <w:t>Planning Commission Meeting.</w:t>
      </w:r>
      <w:r w:rsidRPr="0098601E">
        <w:rPr>
          <w:rFonts w:ascii="Times New Roman" w:hAnsi="Times New Roman" w:cs="Times New Roman"/>
          <w:sz w:val="24"/>
          <w:szCs w:val="24"/>
        </w:rPr>
        <w:tab/>
        <w:t xml:space="preserve">The Planning commission shall conduct a meeting </w:t>
      </w:r>
      <w:r w:rsidR="00FE6D00">
        <w:rPr>
          <w:rFonts w:ascii="Times New Roman" w:hAnsi="Times New Roman" w:cs="Times New Roman"/>
          <w:sz w:val="24"/>
          <w:szCs w:val="24"/>
        </w:rPr>
        <w:t xml:space="preserve">to consider </w:t>
      </w:r>
      <w:r w:rsidRPr="0098601E">
        <w:rPr>
          <w:rFonts w:ascii="Times New Roman" w:hAnsi="Times New Roman" w:cs="Times New Roman"/>
          <w:sz w:val="24"/>
          <w:szCs w:val="24"/>
        </w:rPr>
        <w:t>the application within thirty (30) days after it is filed with the City Clerk/Treasurer. Written notice shall be sent to all affected property owners in an area as defined by the petition submitted with the application.</w:t>
      </w:r>
      <w:r w:rsidR="0052048E">
        <w:rPr>
          <w:rFonts w:ascii="Times New Roman" w:hAnsi="Times New Roman" w:cs="Times New Roman"/>
          <w:sz w:val="24"/>
          <w:szCs w:val="24"/>
        </w:rPr>
        <w:t xml:space="preserve"> Cost of </w:t>
      </w:r>
      <w:r w:rsidR="004E39F3">
        <w:rPr>
          <w:rFonts w:ascii="Times New Roman" w:hAnsi="Times New Roman" w:cs="Times New Roman"/>
          <w:sz w:val="24"/>
          <w:szCs w:val="24"/>
        </w:rPr>
        <w:t xml:space="preserve">giving </w:t>
      </w:r>
      <w:r w:rsidR="0052048E">
        <w:rPr>
          <w:rFonts w:ascii="Times New Roman" w:hAnsi="Times New Roman" w:cs="Times New Roman"/>
          <w:sz w:val="24"/>
          <w:szCs w:val="24"/>
        </w:rPr>
        <w:t xml:space="preserve">notice </w:t>
      </w:r>
      <w:r w:rsidR="004E39F3">
        <w:rPr>
          <w:rFonts w:ascii="Times New Roman" w:hAnsi="Times New Roman" w:cs="Times New Roman"/>
          <w:sz w:val="24"/>
          <w:szCs w:val="24"/>
        </w:rPr>
        <w:t xml:space="preserve">shall </w:t>
      </w:r>
      <w:r w:rsidR="0052048E">
        <w:rPr>
          <w:rFonts w:ascii="Times New Roman" w:hAnsi="Times New Roman" w:cs="Times New Roman"/>
          <w:sz w:val="24"/>
          <w:szCs w:val="24"/>
        </w:rPr>
        <w:t>be a non-refundable payment by applicant.</w:t>
      </w:r>
    </w:p>
    <w:p w14:paraId="5EC66682" w14:textId="77777777" w:rsidR="00597A7E" w:rsidRPr="0098601E" w:rsidRDefault="00597A7E" w:rsidP="002721E3">
      <w:pPr>
        <w:ind w:left="1440"/>
        <w:jc w:val="both"/>
        <w:rPr>
          <w:rFonts w:ascii="Times New Roman" w:hAnsi="Times New Roman" w:cs="Times New Roman"/>
          <w:sz w:val="24"/>
          <w:szCs w:val="24"/>
        </w:rPr>
      </w:pPr>
    </w:p>
    <w:p w14:paraId="7C57762B" w14:textId="77777777" w:rsidR="00597A7E" w:rsidRPr="0098601E" w:rsidRDefault="00597A7E" w:rsidP="002721E3">
      <w:pPr>
        <w:pStyle w:val="ListParagraph"/>
        <w:numPr>
          <w:ilvl w:val="0"/>
          <w:numId w:val="28"/>
        </w:numPr>
        <w:jc w:val="both"/>
        <w:rPr>
          <w:rFonts w:ascii="Times New Roman" w:hAnsi="Times New Roman" w:cs="Times New Roman"/>
          <w:sz w:val="24"/>
          <w:szCs w:val="24"/>
        </w:rPr>
      </w:pPr>
      <w:r w:rsidRPr="0098601E">
        <w:rPr>
          <w:rFonts w:ascii="Times New Roman" w:hAnsi="Times New Roman" w:cs="Times New Roman"/>
          <w:sz w:val="24"/>
          <w:szCs w:val="24"/>
        </w:rPr>
        <w:t>Decisions.</w:t>
      </w:r>
      <w:r w:rsidRPr="0098601E">
        <w:rPr>
          <w:rFonts w:ascii="Times New Roman" w:hAnsi="Times New Roman" w:cs="Times New Roman"/>
          <w:sz w:val="24"/>
          <w:szCs w:val="24"/>
        </w:rPr>
        <w:tab/>
        <w:t>Within thirty (30) days after the conclusion of the meeting, the Planning Commission shall transmit to the City council a written report containing its recommendations concerning the Conditional Use. The report shall include all ne</w:t>
      </w:r>
      <w:r w:rsidR="00557A57" w:rsidRPr="0098601E">
        <w:rPr>
          <w:rFonts w:ascii="Times New Roman" w:hAnsi="Times New Roman" w:cs="Times New Roman"/>
          <w:sz w:val="24"/>
          <w:szCs w:val="24"/>
        </w:rPr>
        <w:t xml:space="preserve">cessary documentation specifying the reasons for the recommendation as </w:t>
      </w:r>
      <w:r w:rsidR="00FE6D00">
        <w:rPr>
          <w:rFonts w:ascii="Times New Roman" w:hAnsi="Times New Roman" w:cs="Times New Roman"/>
          <w:sz w:val="24"/>
          <w:szCs w:val="24"/>
        </w:rPr>
        <w:t xml:space="preserve">well as a recommendation as </w:t>
      </w:r>
      <w:r w:rsidR="00557A57" w:rsidRPr="0098601E">
        <w:rPr>
          <w:rFonts w:ascii="Times New Roman" w:hAnsi="Times New Roman" w:cs="Times New Roman"/>
          <w:sz w:val="24"/>
          <w:szCs w:val="24"/>
        </w:rPr>
        <w:t>to whether a public hearing should be called based on any opposition received or heard at the Planning Commission meeting.</w:t>
      </w:r>
    </w:p>
    <w:p w14:paraId="425D53DF" w14:textId="77777777" w:rsidR="00557A57" w:rsidRPr="0098601E" w:rsidRDefault="00557A57" w:rsidP="002721E3">
      <w:pPr>
        <w:pStyle w:val="ListParagraph"/>
        <w:jc w:val="both"/>
        <w:rPr>
          <w:rFonts w:ascii="Times New Roman" w:hAnsi="Times New Roman" w:cs="Times New Roman"/>
          <w:sz w:val="24"/>
          <w:szCs w:val="24"/>
        </w:rPr>
      </w:pPr>
    </w:p>
    <w:p w14:paraId="11675C6B" w14:textId="77777777" w:rsidR="00557A57" w:rsidRPr="0098601E" w:rsidRDefault="00557A57" w:rsidP="002721E3">
      <w:pPr>
        <w:pStyle w:val="ListParagraph"/>
        <w:ind w:left="1800"/>
        <w:jc w:val="both"/>
        <w:rPr>
          <w:rFonts w:ascii="Times New Roman" w:hAnsi="Times New Roman" w:cs="Times New Roman"/>
          <w:sz w:val="24"/>
          <w:szCs w:val="24"/>
        </w:rPr>
      </w:pPr>
      <w:r w:rsidRPr="0098601E">
        <w:rPr>
          <w:rFonts w:ascii="Times New Roman" w:hAnsi="Times New Roman" w:cs="Times New Roman"/>
          <w:sz w:val="24"/>
          <w:szCs w:val="24"/>
        </w:rPr>
        <w:t>The Planning Commission shall recommend approval of a conditional use permit only when it determines the following.</w:t>
      </w:r>
    </w:p>
    <w:p w14:paraId="45513682" w14:textId="77777777" w:rsidR="00557A57" w:rsidRPr="0098601E" w:rsidRDefault="00557A57" w:rsidP="002721E3">
      <w:pPr>
        <w:pStyle w:val="ListParagraph"/>
        <w:ind w:left="1800"/>
        <w:jc w:val="both"/>
        <w:rPr>
          <w:rFonts w:ascii="Times New Roman" w:hAnsi="Times New Roman" w:cs="Times New Roman"/>
          <w:sz w:val="24"/>
          <w:szCs w:val="24"/>
        </w:rPr>
      </w:pPr>
    </w:p>
    <w:p w14:paraId="57A4F78F" w14:textId="77777777" w:rsidR="00557A57" w:rsidRPr="0098601E" w:rsidRDefault="00557A57" w:rsidP="002721E3">
      <w:pPr>
        <w:pStyle w:val="ListParagraph"/>
        <w:numPr>
          <w:ilvl w:val="0"/>
          <w:numId w:val="30"/>
        </w:numPr>
        <w:jc w:val="both"/>
        <w:rPr>
          <w:rFonts w:ascii="Times New Roman" w:hAnsi="Times New Roman" w:cs="Times New Roman"/>
          <w:sz w:val="24"/>
          <w:szCs w:val="24"/>
        </w:rPr>
      </w:pPr>
      <w:r w:rsidRPr="0098601E">
        <w:rPr>
          <w:rFonts w:ascii="Times New Roman" w:hAnsi="Times New Roman" w:cs="Times New Roman"/>
          <w:sz w:val="24"/>
          <w:szCs w:val="24"/>
        </w:rPr>
        <w:t>The conditional use will not be injurious to the use and enjoyment of the environment or of other property in the immediate vicinity nor substantially diminish and impair property values within the surrounding neighborhood.</w:t>
      </w:r>
    </w:p>
    <w:p w14:paraId="6EBA1D16" w14:textId="77777777" w:rsidR="00557A57" w:rsidRPr="0098601E" w:rsidRDefault="00557A57" w:rsidP="002721E3">
      <w:pPr>
        <w:ind w:left="2160"/>
        <w:jc w:val="both"/>
        <w:rPr>
          <w:rFonts w:ascii="Times New Roman" w:hAnsi="Times New Roman" w:cs="Times New Roman"/>
          <w:sz w:val="24"/>
          <w:szCs w:val="24"/>
        </w:rPr>
      </w:pPr>
    </w:p>
    <w:p w14:paraId="74FAC3A9" w14:textId="77777777" w:rsidR="00557A57" w:rsidRPr="0098601E" w:rsidRDefault="00557A57" w:rsidP="002721E3">
      <w:pPr>
        <w:pStyle w:val="ListParagraph"/>
        <w:numPr>
          <w:ilvl w:val="0"/>
          <w:numId w:val="30"/>
        </w:numPr>
        <w:jc w:val="both"/>
        <w:rPr>
          <w:rFonts w:ascii="Times New Roman" w:hAnsi="Times New Roman" w:cs="Times New Roman"/>
          <w:sz w:val="24"/>
          <w:szCs w:val="24"/>
        </w:rPr>
      </w:pPr>
      <w:r w:rsidRPr="0098601E">
        <w:rPr>
          <w:rFonts w:ascii="Times New Roman" w:hAnsi="Times New Roman" w:cs="Times New Roman"/>
          <w:sz w:val="24"/>
          <w:szCs w:val="24"/>
        </w:rPr>
        <w:t>The Conditional use will not impede the normal and orderly development and improvement of surrounding property of uses permitted by right in the zone district.</w:t>
      </w:r>
    </w:p>
    <w:p w14:paraId="53310F2C" w14:textId="77777777" w:rsidR="00557A57" w:rsidRPr="0098601E" w:rsidRDefault="00557A57" w:rsidP="002721E3">
      <w:pPr>
        <w:pStyle w:val="ListParagraph"/>
        <w:jc w:val="both"/>
        <w:rPr>
          <w:rFonts w:ascii="Times New Roman" w:hAnsi="Times New Roman" w:cs="Times New Roman"/>
          <w:sz w:val="24"/>
          <w:szCs w:val="24"/>
        </w:rPr>
      </w:pPr>
    </w:p>
    <w:p w14:paraId="1C1FF0AA" w14:textId="77777777" w:rsidR="00557A57" w:rsidRPr="0098601E" w:rsidRDefault="00557A57" w:rsidP="002721E3">
      <w:pPr>
        <w:pStyle w:val="ListParagraph"/>
        <w:numPr>
          <w:ilvl w:val="0"/>
          <w:numId w:val="30"/>
        </w:numPr>
        <w:jc w:val="both"/>
        <w:rPr>
          <w:rFonts w:ascii="Times New Roman" w:hAnsi="Times New Roman" w:cs="Times New Roman"/>
          <w:sz w:val="24"/>
          <w:szCs w:val="24"/>
        </w:rPr>
      </w:pPr>
      <w:r w:rsidRPr="0098601E">
        <w:rPr>
          <w:rFonts w:ascii="Times New Roman" w:hAnsi="Times New Roman" w:cs="Times New Roman"/>
          <w:sz w:val="24"/>
          <w:szCs w:val="24"/>
        </w:rPr>
        <w:t>The location and character of the proposed use is considered to be consistent with a desirable pattern of development for the area.</w:t>
      </w:r>
    </w:p>
    <w:p w14:paraId="10606FE5" w14:textId="77777777" w:rsidR="00557A57" w:rsidRPr="0098601E" w:rsidRDefault="00557A57" w:rsidP="002721E3">
      <w:pPr>
        <w:pStyle w:val="ListParagraph"/>
        <w:jc w:val="both"/>
        <w:rPr>
          <w:rFonts w:ascii="Times New Roman" w:hAnsi="Times New Roman" w:cs="Times New Roman"/>
          <w:sz w:val="24"/>
          <w:szCs w:val="24"/>
        </w:rPr>
      </w:pPr>
    </w:p>
    <w:p w14:paraId="5EB15844" w14:textId="77777777" w:rsidR="00557A57" w:rsidRPr="0098601E" w:rsidRDefault="00557A57" w:rsidP="002721E3">
      <w:pPr>
        <w:pStyle w:val="ListParagraph"/>
        <w:numPr>
          <w:ilvl w:val="0"/>
          <w:numId w:val="30"/>
        </w:numPr>
        <w:jc w:val="both"/>
        <w:rPr>
          <w:rFonts w:ascii="Times New Roman" w:hAnsi="Times New Roman" w:cs="Times New Roman"/>
          <w:sz w:val="24"/>
          <w:szCs w:val="24"/>
        </w:rPr>
      </w:pPr>
      <w:r w:rsidRPr="0098601E">
        <w:rPr>
          <w:rFonts w:ascii="Times New Roman" w:hAnsi="Times New Roman" w:cs="Times New Roman"/>
          <w:sz w:val="24"/>
          <w:szCs w:val="24"/>
        </w:rPr>
        <w:t>The use conforms to the Comprehensive Plan for the City of Scanlon</w:t>
      </w:r>
      <w:r w:rsidR="00D73D47" w:rsidRPr="0098601E">
        <w:rPr>
          <w:rFonts w:ascii="Times New Roman" w:hAnsi="Times New Roman" w:cs="Times New Roman"/>
          <w:sz w:val="24"/>
          <w:szCs w:val="24"/>
        </w:rPr>
        <w:t>.</w:t>
      </w:r>
    </w:p>
    <w:p w14:paraId="54940BC2" w14:textId="77777777" w:rsidR="00FA68B1" w:rsidRPr="0098601E" w:rsidRDefault="00FA68B1" w:rsidP="002721E3">
      <w:pPr>
        <w:ind w:left="720"/>
        <w:jc w:val="both"/>
        <w:rPr>
          <w:rFonts w:ascii="Times New Roman" w:hAnsi="Times New Roman" w:cs="Times New Roman"/>
          <w:sz w:val="24"/>
          <w:szCs w:val="24"/>
        </w:rPr>
      </w:pPr>
    </w:p>
    <w:p w14:paraId="4E93F043" w14:textId="77777777" w:rsidR="00014004" w:rsidRPr="0098601E" w:rsidRDefault="00D73D47" w:rsidP="002721E3">
      <w:pPr>
        <w:pStyle w:val="ListParagraph"/>
        <w:numPr>
          <w:ilvl w:val="0"/>
          <w:numId w:val="28"/>
        </w:numPr>
        <w:jc w:val="both"/>
        <w:rPr>
          <w:rFonts w:ascii="Times New Roman" w:hAnsi="Times New Roman" w:cs="Times New Roman"/>
          <w:sz w:val="24"/>
          <w:szCs w:val="24"/>
        </w:rPr>
      </w:pPr>
      <w:r w:rsidRPr="0098601E">
        <w:rPr>
          <w:rFonts w:ascii="Times New Roman" w:hAnsi="Times New Roman" w:cs="Times New Roman"/>
          <w:sz w:val="24"/>
          <w:szCs w:val="24"/>
        </w:rPr>
        <w:lastRenderedPageBreak/>
        <w:t>Denial.</w:t>
      </w:r>
      <w:r w:rsidR="00753CBB">
        <w:rPr>
          <w:rFonts w:ascii="Times New Roman" w:hAnsi="Times New Roman" w:cs="Times New Roman"/>
          <w:sz w:val="24"/>
          <w:szCs w:val="24"/>
        </w:rPr>
        <w:t xml:space="preserve">  </w:t>
      </w:r>
      <w:r w:rsidRPr="0098601E">
        <w:rPr>
          <w:rFonts w:ascii="Times New Roman" w:hAnsi="Times New Roman" w:cs="Times New Roman"/>
          <w:sz w:val="24"/>
          <w:szCs w:val="24"/>
        </w:rPr>
        <w:t>In the event the Planning Commission recommends denial of the application for a Conditional Use Permit, the factual basis and reasons for denial shall be set forth in writing to the City Council</w:t>
      </w:r>
      <w:r w:rsidR="00F671D1">
        <w:rPr>
          <w:rFonts w:ascii="Times New Roman" w:hAnsi="Times New Roman" w:cs="Times New Roman"/>
          <w:sz w:val="24"/>
          <w:szCs w:val="24"/>
        </w:rPr>
        <w:t>.</w:t>
      </w:r>
    </w:p>
    <w:p w14:paraId="1C750B91" w14:textId="77777777" w:rsidR="00D73D47" w:rsidRPr="0098601E" w:rsidRDefault="00D73D47" w:rsidP="002721E3">
      <w:pPr>
        <w:ind w:left="1440"/>
        <w:jc w:val="both"/>
        <w:rPr>
          <w:rFonts w:ascii="Times New Roman" w:hAnsi="Times New Roman" w:cs="Times New Roman"/>
          <w:sz w:val="24"/>
          <w:szCs w:val="24"/>
        </w:rPr>
      </w:pPr>
    </w:p>
    <w:p w14:paraId="51496941" w14:textId="77777777" w:rsidR="00D73D47" w:rsidRPr="0098601E" w:rsidRDefault="00D73D47" w:rsidP="002721E3">
      <w:pPr>
        <w:pStyle w:val="ListParagraph"/>
        <w:numPr>
          <w:ilvl w:val="0"/>
          <w:numId w:val="28"/>
        </w:numPr>
        <w:jc w:val="both"/>
        <w:rPr>
          <w:rFonts w:ascii="Times New Roman" w:hAnsi="Times New Roman" w:cs="Times New Roman"/>
          <w:sz w:val="24"/>
          <w:szCs w:val="24"/>
        </w:rPr>
      </w:pPr>
      <w:r w:rsidRPr="0098601E">
        <w:rPr>
          <w:rFonts w:ascii="Times New Roman" w:hAnsi="Times New Roman" w:cs="Times New Roman"/>
          <w:sz w:val="24"/>
          <w:szCs w:val="24"/>
        </w:rPr>
        <w:t>Conditions.</w:t>
      </w:r>
      <w:r w:rsidR="00753CBB">
        <w:rPr>
          <w:rFonts w:ascii="Times New Roman" w:hAnsi="Times New Roman" w:cs="Times New Roman"/>
          <w:sz w:val="24"/>
          <w:szCs w:val="24"/>
        </w:rPr>
        <w:t xml:space="preserve">  </w:t>
      </w:r>
      <w:r w:rsidRPr="0098601E">
        <w:rPr>
          <w:rFonts w:ascii="Times New Roman" w:hAnsi="Times New Roman" w:cs="Times New Roman"/>
          <w:sz w:val="24"/>
          <w:szCs w:val="24"/>
        </w:rPr>
        <w:t xml:space="preserve">In recommending issuance of any Conditional Use Permit, the Planning Commission may impose such conditions and restrictions </w:t>
      </w:r>
      <w:r w:rsidR="00395EA1">
        <w:rPr>
          <w:rFonts w:ascii="Times New Roman" w:hAnsi="Times New Roman" w:cs="Times New Roman"/>
          <w:sz w:val="24"/>
          <w:szCs w:val="24"/>
        </w:rPr>
        <w:t xml:space="preserve">as </w:t>
      </w:r>
      <w:r w:rsidRPr="0098601E">
        <w:rPr>
          <w:rFonts w:ascii="Times New Roman" w:hAnsi="Times New Roman" w:cs="Times New Roman"/>
          <w:sz w:val="24"/>
          <w:szCs w:val="24"/>
        </w:rPr>
        <w:t>it deems necessary to protect the public interest, including but not limited to matters relating to appearance, lighting, hours of operation and performance standards.</w:t>
      </w:r>
    </w:p>
    <w:p w14:paraId="0857C992" w14:textId="77777777" w:rsidR="00D73D47" w:rsidRPr="0098601E" w:rsidRDefault="00D73D47" w:rsidP="002721E3">
      <w:pPr>
        <w:pStyle w:val="ListParagraph"/>
        <w:jc w:val="both"/>
        <w:rPr>
          <w:rFonts w:ascii="Times New Roman" w:hAnsi="Times New Roman" w:cs="Times New Roman"/>
          <w:sz w:val="24"/>
          <w:szCs w:val="24"/>
        </w:rPr>
      </w:pPr>
    </w:p>
    <w:p w14:paraId="2ADC892F" w14:textId="77777777" w:rsidR="004C2D1C" w:rsidRPr="0098601E" w:rsidRDefault="00D73D47" w:rsidP="002721E3">
      <w:pPr>
        <w:pStyle w:val="ListParagraph"/>
        <w:numPr>
          <w:ilvl w:val="0"/>
          <w:numId w:val="28"/>
        </w:numPr>
        <w:jc w:val="both"/>
        <w:rPr>
          <w:rFonts w:ascii="Times New Roman" w:hAnsi="Times New Roman" w:cs="Times New Roman"/>
          <w:sz w:val="24"/>
          <w:szCs w:val="24"/>
        </w:rPr>
      </w:pPr>
      <w:r w:rsidRPr="0098601E">
        <w:rPr>
          <w:rFonts w:ascii="Times New Roman" w:hAnsi="Times New Roman" w:cs="Times New Roman"/>
          <w:sz w:val="24"/>
          <w:szCs w:val="24"/>
        </w:rPr>
        <w:t>Duration.</w:t>
      </w:r>
      <w:r w:rsidR="00753CBB">
        <w:rPr>
          <w:rFonts w:ascii="Times New Roman" w:hAnsi="Times New Roman" w:cs="Times New Roman"/>
          <w:sz w:val="24"/>
          <w:szCs w:val="24"/>
        </w:rPr>
        <w:t xml:space="preserve">  </w:t>
      </w:r>
      <w:r w:rsidRPr="0098601E">
        <w:rPr>
          <w:rFonts w:ascii="Times New Roman" w:hAnsi="Times New Roman" w:cs="Times New Roman"/>
          <w:sz w:val="24"/>
          <w:szCs w:val="24"/>
        </w:rPr>
        <w:t xml:space="preserve">A Conditional Use Permit shall remain in effect for so long as the conditions agreed upon are observed. However, when it is deemed appropriate, the Planning Commission or City Council may </w:t>
      </w:r>
      <w:r w:rsidR="00395EA1">
        <w:rPr>
          <w:rFonts w:ascii="Times New Roman" w:hAnsi="Times New Roman" w:cs="Times New Roman"/>
          <w:sz w:val="24"/>
          <w:szCs w:val="24"/>
        </w:rPr>
        <w:t>include</w:t>
      </w:r>
      <w:r w:rsidRPr="0098601E">
        <w:rPr>
          <w:rFonts w:ascii="Times New Roman" w:hAnsi="Times New Roman" w:cs="Times New Roman"/>
          <w:sz w:val="24"/>
          <w:szCs w:val="24"/>
        </w:rPr>
        <w:t xml:space="preserve"> a time limitation or </w:t>
      </w:r>
      <w:r w:rsidR="00395EA1">
        <w:rPr>
          <w:rFonts w:ascii="Times New Roman" w:hAnsi="Times New Roman" w:cs="Times New Roman"/>
          <w:sz w:val="24"/>
          <w:szCs w:val="24"/>
        </w:rPr>
        <w:t xml:space="preserve">a </w:t>
      </w:r>
      <w:r w:rsidRPr="0098601E">
        <w:rPr>
          <w:rFonts w:ascii="Times New Roman" w:hAnsi="Times New Roman" w:cs="Times New Roman"/>
          <w:sz w:val="24"/>
          <w:szCs w:val="24"/>
        </w:rPr>
        <w:t xml:space="preserve">review requirement may be </w:t>
      </w:r>
      <w:r w:rsidR="00395EA1">
        <w:rPr>
          <w:rFonts w:ascii="Times New Roman" w:hAnsi="Times New Roman" w:cs="Times New Roman"/>
          <w:sz w:val="24"/>
          <w:szCs w:val="24"/>
        </w:rPr>
        <w:t>included</w:t>
      </w:r>
      <w:r w:rsidRPr="0098601E">
        <w:rPr>
          <w:rFonts w:ascii="Times New Roman" w:hAnsi="Times New Roman" w:cs="Times New Roman"/>
          <w:sz w:val="24"/>
          <w:szCs w:val="24"/>
        </w:rPr>
        <w:t xml:space="preserve"> as a condition of a permit.</w:t>
      </w:r>
    </w:p>
    <w:p w14:paraId="69878AD1" w14:textId="77777777" w:rsidR="004C2D1C" w:rsidRPr="0098601E" w:rsidRDefault="004C2D1C" w:rsidP="002721E3">
      <w:pPr>
        <w:pStyle w:val="ListParagraph"/>
        <w:jc w:val="both"/>
        <w:rPr>
          <w:rFonts w:ascii="Times New Roman" w:hAnsi="Times New Roman" w:cs="Times New Roman"/>
          <w:sz w:val="24"/>
          <w:szCs w:val="24"/>
        </w:rPr>
      </w:pPr>
    </w:p>
    <w:p w14:paraId="0FE55D5A" w14:textId="77777777" w:rsidR="004C2D1C" w:rsidRPr="0098601E" w:rsidRDefault="004C2D1C" w:rsidP="002721E3">
      <w:pPr>
        <w:pStyle w:val="ListParagraph"/>
        <w:numPr>
          <w:ilvl w:val="0"/>
          <w:numId w:val="28"/>
        </w:numPr>
        <w:jc w:val="both"/>
        <w:rPr>
          <w:rFonts w:ascii="Times New Roman" w:hAnsi="Times New Roman" w:cs="Times New Roman"/>
          <w:sz w:val="24"/>
          <w:szCs w:val="24"/>
        </w:rPr>
      </w:pPr>
      <w:r w:rsidRPr="0098601E">
        <w:rPr>
          <w:rFonts w:ascii="Times New Roman" w:hAnsi="Times New Roman" w:cs="Times New Roman"/>
          <w:sz w:val="24"/>
          <w:szCs w:val="24"/>
        </w:rPr>
        <w:t>City Council Action</w:t>
      </w:r>
      <w:r w:rsidR="00753CBB">
        <w:rPr>
          <w:rFonts w:ascii="Times New Roman" w:hAnsi="Times New Roman" w:cs="Times New Roman"/>
          <w:sz w:val="24"/>
          <w:szCs w:val="24"/>
        </w:rPr>
        <w:t>.</w:t>
      </w:r>
      <w:r w:rsidR="009153C1">
        <w:rPr>
          <w:rFonts w:ascii="Times New Roman" w:hAnsi="Times New Roman" w:cs="Times New Roman"/>
          <w:sz w:val="24"/>
          <w:szCs w:val="24"/>
        </w:rPr>
        <w:t xml:space="preserve">  </w:t>
      </w:r>
      <w:r w:rsidRPr="0098601E">
        <w:rPr>
          <w:rFonts w:ascii="Times New Roman" w:hAnsi="Times New Roman" w:cs="Times New Roman"/>
          <w:sz w:val="24"/>
          <w:szCs w:val="24"/>
        </w:rPr>
        <w:t xml:space="preserve">The City Council shall hold a Public Hearing if recommended by the Planning commission. The </w:t>
      </w:r>
      <w:r w:rsidR="00395EA1">
        <w:rPr>
          <w:rFonts w:ascii="Times New Roman" w:hAnsi="Times New Roman" w:cs="Times New Roman"/>
          <w:sz w:val="24"/>
          <w:szCs w:val="24"/>
        </w:rPr>
        <w:t>C</w:t>
      </w:r>
      <w:r w:rsidRPr="0098601E">
        <w:rPr>
          <w:rFonts w:ascii="Times New Roman" w:hAnsi="Times New Roman" w:cs="Times New Roman"/>
          <w:sz w:val="24"/>
          <w:szCs w:val="24"/>
        </w:rPr>
        <w:t>ity Council shall within 60 days of the receipt of the recommendation of the Planning Commission grant or deny the Conditional Use or refer it back to the Planning Commission for further consideration.</w:t>
      </w:r>
      <w:r w:rsidR="00395EA1">
        <w:rPr>
          <w:rFonts w:ascii="Times New Roman" w:hAnsi="Times New Roman" w:cs="Times New Roman"/>
          <w:sz w:val="24"/>
          <w:szCs w:val="24"/>
        </w:rPr>
        <w:t xml:space="preserve">  If the City Council denies an application for Conditional Use Permit, it shall make written findings as to the factual basis and reasons for its action. </w:t>
      </w:r>
    </w:p>
    <w:p w14:paraId="6D3B0EF9" w14:textId="77777777" w:rsidR="004C2D1C" w:rsidRPr="0098601E" w:rsidRDefault="004C2D1C" w:rsidP="002721E3">
      <w:pPr>
        <w:pStyle w:val="ListParagraph"/>
        <w:jc w:val="both"/>
        <w:rPr>
          <w:rFonts w:ascii="Times New Roman" w:hAnsi="Times New Roman" w:cs="Times New Roman"/>
          <w:sz w:val="24"/>
          <w:szCs w:val="24"/>
        </w:rPr>
      </w:pPr>
    </w:p>
    <w:p w14:paraId="0DBA5907" w14:textId="77777777" w:rsidR="004C2D1C" w:rsidRPr="002460D5" w:rsidRDefault="004C2D1C" w:rsidP="002721E3">
      <w:pPr>
        <w:jc w:val="both"/>
        <w:rPr>
          <w:rFonts w:ascii="Times New Roman" w:hAnsi="Times New Roman" w:cs="Times New Roman"/>
          <w:b/>
          <w:sz w:val="24"/>
          <w:szCs w:val="24"/>
        </w:rPr>
      </w:pPr>
      <w:r w:rsidRPr="002460D5">
        <w:rPr>
          <w:rFonts w:ascii="Times New Roman" w:hAnsi="Times New Roman" w:cs="Times New Roman"/>
          <w:b/>
          <w:sz w:val="24"/>
          <w:szCs w:val="24"/>
          <w:u w:val="single"/>
        </w:rPr>
        <w:t>ARTICLE 12</w:t>
      </w:r>
      <w:r w:rsidR="00E87CA2" w:rsidRPr="002460D5">
        <w:rPr>
          <w:rFonts w:ascii="Times New Roman" w:hAnsi="Times New Roman" w:cs="Times New Roman"/>
          <w:b/>
          <w:sz w:val="24"/>
          <w:szCs w:val="24"/>
          <w:u w:val="single"/>
        </w:rPr>
        <w:t>.</w:t>
      </w:r>
      <w:r w:rsidR="00753CBB" w:rsidRPr="002460D5">
        <w:rPr>
          <w:rFonts w:ascii="Times New Roman" w:hAnsi="Times New Roman" w:cs="Times New Roman"/>
          <w:b/>
          <w:sz w:val="24"/>
          <w:szCs w:val="24"/>
        </w:rPr>
        <w:t xml:space="preserve">  </w:t>
      </w:r>
      <w:r w:rsidRPr="002460D5">
        <w:rPr>
          <w:rFonts w:ascii="Times New Roman" w:hAnsi="Times New Roman" w:cs="Times New Roman"/>
          <w:b/>
          <w:sz w:val="24"/>
          <w:szCs w:val="24"/>
        </w:rPr>
        <w:t>BOARD OF ZONING APPEALS</w:t>
      </w:r>
    </w:p>
    <w:p w14:paraId="40F60AAE" w14:textId="77777777" w:rsidR="003553B4" w:rsidRPr="002460D5" w:rsidRDefault="003553B4" w:rsidP="002721E3">
      <w:pPr>
        <w:jc w:val="both"/>
        <w:rPr>
          <w:rFonts w:ascii="Times New Roman" w:hAnsi="Times New Roman" w:cs="Times New Roman"/>
          <w:sz w:val="24"/>
          <w:szCs w:val="24"/>
        </w:rPr>
      </w:pPr>
    </w:p>
    <w:p w14:paraId="3A048456" w14:textId="75112283" w:rsidR="003553B4" w:rsidRPr="002460D5" w:rsidRDefault="004C2D1C" w:rsidP="002721E3">
      <w:pPr>
        <w:ind w:left="720"/>
        <w:jc w:val="both"/>
        <w:rPr>
          <w:rFonts w:ascii="Times New Roman" w:hAnsi="Times New Roman" w:cs="Times New Roman"/>
          <w:sz w:val="24"/>
          <w:szCs w:val="24"/>
        </w:rPr>
      </w:pPr>
      <w:r w:rsidRPr="002460D5">
        <w:rPr>
          <w:rFonts w:ascii="Times New Roman" w:hAnsi="Times New Roman" w:cs="Times New Roman"/>
          <w:sz w:val="24"/>
          <w:szCs w:val="24"/>
        </w:rPr>
        <w:t>Section 1</w:t>
      </w:r>
      <w:r w:rsidRPr="006E2E3A">
        <w:rPr>
          <w:rFonts w:ascii="Times New Roman" w:hAnsi="Times New Roman" w:cs="Times New Roman"/>
          <w:sz w:val="24"/>
          <w:szCs w:val="24"/>
        </w:rPr>
        <w:t>.</w:t>
      </w:r>
      <w:r w:rsidR="00753CBB" w:rsidRPr="006E2E3A">
        <w:rPr>
          <w:rFonts w:ascii="Times New Roman" w:hAnsi="Times New Roman" w:cs="Times New Roman"/>
          <w:sz w:val="24"/>
          <w:szCs w:val="24"/>
        </w:rPr>
        <w:t xml:space="preserve">   </w:t>
      </w:r>
      <w:r w:rsidRPr="006E2E3A">
        <w:rPr>
          <w:rFonts w:ascii="Times New Roman" w:hAnsi="Times New Roman" w:cs="Times New Roman"/>
          <w:sz w:val="24"/>
          <w:szCs w:val="24"/>
        </w:rPr>
        <w:t>Creation and Membership.</w:t>
      </w:r>
      <w:r w:rsidR="003711D9" w:rsidRPr="006E2E3A">
        <w:rPr>
          <w:rFonts w:ascii="Times New Roman" w:hAnsi="Times New Roman" w:cs="Times New Roman"/>
          <w:sz w:val="24"/>
          <w:szCs w:val="24"/>
        </w:rPr>
        <w:t xml:space="preserve">  </w:t>
      </w:r>
      <w:r w:rsidR="003553B4" w:rsidRPr="006E2E3A">
        <w:rPr>
          <w:rFonts w:ascii="Times New Roman" w:hAnsi="Times New Roman" w:cs="Times New Roman"/>
          <w:sz w:val="24"/>
          <w:szCs w:val="24"/>
        </w:rPr>
        <w:t xml:space="preserve">A Board of Zoning Appeals is hereby established, vested with such administrative authority as is hereinafter provided, and shall consist of five members as follows: A member of the City Planning Commission selected by it, and four other citizens appointed for a term of three years by the </w:t>
      </w:r>
      <w:r w:rsidR="004073F2" w:rsidRPr="006E2E3A">
        <w:rPr>
          <w:rFonts w:ascii="Times New Roman" w:hAnsi="Times New Roman" w:cs="Times New Roman"/>
          <w:sz w:val="24"/>
          <w:szCs w:val="24"/>
        </w:rPr>
        <w:t>mayor</w:t>
      </w:r>
      <w:r w:rsidR="003553B4" w:rsidRPr="006E2E3A">
        <w:rPr>
          <w:rFonts w:ascii="Times New Roman" w:hAnsi="Times New Roman" w:cs="Times New Roman"/>
          <w:sz w:val="24"/>
          <w:szCs w:val="24"/>
        </w:rPr>
        <w:t xml:space="preserve"> and approved by the City Council. Vacancies shall be filled for unexpired terms, and the Council may, by a 4/5 vote, remove any member there from.</w:t>
      </w:r>
    </w:p>
    <w:p w14:paraId="5A55A9E3" w14:textId="77777777" w:rsidR="003553B4" w:rsidRPr="002460D5" w:rsidRDefault="003553B4" w:rsidP="002721E3">
      <w:pPr>
        <w:ind w:left="720"/>
        <w:jc w:val="both"/>
        <w:rPr>
          <w:rFonts w:ascii="Times New Roman" w:hAnsi="Times New Roman" w:cs="Times New Roman"/>
          <w:sz w:val="24"/>
          <w:szCs w:val="24"/>
        </w:rPr>
      </w:pPr>
    </w:p>
    <w:p w14:paraId="236350B8" w14:textId="77777777" w:rsidR="008B1FD1" w:rsidRDefault="00855F8C" w:rsidP="00397A07">
      <w:pPr>
        <w:ind w:left="720"/>
        <w:jc w:val="both"/>
        <w:rPr>
          <w:rFonts w:ascii="Times New Roman" w:hAnsi="Times New Roman" w:cs="Times New Roman"/>
          <w:sz w:val="24"/>
          <w:szCs w:val="24"/>
        </w:rPr>
      </w:pPr>
      <w:r w:rsidRPr="002460D5">
        <w:rPr>
          <w:rFonts w:ascii="Times New Roman" w:hAnsi="Times New Roman" w:cs="Times New Roman"/>
          <w:sz w:val="24"/>
          <w:szCs w:val="24"/>
        </w:rPr>
        <w:t>Section 2.</w:t>
      </w:r>
      <w:r w:rsidR="00AA5597" w:rsidRPr="002460D5">
        <w:rPr>
          <w:rFonts w:ascii="Times New Roman" w:hAnsi="Times New Roman" w:cs="Times New Roman"/>
          <w:sz w:val="24"/>
          <w:szCs w:val="24"/>
        </w:rPr>
        <w:t xml:space="preserve">  </w:t>
      </w:r>
      <w:r w:rsidR="00397A07" w:rsidRPr="002460D5">
        <w:rPr>
          <w:rFonts w:ascii="Times New Roman" w:hAnsi="Times New Roman" w:cs="Times New Roman"/>
          <w:sz w:val="24"/>
          <w:szCs w:val="24"/>
        </w:rPr>
        <w:t>Variances.</w:t>
      </w:r>
      <w:r w:rsidR="00397A07">
        <w:rPr>
          <w:rFonts w:ascii="Times New Roman" w:hAnsi="Times New Roman" w:cs="Times New Roman"/>
          <w:sz w:val="24"/>
          <w:szCs w:val="24"/>
        </w:rPr>
        <w:t xml:space="preserve"> </w:t>
      </w:r>
      <w:r w:rsidR="00AA5597">
        <w:rPr>
          <w:rFonts w:ascii="Times New Roman" w:hAnsi="Times New Roman" w:cs="Times New Roman"/>
          <w:sz w:val="24"/>
          <w:szCs w:val="24"/>
        </w:rPr>
        <w:t xml:space="preserve">  </w:t>
      </w:r>
    </w:p>
    <w:p w14:paraId="341C61DC" w14:textId="77777777" w:rsidR="00397A07" w:rsidRDefault="00397A07" w:rsidP="00397A07">
      <w:pPr>
        <w:ind w:left="720"/>
        <w:jc w:val="both"/>
        <w:rPr>
          <w:rFonts w:ascii="Times New Roman" w:hAnsi="Times New Roman" w:cs="Times New Roman"/>
          <w:sz w:val="24"/>
          <w:szCs w:val="24"/>
        </w:rPr>
      </w:pPr>
    </w:p>
    <w:p w14:paraId="3FE3058C" w14:textId="77777777" w:rsidR="00397A07" w:rsidRDefault="00397A07" w:rsidP="00397A07">
      <w:pPr>
        <w:ind w:left="144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Pursuant to Minn. Stat. Sec. 462.357, </w:t>
      </w:r>
      <w:r w:rsidR="00CE3E4B">
        <w:rPr>
          <w:rFonts w:ascii="Times New Roman" w:hAnsi="Times New Roman" w:cs="Times New Roman"/>
          <w:sz w:val="24"/>
          <w:szCs w:val="24"/>
        </w:rPr>
        <w:t>S</w:t>
      </w:r>
      <w:r>
        <w:rPr>
          <w:rFonts w:ascii="Times New Roman" w:hAnsi="Times New Roman" w:cs="Times New Roman"/>
          <w:sz w:val="24"/>
          <w:szCs w:val="24"/>
        </w:rPr>
        <w:t>ubd. 6, as it may be amended from time to time</w:t>
      </w:r>
      <w:r w:rsidR="000F1F24">
        <w:rPr>
          <w:rFonts w:ascii="Times New Roman" w:hAnsi="Times New Roman" w:cs="Times New Roman"/>
          <w:sz w:val="24"/>
          <w:szCs w:val="24"/>
        </w:rPr>
        <w:t>,</w:t>
      </w:r>
      <w:r>
        <w:rPr>
          <w:rFonts w:ascii="Times New Roman" w:hAnsi="Times New Roman" w:cs="Times New Roman"/>
          <w:sz w:val="24"/>
          <w:szCs w:val="24"/>
        </w:rPr>
        <w:t xml:space="preserve"> the</w:t>
      </w:r>
      <w:r w:rsidR="00EC4F11">
        <w:rPr>
          <w:rFonts w:ascii="Times New Roman" w:hAnsi="Times New Roman" w:cs="Times New Roman"/>
          <w:sz w:val="24"/>
          <w:szCs w:val="24"/>
        </w:rPr>
        <w:t xml:space="preserve"> Board of Zoning Appeals</w:t>
      </w:r>
      <w:r>
        <w:rPr>
          <w:rFonts w:ascii="Times New Roman" w:hAnsi="Times New Roman" w:cs="Times New Roman"/>
          <w:sz w:val="24"/>
          <w:szCs w:val="24"/>
        </w:rPr>
        <w:t xml:space="preserve"> may issue variances from the provisions of this zoning code.  A variance is a modification or variation of the provisions of this zoning code as applied to a specific piece of property.</w:t>
      </w:r>
    </w:p>
    <w:p w14:paraId="0358906C" w14:textId="77777777" w:rsidR="00397A07" w:rsidRDefault="00397A07" w:rsidP="00397A07">
      <w:pPr>
        <w:ind w:left="1440"/>
        <w:jc w:val="both"/>
        <w:rPr>
          <w:rFonts w:ascii="Times New Roman" w:hAnsi="Times New Roman" w:cs="Times New Roman"/>
          <w:sz w:val="24"/>
          <w:szCs w:val="24"/>
        </w:rPr>
      </w:pPr>
    </w:p>
    <w:p w14:paraId="77A93A6D" w14:textId="77777777" w:rsidR="00397A07" w:rsidRPr="00F84FC7" w:rsidRDefault="00F84FC7" w:rsidP="00F84FC7">
      <w:pPr>
        <w:ind w:left="1440"/>
        <w:jc w:val="both"/>
        <w:rPr>
          <w:rFonts w:ascii="Times New Roman" w:hAnsi="Times New Roman" w:cs="Times New Roman"/>
          <w:sz w:val="24"/>
          <w:szCs w:val="24"/>
        </w:rPr>
      </w:pPr>
      <w:r>
        <w:rPr>
          <w:rFonts w:ascii="Times New Roman" w:hAnsi="Times New Roman" w:cs="Times New Roman"/>
          <w:sz w:val="24"/>
          <w:szCs w:val="24"/>
        </w:rPr>
        <w:t>(2)</w:t>
      </w:r>
      <w:r w:rsidRPr="00F84FC7">
        <w:rPr>
          <w:rFonts w:ascii="Times New Roman" w:hAnsi="Times New Roman" w:cs="Times New Roman"/>
          <w:sz w:val="24"/>
          <w:szCs w:val="24"/>
        </w:rPr>
        <w:t xml:space="preserve">    </w:t>
      </w:r>
      <w:r>
        <w:rPr>
          <w:rFonts w:ascii="Times New Roman" w:hAnsi="Times New Roman" w:cs="Times New Roman"/>
          <w:sz w:val="24"/>
          <w:szCs w:val="24"/>
        </w:rPr>
        <w:t xml:space="preserve">  </w:t>
      </w:r>
      <w:r w:rsidR="00397A07" w:rsidRPr="00F84FC7">
        <w:rPr>
          <w:rFonts w:ascii="Times New Roman" w:hAnsi="Times New Roman" w:cs="Times New Roman"/>
          <w:sz w:val="24"/>
          <w:szCs w:val="24"/>
        </w:rPr>
        <w:t>Variances shall only be permitted</w:t>
      </w:r>
      <w:r w:rsidR="00F671D1">
        <w:rPr>
          <w:rFonts w:ascii="Times New Roman" w:hAnsi="Times New Roman" w:cs="Times New Roman"/>
          <w:sz w:val="24"/>
          <w:szCs w:val="24"/>
        </w:rPr>
        <w:t>,</w:t>
      </w:r>
    </w:p>
    <w:p w14:paraId="32335478" w14:textId="77777777" w:rsidR="00F84FC7" w:rsidRPr="00F84FC7" w:rsidRDefault="00F84FC7" w:rsidP="00F84FC7">
      <w:pPr>
        <w:pStyle w:val="ListParagraph"/>
        <w:ind w:left="1800"/>
        <w:jc w:val="both"/>
        <w:rPr>
          <w:rFonts w:ascii="Times New Roman" w:hAnsi="Times New Roman" w:cs="Times New Roman"/>
          <w:sz w:val="24"/>
          <w:szCs w:val="24"/>
        </w:rPr>
      </w:pPr>
    </w:p>
    <w:p w14:paraId="763C5695" w14:textId="77777777" w:rsidR="00397A07" w:rsidRDefault="00397A07" w:rsidP="00397A07">
      <w:pPr>
        <w:ind w:left="2880" w:hanging="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00D52380">
        <w:rPr>
          <w:rFonts w:ascii="Times New Roman" w:hAnsi="Times New Roman" w:cs="Times New Roman"/>
          <w:sz w:val="24"/>
          <w:szCs w:val="24"/>
        </w:rPr>
        <w:t>When</w:t>
      </w:r>
      <w:r>
        <w:rPr>
          <w:rFonts w:ascii="Times New Roman" w:hAnsi="Times New Roman" w:cs="Times New Roman"/>
          <w:sz w:val="24"/>
          <w:szCs w:val="24"/>
        </w:rPr>
        <w:t xml:space="preserve"> they are in harmony with the general purposes and intent of the ordinance and </w:t>
      </w:r>
    </w:p>
    <w:p w14:paraId="03D28DEA" w14:textId="77777777" w:rsidR="00397A07" w:rsidRDefault="00397A07" w:rsidP="00397A07">
      <w:pPr>
        <w:ind w:left="288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D52380">
        <w:rPr>
          <w:rFonts w:ascii="Times New Roman" w:hAnsi="Times New Roman" w:cs="Times New Roman"/>
          <w:sz w:val="24"/>
          <w:szCs w:val="24"/>
        </w:rPr>
        <w:t>When</w:t>
      </w:r>
      <w:r>
        <w:rPr>
          <w:rFonts w:ascii="Times New Roman" w:hAnsi="Times New Roman" w:cs="Times New Roman"/>
          <w:sz w:val="24"/>
          <w:szCs w:val="24"/>
        </w:rPr>
        <w:t xml:space="preserve"> the variances are consistent with the comprehensive plan.</w:t>
      </w:r>
    </w:p>
    <w:p w14:paraId="3F9B002E" w14:textId="77777777" w:rsidR="0094582A" w:rsidRDefault="0094582A" w:rsidP="00397A07">
      <w:pPr>
        <w:ind w:left="2880" w:hanging="720"/>
        <w:jc w:val="both"/>
        <w:rPr>
          <w:rFonts w:ascii="Times New Roman" w:hAnsi="Times New Roman" w:cs="Times New Roman"/>
          <w:sz w:val="24"/>
          <w:szCs w:val="24"/>
        </w:rPr>
      </w:pPr>
    </w:p>
    <w:p w14:paraId="3862CB10" w14:textId="77777777" w:rsidR="00397A07" w:rsidRDefault="0094582A">
      <w:pPr>
        <w:ind w:left="216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Variances may be granted when the applicant for the variance establishes that there are practical difficulties in complying with the zoning ordinance.</w:t>
      </w:r>
    </w:p>
    <w:p w14:paraId="4115034C" w14:textId="18013FFF" w:rsidR="0094582A" w:rsidRPr="00F84FC7" w:rsidRDefault="00F84FC7">
      <w:pPr>
        <w:ind w:left="1440"/>
        <w:jc w:val="both"/>
        <w:rPr>
          <w:rFonts w:ascii="Times New Roman" w:hAnsi="Times New Roman" w:cs="Times New Roman"/>
          <w:sz w:val="24"/>
          <w:szCs w:val="24"/>
        </w:rPr>
      </w:pPr>
      <w:r>
        <w:rPr>
          <w:rFonts w:ascii="Times New Roman" w:hAnsi="Times New Roman" w:cs="Times New Roman"/>
          <w:sz w:val="24"/>
          <w:szCs w:val="24"/>
        </w:rPr>
        <w:t>(4)</w:t>
      </w:r>
      <w:r w:rsidR="004073F2">
        <w:rPr>
          <w:rFonts w:ascii="Times New Roman" w:hAnsi="Times New Roman" w:cs="Times New Roman"/>
          <w:sz w:val="24"/>
          <w:szCs w:val="24"/>
        </w:rPr>
        <w:t xml:space="preserve">     </w:t>
      </w:r>
      <w:proofErr w:type="gramStart"/>
      <w:r w:rsidR="004073F2">
        <w:rPr>
          <w:rFonts w:ascii="Times New Roman" w:hAnsi="Times New Roman" w:cs="Times New Roman"/>
          <w:sz w:val="24"/>
          <w:szCs w:val="24"/>
        </w:rPr>
        <w:t xml:space="preserve">   “</w:t>
      </w:r>
      <w:proofErr w:type="gramEnd"/>
      <w:r w:rsidR="0094582A" w:rsidRPr="00F84FC7">
        <w:rPr>
          <w:rFonts w:ascii="Times New Roman" w:hAnsi="Times New Roman" w:cs="Times New Roman"/>
          <w:sz w:val="24"/>
          <w:szCs w:val="24"/>
        </w:rPr>
        <w:t xml:space="preserve">Practical difficulties,” as used in connection with the granting of a </w:t>
      </w:r>
      <w:proofErr w:type="gramStart"/>
      <w:r w:rsidR="00CB5478" w:rsidRPr="00F84FC7">
        <w:rPr>
          <w:rFonts w:ascii="Times New Roman" w:hAnsi="Times New Roman" w:cs="Times New Roman"/>
          <w:sz w:val="24"/>
          <w:szCs w:val="24"/>
        </w:rPr>
        <w:t xml:space="preserve">variance, </w:t>
      </w:r>
      <w:r w:rsidR="00CB547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71381B">
        <w:rPr>
          <w:rFonts w:ascii="Times New Roman" w:hAnsi="Times New Roman" w:cs="Times New Roman"/>
          <w:sz w:val="24"/>
          <w:szCs w:val="24"/>
        </w:rPr>
        <w:t xml:space="preserve">   </w:t>
      </w:r>
      <w:r w:rsidR="0094582A" w:rsidRPr="00F84FC7">
        <w:rPr>
          <w:rFonts w:ascii="Times New Roman" w:hAnsi="Times New Roman" w:cs="Times New Roman"/>
          <w:sz w:val="24"/>
          <w:szCs w:val="24"/>
        </w:rPr>
        <w:t>means that</w:t>
      </w:r>
      <w:r w:rsidR="0071381B">
        <w:rPr>
          <w:rFonts w:ascii="Times New Roman" w:hAnsi="Times New Roman" w:cs="Times New Roman"/>
          <w:sz w:val="24"/>
          <w:szCs w:val="24"/>
        </w:rPr>
        <w:t>.</w:t>
      </w:r>
    </w:p>
    <w:p w14:paraId="5E2C5652" w14:textId="77777777" w:rsidR="00F84FC7" w:rsidRPr="00F84FC7" w:rsidRDefault="00F84FC7" w:rsidP="00F84FC7">
      <w:pPr>
        <w:pStyle w:val="ListParagraph"/>
        <w:ind w:left="1800"/>
        <w:jc w:val="both"/>
        <w:rPr>
          <w:rFonts w:ascii="Times New Roman" w:hAnsi="Times New Roman" w:cs="Times New Roman"/>
          <w:sz w:val="24"/>
          <w:szCs w:val="24"/>
        </w:rPr>
      </w:pPr>
    </w:p>
    <w:p w14:paraId="65F86E37" w14:textId="77777777" w:rsidR="0094582A" w:rsidRDefault="0094582A" w:rsidP="0094582A">
      <w:pPr>
        <w:ind w:left="2160" w:hanging="720"/>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00D52380">
        <w:rPr>
          <w:rFonts w:ascii="Times New Roman" w:hAnsi="Times New Roman" w:cs="Times New Roman"/>
          <w:sz w:val="24"/>
          <w:szCs w:val="24"/>
        </w:rPr>
        <w:t>The</w:t>
      </w:r>
      <w:r>
        <w:rPr>
          <w:rFonts w:ascii="Times New Roman" w:hAnsi="Times New Roman" w:cs="Times New Roman"/>
          <w:sz w:val="24"/>
          <w:szCs w:val="24"/>
        </w:rPr>
        <w:t xml:space="preserve"> property owner proposes to use the property in a reasonable manner not permitted by the zoning ordinance;</w:t>
      </w:r>
    </w:p>
    <w:p w14:paraId="06A91970" w14:textId="77777777" w:rsidR="0094582A" w:rsidRDefault="0094582A" w:rsidP="0094582A">
      <w:pPr>
        <w:ind w:left="2160" w:hanging="720"/>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r>
      <w:r w:rsidR="00D52380">
        <w:rPr>
          <w:rFonts w:ascii="Times New Roman" w:hAnsi="Times New Roman" w:cs="Times New Roman"/>
          <w:sz w:val="24"/>
          <w:szCs w:val="24"/>
        </w:rPr>
        <w:t>The</w:t>
      </w:r>
      <w:r>
        <w:rPr>
          <w:rFonts w:ascii="Times New Roman" w:hAnsi="Times New Roman" w:cs="Times New Roman"/>
          <w:sz w:val="24"/>
          <w:szCs w:val="24"/>
        </w:rPr>
        <w:t xml:space="preserve"> plight of the landowner is due to circumstances unique to the property not created by the landowner; and</w:t>
      </w:r>
    </w:p>
    <w:p w14:paraId="20418EEB" w14:textId="77777777" w:rsidR="0094582A" w:rsidRDefault="0094582A" w:rsidP="0094582A">
      <w:pPr>
        <w:ind w:left="2160" w:hanging="720"/>
        <w:jc w:val="both"/>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r>
      <w:r w:rsidR="00D52380">
        <w:rPr>
          <w:rFonts w:ascii="Times New Roman" w:hAnsi="Times New Roman" w:cs="Times New Roman"/>
          <w:sz w:val="24"/>
          <w:szCs w:val="24"/>
        </w:rPr>
        <w:t>The</w:t>
      </w:r>
      <w:r>
        <w:rPr>
          <w:rFonts w:ascii="Times New Roman" w:hAnsi="Times New Roman" w:cs="Times New Roman"/>
          <w:sz w:val="24"/>
          <w:szCs w:val="24"/>
        </w:rPr>
        <w:t xml:space="preserve"> variance, if granted, will not alter the essential character of the locality. Economic considerations alone do not constitute practical difficulties. Practical difficulties include, but are not limited to, inadequate access to direct sunlight for solar energy systems.</w:t>
      </w:r>
    </w:p>
    <w:p w14:paraId="0E148DD0" w14:textId="77777777" w:rsidR="0094582A" w:rsidRDefault="0094582A" w:rsidP="0094582A">
      <w:pPr>
        <w:ind w:left="2160" w:hanging="720"/>
        <w:jc w:val="both"/>
        <w:rPr>
          <w:rFonts w:ascii="Times New Roman" w:hAnsi="Times New Roman" w:cs="Times New Roman"/>
          <w:sz w:val="24"/>
          <w:szCs w:val="24"/>
        </w:rPr>
      </w:pPr>
    </w:p>
    <w:p w14:paraId="45912021" w14:textId="28CAA729" w:rsidR="0094582A" w:rsidRDefault="0094582A" w:rsidP="0094582A">
      <w:pPr>
        <w:ind w:left="216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Variances shall be granted for earth sheltered construction as defined in</w:t>
      </w:r>
      <w:r w:rsidR="009D1BC5">
        <w:rPr>
          <w:rFonts w:ascii="Times New Roman" w:hAnsi="Times New Roman" w:cs="Times New Roman"/>
          <w:sz w:val="24"/>
          <w:szCs w:val="24"/>
        </w:rPr>
        <w:t xml:space="preserve"> Minnesota Statutes</w:t>
      </w:r>
      <w:r>
        <w:rPr>
          <w:rFonts w:ascii="Times New Roman" w:hAnsi="Times New Roman" w:cs="Times New Roman"/>
          <w:sz w:val="24"/>
          <w:szCs w:val="24"/>
        </w:rPr>
        <w:t xml:space="preserve"> section 216C.06, subdivision 14, when in harmony with the ordinance.  The </w:t>
      </w:r>
      <w:r w:rsidR="00EC4F11">
        <w:rPr>
          <w:rFonts w:ascii="Times New Roman" w:hAnsi="Times New Roman" w:cs="Times New Roman"/>
          <w:sz w:val="24"/>
          <w:szCs w:val="24"/>
        </w:rPr>
        <w:t>Board of Zoning Appeals</w:t>
      </w:r>
      <w:r>
        <w:rPr>
          <w:rFonts w:ascii="Times New Roman" w:hAnsi="Times New Roman" w:cs="Times New Roman"/>
          <w:sz w:val="24"/>
          <w:szCs w:val="24"/>
        </w:rPr>
        <w:t xml:space="preserve"> may not permit as a variance any use that is not allowed under the zoning ordinance for property in the zone where the affected person’s land is located.  The board may permit as a variance the temporary use of a one family dwelling as a </w:t>
      </w:r>
      <w:r w:rsidR="009D1BC5">
        <w:rPr>
          <w:rFonts w:ascii="Times New Roman" w:hAnsi="Times New Roman" w:cs="Times New Roman"/>
          <w:sz w:val="24"/>
          <w:szCs w:val="24"/>
        </w:rPr>
        <w:t>two-family</w:t>
      </w:r>
      <w:r>
        <w:rPr>
          <w:rFonts w:ascii="Times New Roman" w:hAnsi="Times New Roman" w:cs="Times New Roman"/>
          <w:sz w:val="24"/>
          <w:szCs w:val="24"/>
        </w:rPr>
        <w:t xml:space="preserve"> dwelling.  The </w:t>
      </w:r>
      <w:r w:rsidR="00ED22AF">
        <w:rPr>
          <w:rFonts w:ascii="Times New Roman" w:hAnsi="Times New Roman" w:cs="Times New Roman"/>
          <w:sz w:val="24"/>
          <w:szCs w:val="24"/>
        </w:rPr>
        <w:t>board may impose conditions in the granting of variances.  A condition must be directly related to and must bear a rough proportionality to the impact created by the variance.</w:t>
      </w:r>
    </w:p>
    <w:p w14:paraId="6B8A7B56" w14:textId="77777777" w:rsidR="00397A07" w:rsidRDefault="00397A07" w:rsidP="00397A07">
      <w:pPr>
        <w:ind w:left="1440"/>
        <w:jc w:val="both"/>
        <w:rPr>
          <w:rFonts w:ascii="Times New Roman" w:hAnsi="Times New Roman" w:cs="Times New Roman"/>
          <w:sz w:val="24"/>
          <w:szCs w:val="24"/>
        </w:rPr>
      </w:pPr>
    </w:p>
    <w:p w14:paraId="3AAA7AEB" w14:textId="77777777" w:rsidR="0070476B" w:rsidRPr="0098601E" w:rsidRDefault="0070476B" w:rsidP="0070476B">
      <w:pPr>
        <w:ind w:firstLine="720"/>
        <w:jc w:val="both"/>
        <w:rPr>
          <w:rFonts w:ascii="Times New Roman" w:hAnsi="Times New Roman" w:cs="Times New Roman"/>
          <w:sz w:val="24"/>
          <w:szCs w:val="24"/>
        </w:rPr>
      </w:pPr>
      <w:r w:rsidRPr="0098601E">
        <w:rPr>
          <w:rFonts w:ascii="Times New Roman" w:hAnsi="Times New Roman" w:cs="Times New Roman"/>
          <w:sz w:val="24"/>
          <w:szCs w:val="24"/>
        </w:rPr>
        <w:t xml:space="preserve">Section </w:t>
      </w:r>
      <w:r>
        <w:rPr>
          <w:rFonts w:ascii="Times New Roman" w:hAnsi="Times New Roman" w:cs="Times New Roman"/>
          <w:sz w:val="24"/>
          <w:szCs w:val="24"/>
        </w:rPr>
        <w:t>3</w:t>
      </w:r>
      <w:r w:rsidRPr="0098601E">
        <w:rPr>
          <w:rFonts w:ascii="Times New Roman" w:hAnsi="Times New Roman" w:cs="Times New Roman"/>
          <w:sz w:val="24"/>
          <w:szCs w:val="24"/>
        </w:rPr>
        <w:t xml:space="preserve">. </w:t>
      </w:r>
      <w:r w:rsidRPr="0098601E">
        <w:rPr>
          <w:rFonts w:ascii="Times New Roman" w:hAnsi="Times New Roman" w:cs="Times New Roman"/>
          <w:sz w:val="24"/>
          <w:szCs w:val="24"/>
        </w:rPr>
        <w:tab/>
        <w:t>Procedure</w:t>
      </w:r>
      <w:r>
        <w:rPr>
          <w:rFonts w:ascii="Times New Roman" w:hAnsi="Times New Roman" w:cs="Times New Roman"/>
          <w:sz w:val="24"/>
          <w:szCs w:val="24"/>
        </w:rPr>
        <w:t>.</w:t>
      </w:r>
    </w:p>
    <w:p w14:paraId="393A59C5" w14:textId="77777777" w:rsidR="0070476B" w:rsidRPr="0098601E" w:rsidRDefault="0070476B" w:rsidP="0070476B">
      <w:pPr>
        <w:jc w:val="both"/>
        <w:rPr>
          <w:rFonts w:ascii="Times New Roman" w:hAnsi="Times New Roman" w:cs="Times New Roman"/>
          <w:sz w:val="24"/>
          <w:szCs w:val="24"/>
        </w:rPr>
      </w:pPr>
    </w:p>
    <w:p w14:paraId="0E92B096" w14:textId="77777777" w:rsidR="0070476B" w:rsidRPr="0070476B" w:rsidRDefault="00475416" w:rsidP="00475416">
      <w:pPr>
        <w:ind w:left="216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0F1F24">
        <w:rPr>
          <w:rFonts w:ascii="Times New Roman" w:hAnsi="Times New Roman" w:cs="Times New Roman"/>
          <w:sz w:val="24"/>
          <w:szCs w:val="24"/>
        </w:rPr>
        <w:t xml:space="preserve">Application. </w:t>
      </w:r>
      <w:r w:rsidR="0070476B" w:rsidRPr="0070476B">
        <w:rPr>
          <w:rFonts w:ascii="Times New Roman" w:hAnsi="Times New Roman" w:cs="Times New Roman"/>
          <w:sz w:val="24"/>
          <w:szCs w:val="24"/>
        </w:rPr>
        <w:t xml:space="preserve">Application for a </w:t>
      </w:r>
      <w:r w:rsidR="0070476B">
        <w:rPr>
          <w:rFonts w:ascii="Times New Roman" w:hAnsi="Times New Roman" w:cs="Times New Roman"/>
          <w:sz w:val="24"/>
          <w:szCs w:val="24"/>
        </w:rPr>
        <w:t>variance</w:t>
      </w:r>
      <w:r w:rsidR="0070476B" w:rsidRPr="0070476B">
        <w:rPr>
          <w:rFonts w:ascii="Times New Roman" w:hAnsi="Times New Roman" w:cs="Times New Roman"/>
          <w:sz w:val="24"/>
          <w:szCs w:val="24"/>
        </w:rPr>
        <w:t xml:space="preserve"> shall be made to the City Clerk/Treasurer who shall refer it to the </w:t>
      </w:r>
      <w:r w:rsidR="0070476B">
        <w:rPr>
          <w:rFonts w:ascii="Times New Roman" w:hAnsi="Times New Roman" w:cs="Times New Roman"/>
          <w:sz w:val="24"/>
          <w:szCs w:val="24"/>
        </w:rPr>
        <w:t>Board of Zoning Appeals</w:t>
      </w:r>
      <w:r w:rsidR="0070476B" w:rsidRPr="0070476B">
        <w:rPr>
          <w:rFonts w:ascii="Times New Roman" w:hAnsi="Times New Roman" w:cs="Times New Roman"/>
          <w:sz w:val="24"/>
          <w:szCs w:val="24"/>
        </w:rPr>
        <w:t xml:space="preserve">. The application shall contain the following information as well as such additional data or documentation </w:t>
      </w:r>
      <w:r w:rsidR="0070476B">
        <w:rPr>
          <w:rFonts w:ascii="Times New Roman" w:hAnsi="Times New Roman" w:cs="Times New Roman"/>
          <w:sz w:val="24"/>
          <w:szCs w:val="24"/>
        </w:rPr>
        <w:t xml:space="preserve">as may be </w:t>
      </w:r>
      <w:r w:rsidR="0070476B" w:rsidRPr="0070476B">
        <w:rPr>
          <w:rFonts w:ascii="Times New Roman" w:hAnsi="Times New Roman" w:cs="Times New Roman"/>
          <w:sz w:val="24"/>
          <w:szCs w:val="24"/>
        </w:rPr>
        <w:t xml:space="preserve">prescribed by the </w:t>
      </w:r>
      <w:r w:rsidR="0070476B">
        <w:rPr>
          <w:rFonts w:ascii="Times New Roman" w:hAnsi="Times New Roman" w:cs="Times New Roman"/>
          <w:sz w:val="24"/>
          <w:szCs w:val="24"/>
        </w:rPr>
        <w:t>Bo</w:t>
      </w:r>
      <w:r w:rsidR="000F1F24">
        <w:rPr>
          <w:rFonts w:ascii="Times New Roman" w:hAnsi="Times New Roman" w:cs="Times New Roman"/>
          <w:sz w:val="24"/>
          <w:szCs w:val="24"/>
        </w:rPr>
        <w:t>a</w:t>
      </w:r>
      <w:r w:rsidR="0070476B">
        <w:rPr>
          <w:rFonts w:ascii="Times New Roman" w:hAnsi="Times New Roman" w:cs="Times New Roman"/>
          <w:sz w:val="24"/>
          <w:szCs w:val="24"/>
        </w:rPr>
        <w:t>rd:</w:t>
      </w:r>
    </w:p>
    <w:p w14:paraId="2C8D320D" w14:textId="77777777" w:rsidR="0070476B" w:rsidRPr="0098601E" w:rsidRDefault="0070476B" w:rsidP="0070476B">
      <w:pPr>
        <w:pStyle w:val="ListParagraph"/>
        <w:ind w:left="1800"/>
        <w:jc w:val="both"/>
        <w:rPr>
          <w:rFonts w:ascii="Times New Roman" w:hAnsi="Times New Roman" w:cs="Times New Roman"/>
          <w:sz w:val="24"/>
          <w:szCs w:val="24"/>
        </w:rPr>
      </w:pPr>
    </w:p>
    <w:p w14:paraId="3FC5E21B" w14:textId="77777777" w:rsidR="0070476B" w:rsidRPr="00475416" w:rsidRDefault="00475416" w:rsidP="00475416">
      <w:pPr>
        <w:ind w:left="1800" w:firstLine="36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70476B" w:rsidRPr="00475416">
        <w:rPr>
          <w:rFonts w:ascii="Times New Roman" w:hAnsi="Times New Roman" w:cs="Times New Roman"/>
          <w:sz w:val="24"/>
          <w:szCs w:val="24"/>
        </w:rPr>
        <w:t>Names and addresses of owner and applicants.</w:t>
      </w:r>
    </w:p>
    <w:p w14:paraId="2580074B" w14:textId="77777777" w:rsidR="0070476B" w:rsidRPr="0098601E" w:rsidRDefault="0070476B" w:rsidP="0070476B">
      <w:pPr>
        <w:ind w:left="1800"/>
        <w:jc w:val="both"/>
        <w:rPr>
          <w:rFonts w:ascii="Times New Roman" w:hAnsi="Times New Roman" w:cs="Times New Roman"/>
          <w:sz w:val="24"/>
          <w:szCs w:val="24"/>
        </w:rPr>
      </w:pPr>
    </w:p>
    <w:p w14:paraId="3BA487C9" w14:textId="77777777" w:rsidR="0070476B" w:rsidRPr="00475416" w:rsidRDefault="00475416" w:rsidP="00475416">
      <w:pPr>
        <w:ind w:left="288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70476B" w:rsidRPr="00475416">
        <w:rPr>
          <w:rFonts w:ascii="Times New Roman" w:hAnsi="Times New Roman" w:cs="Times New Roman"/>
          <w:sz w:val="24"/>
          <w:szCs w:val="24"/>
        </w:rPr>
        <w:t>Plans drawn to convenient scale, showing the current zoning and existing land use of the tract, and those tracts directly adjacent to it, and any significant topographical or physical features of the tract</w:t>
      </w:r>
      <w:r w:rsidR="00F671D1">
        <w:rPr>
          <w:rFonts w:ascii="Times New Roman" w:hAnsi="Times New Roman" w:cs="Times New Roman"/>
          <w:sz w:val="24"/>
          <w:szCs w:val="24"/>
        </w:rPr>
        <w:t>.</w:t>
      </w:r>
      <w:r>
        <w:rPr>
          <w:rFonts w:ascii="Times New Roman" w:hAnsi="Times New Roman" w:cs="Times New Roman"/>
          <w:sz w:val="24"/>
          <w:szCs w:val="24"/>
        </w:rPr>
        <w:tab/>
      </w:r>
    </w:p>
    <w:p w14:paraId="31FA050F" w14:textId="77777777" w:rsidR="0070476B" w:rsidRPr="0098601E" w:rsidRDefault="0070476B" w:rsidP="0070476B">
      <w:pPr>
        <w:pStyle w:val="ListParagraph"/>
        <w:jc w:val="both"/>
        <w:rPr>
          <w:rFonts w:ascii="Times New Roman" w:hAnsi="Times New Roman" w:cs="Times New Roman"/>
          <w:sz w:val="24"/>
          <w:szCs w:val="24"/>
        </w:rPr>
      </w:pPr>
    </w:p>
    <w:p w14:paraId="5FA0DE86" w14:textId="77777777" w:rsidR="0070476B" w:rsidRPr="00475416" w:rsidRDefault="00475416" w:rsidP="00475416">
      <w:pPr>
        <w:ind w:left="1800" w:firstLine="36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70476B" w:rsidRPr="00475416">
        <w:rPr>
          <w:rFonts w:ascii="Times New Roman" w:hAnsi="Times New Roman" w:cs="Times New Roman"/>
          <w:sz w:val="24"/>
          <w:szCs w:val="24"/>
        </w:rPr>
        <w:t>Detailed description of the proposed variance including a plot plan</w:t>
      </w:r>
      <w:r w:rsidR="00F671D1">
        <w:rPr>
          <w:rFonts w:ascii="Times New Roman" w:hAnsi="Times New Roman" w:cs="Times New Roman"/>
          <w:sz w:val="24"/>
          <w:szCs w:val="24"/>
        </w:rPr>
        <w:t>.</w:t>
      </w:r>
    </w:p>
    <w:p w14:paraId="39859EDC" w14:textId="77777777" w:rsidR="0070476B" w:rsidRPr="0098601E" w:rsidRDefault="0070476B" w:rsidP="0070476B">
      <w:pPr>
        <w:pStyle w:val="ListParagraph"/>
        <w:jc w:val="both"/>
        <w:rPr>
          <w:rFonts w:ascii="Times New Roman" w:hAnsi="Times New Roman" w:cs="Times New Roman"/>
          <w:sz w:val="24"/>
          <w:szCs w:val="24"/>
        </w:rPr>
      </w:pPr>
    </w:p>
    <w:p w14:paraId="562C3224" w14:textId="77777777" w:rsidR="0070476B" w:rsidRPr="00475416" w:rsidRDefault="00475416" w:rsidP="00475416">
      <w:pPr>
        <w:ind w:left="1800" w:firstLine="36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70476B" w:rsidRPr="00475416">
        <w:rPr>
          <w:rFonts w:ascii="Times New Roman" w:hAnsi="Times New Roman" w:cs="Times New Roman"/>
          <w:sz w:val="24"/>
          <w:szCs w:val="24"/>
        </w:rPr>
        <w:t>Legal description of the tract of land</w:t>
      </w:r>
      <w:r w:rsidR="00F671D1">
        <w:rPr>
          <w:rFonts w:ascii="Times New Roman" w:hAnsi="Times New Roman" w:cs="Times New Roman"/>
          <w:sz w:val="24"/>
          <w:szCs w:val="24"/>
        </w:rPr>
        <w:t>.</w:t>
      </w:r>
    </w:p>
    <w:p w14:paraId="788C6F35" w14:textId="77777777" w:rsidR="0070476B" w:rsidRPr="0098601E" w:rsidRDefault="0070476B" w:rsidP="0070476B">
      <w:pPr>
        <w:pStyle w:val="ListParagraph"/>
        <w:jc w:val="both"/>
        <w:rPr>
          <w:rFonts w:ascii="Times New Roman" w:hAnsi="Times New Roman" w:cs="Times New Roman"/>
          <w:sz w:val="24"/>
          <w:szCs w:val="24"/>
        </w:rPr>
      </w:pPr>
    </w:p>
    <w:p w14:paraId="3E93462E" w14:textId="77777777" w:rsidR="0070476B" w:rsidRPr="00475416" w:rsidRDefault="00475416" w:rsidP="00475416">
      <w:pPr>
        <w:ind w:left="1800" w:firstLine="360"/>
        <w:jc w:val="both"/>
        <w:rPr>
          <w:rFonts w:ascii="Times New Roman" w:hAnsi="Times New Roman" w:cs="Times New Roman"/>
          <w:sz w:val="24"/>
          <w:szCs w:val="24"/>
        </w:rPr>
      </w:pPr>
      <w:r>
        <w:rPr>
          <w:rFonts w:ascii="Times New Roman" w:hAnsi="Times New Roman" w:cs="Times New Roman"/>
          <w:sz w:val="24"/>
          <w:szCs w:val="24"/>
        </w:rPr>
        <w:t xml:space="preserve">(e) </w:t>
      </w:r>
      <w:r w:rsidR="005332FA">
        <w:rPr>
          <w:rFonts w:ascii="Times New Roman" w:hAnsi="Times New Roman" w:cs="Times New Roman"/>
          <w:sz w:val="24"/>
          <w:szCs w:val="24"/>
        </w:rPr>
        <w:tab/>
      </w:r>
      <w:r w:rsidR="0070476B" w:rsidRPr="00475416">
        <w:rPr>
          <w:rFonts w:ascii="Times New Roman" w:hAnsi="Times New Roman" w:cs="Times New Roman"/>
          <w:sz w:val="24"/>
          <w:szCs w:val="24"/>
        </w:rPr>
        <w:t>Other information and materials required by the Board</w:t>
      </w:r>
      <w:r w:rsidR="00F671D1">
        <w:rPr>
          <w:rFonts w:ascii="Times New Roman" w:hAnsi="Times New Roman" w:cs="Times New Roman"/>
          <w:sz w:val="24"/>
          <w:szCs w:val="24"/>
        </w:rPr>
        <w:t>.</w:t>
      </w:r>
    </w:p>
    <w:p w14:paraId="32F82B5A" w14:textId="77777777" w:rsidR="0070476B" w:rsidRPr="0098601E" w:rsidRDefault="0070476B" w:rsidP="0070476B">
      <w:pPr>
        <w:pStyle w:val="ListParagraph"/>
        <w:jc w:val="both"/>
        <w:rPr>
          <w:rFonts w:ascii="Times New Roman" w:hAnsi="Times New Roman" w:cs="Times New Roman"/>
          <w:sz w:val="24"/>
          <w:szCs w:val="24"/>
        </w:rPr>
      </w:pPr>
    </w:p>
    <w:p w14:paraId="75A3F0F6" w14:textId="017BA77D" w:rsidR="0070476B" w:rsidRPr="00475416" w:rsidRDefault="00475416" w:rsidP="00475416">
      <w:pPr>
        <w:ind w:left="1800" w:firstLine="36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0070476B" w:rsidRPr="00475416">
        <w:rPr>
          <w:rFonts w:ascii="Times New Roman" w:hAnsi="Times New Roman" w:cs="Times New Roman"/>
          <w:sz w:val="24"/>
          <w:szCs w:val="24"/>
        </w:rPr>
        <w:t xml:space="preserve">The filing fee required by the </w:t>
      </w:r>
      <w:r w:rsidR="009361AB" w:rsidRPr="00475416">
        <w:rPr>
          <w:rFonts w:ascii="Times New Roman" w:hAnsi="Times New Roman" w:cs="Times New Roman"/>
          <w:sz w:val="24"/>
          <w:szCs w:val="24"/>
        </w:rPr>
        <w:t>city</w:t>
      </w:r>
      <w:r w:rsidR="0070476B" w:rsidRPr="00475416">
        <w:rPr>
          <w:rFonts w:ascii="Times New Roman" w:hAnsi="Times New Roman" w:cs="Times New Roman"/>
          <w:sz w:val="24"/>
          <w:szCs w:val="24"/>
        </w:rPr>
        <w:t xml:space="preserve"> as set by resolution.</w:t>
      </w:r>
    </w:p>
    <w:p w14:paraId="2D600255" w14:textId="77777777" w:rsidR="0070476B" w:rsidRPr="0098601E" w:rsidRDefault="0070476B" w:rsidP="0070476B">
      <w:pPr>
        <w:pStyle w:val="ListParagraph"/>
        <w:jc w:val="both"/>
        <w:rPr>
          <w:rFonts w:ascii="Times New Roman" w:hAnsi="Times New Roman" w:cs="Times New Roman"/>
          <w:sz w:val="24"/>
          <w:szCs w:val="24"/>
        </w:rPr>
      </w:pPr>
    </w:p>
    <w:p w14:paraId="57463F2F" w14:textId="7FD526D8" w:rsidR="0070476B" w:rsidRPr="0070476B" w:rsidRDefault="00475416" w:rsidP="00475416">
      <w:pPr>
        <w:ind w:left="216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70476B">
        <w:rPr>
          <w:rFonts w:ascii="Times New Roman" w:hAnsi="Times New Roman" w:cs="Times New Roman"/>
          <w:sz w:val="24"/>
          <w:szCs w:val="24"/>
        </w:rPr>
        <w:t>Board of Zoning Appeals</w:t>
      </w:r>
      <w:r w:rsidR="0070476B" w:rsidRPr="0070476B">
        <w:rPr>
          <w:rFonts w:ascii="Times New Roman" w:hAnsi="Times New Roman" w:cs="Times New Roman"/>
          <w:sz w:val="24"/>
          <w:szCs w:val="24"/>
        </w:rPr>
        <w:t xml:space="preserve"> Meeting.</w:t>
      </w:r>
      <w:r w:rsidR="009153C1">
        <w:rPr>
          <w:rFonts w:ascii="Times New Roman" w:hAnsi="Times New Roman" w:cs="Times New Roman"/>
          <w:sz w:val="24"/>
          <w:szCs w:val="24"/>
        </w:rPr>
        <w:t xml:space="preserve">  </w:t>
      </w:r>
      <w:r w:rsidR="0070476B" w:rsidRPr="0070476B">
        <w:rPr>
          <w:rFonts w:ascii="Times New Roman" w:hAnsi="Times New Roman" w:cs="Times New Roman"/>
          <w:sz w:val="24"/>
          <w:szCs w:val="24"/>
        </w:rPr>
        <w:t xml:space="preserve">The </w:t>
      </w:r>
      <w:r w:rsidR="0070476B">
        <w:rPr>
          <w:rFonts w:ascii="Times New Roman" w:hAnsi="Times New Roman" w:cs="Times New Roman"/>
          <w:sz w:val="24"/>
          <w:szCs w:val="24"/>
        </w:rPr>
        <w:t>Board</w:t>
      </w:r>
      <w:r w:rsidR="0070476B" w:rsidRPr="0070476B">
        <w:rPr>
          <w:rFonts w:ascii="Times New Roman" w:hAnsi="Times New Roman" w:cs="Times New Roman"/>
          <w:sz w:val="24"/>
          <w:szCs w:val="24"/>
        </w:rPr>
        <w:t xml:space="preserve"> shall conduct a meeting on the application within thirty (30) days after it is filed with the City Clerk/Treasurer. Written notice shall be sent to all affected property owners</w:t>
      </w:r>
      <w:r w:rsidR="009361AB">
        <w:rPr>
          <w:rFonts w:ascii="Times New Roman" w:hAnsi="Times New Roman" w:cs="Times New Roman"/>
          <w:sz w:val="24"/>
          <w:szCs w:val="24"/>
        </w:rPr>
        <w:t>.</w:t>
      </w:r>
    </w:p>
    <w:p w14:paraId="3CF2D2C7" w14:textId="77777777" w:rsidR="0070476B" w:rsidRPr="0098601E" w:rsidRDefault="0070476B" w:rsidP="0070476B">
      <w:pPr>
        <w:ind w:left="1440"/>
        <w:jc w:val="both"/>
        <w:rPr>
          <w:rFonts w:ascii="Times New Roman" w:hAnsi="Times New Roman" w:cs="Times New Roman"/>
          <w:sz w:val="24"/>
          <w:szCs w:val="24"/>
        </w:rPr>
      </w:pPr>
    </w:p>
    <w:p w14:paraId="4A8CFAED" w14:textId="77777777" w:rsidR="0070476B" w:rsidRDefault="00475416" w:rsidP="00475416">
      <w:pPr>
        <w:ind w:left="216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0476B" w:rsidRPr="0070476B">
        <w:rPr>
          <w:rFonts w:ascii="Times New Roman" w:hAnsi="Times New Roman" w:cs="Times New Roman"/>
          <w:sz w:val="24"/>
          <w:szCs w:val="24"/>
        </w:rPr>
        <w:t>Decision.</w:t>
      </w:r>
      <w:r w:rsidR="009153C1">
        <w:rPr>
          <w:rFonts w:ascii="Times New Roman" w:hAnsi="Times New Roman" w:cs="Times New Roman"/>
          <w:sz w:val="24"/>
          <w:szCs w:val="24"/>
        </w:rPr>
        <w:t xml:space="preserve">  </w:t>
      </w:r>
      <w:r w:rsidR="0070476B" w:rsidRPr="0070476B">
        <w:rPr>
          <w:rFonts w:ascii="Times New Roman" w:hAnsi="Times New Roman" w:cs="Times New Roman"/>
          <w:sz w:val="24"/>
          <w:szCs w:val="24"/>
        </w:rPr>
        <w:t xml:space="preserve">Within thirty (30) days after the conclusion of the meeting, the </w:t>
      </w:r>
      <w:r w:rsidR="0070476B">
        <w:rPr>
          <w:rFonts w:ascii="Times New Roman" w:hAnsi="Times New Roman" w:cs="Times New Roman"/>
          <w:sz w:val="24"/>
          <w:szCs w:val="24"/>
        </w:rPr>
        <w:t xml:space="preserve">Board shall render its decision </w:t>
      </w:r>
      <w:r w:rsidR="000F1F24">
        <w:rPr>
          <w:rFonts w:ascii="Times New Roman" w:hAnsi="Times New Roman" w:cs="Times New Roman"/>
          <w:sz w:val="24"/>
          <w:szCs w:val="24"/>
        </w:rPr>
        <w:t xml:space="preserve">granting or denying the requested variance </w:t>
      </w:r>
      <w:r w:rsidR="0070476B">
        <w:rPr>
          <w:rFonts w:ascii="Times New Roman" w:hAnsi="Times New Roman" w:cs="Times New Roman"/>
          <w:sz w:val="24"/>
          <w:szCs w:val="24"/>
        </w:rPr>
        <w:t xml:space="preserve">with factual Findings in support and explanation of its decision.  In granting </w:t>
      </w:r>
      <w:r w:rsidR="0070476B">
        <w:rPr>
          <w:rFonts w:ascii="Times New Roman" w:hAnsi="Times New Roman" w:cs="Times New Roman"/>
          <w:sz w:val="24"/>
          <w:szCs w:val="24"/>
        </w:rPr>
        <w:lastRenderedPageBreak/>
        <w:t xml:space="preserve">a variance, the Board </w:t>
      </w:r>
      <w:r w:rsidR="0070476B" w:rsidRPr="0098601E">
        <w:rPr>
          <w:rFonts w:ascii="Times New Roman" w:hAnsi="Times New Roman" w:cs="Times New Roman"/>
          <w:sz w:val="24"/>
          <w:szCs w:val="24"/>
        </w:rPr>
        <w:t xml:space="preserve">may impose such conditions and restrictions </w:t>
      </w:r>
      <w:r w:rsidR="000F1F24">
        <w:rPr>
          <w:rFonts w:ascii="Times New Roman" w:hAnsi="Times New Roman" w:cs="Times New Roman"/>
          <w:sz w:val="24"/>
          <w:szCs w:val="24"/>
        </w:rPr>
        <w:t xml:space="preserve">as </w:t>
      </w:r>
      <w:r w:rsidR="0070476B" w:rsidRPr="0098601E">
        <w:rPr>
          <w:rFonts w:ascii="Times New Roman" w:hAnsi="Times New Roman" w:cs="Times New Roman"/>
          <w:sz w:val="24"/>
          <w:szCs w:val="24"/>
        </w:rPr>
        <w:t xml:space="preserve">it deems necessary to protect </w:t>
      </w:r>
      <w:r w:rsidR="0070476B">
        <w:rPr>
          <w:rFonts w:ascii="Times New Roman" w:hAnsi="Times New Roman" w:cs="Times New Roman"/>
          <w:sz w:val="24"/>
          <w:szCs w:val="24"/>
        </w:rPr>
        <w:t xml:space="preserve">and promote the public interest as evidenced by </w:t>
      </w:r>
      <w:r w:rsidR="000F1F24">
        <w:rPr>
          <w:rFonts w:ascii="Times New Roman" w:hAnsi="Times New Roman" w:cs="Times New Roman"/>
          <w:sz w:val="24"/>
          <w:szCs w:val="24"/>
        </w:rPr>
        <w:t xml:space="preserve">the provisions of </w:t>
      </w:r>
      <w:r w:rsidR="0070476B">
        <w:rPr>
          <w:rFonts w:ascii="Times New Roman" w:hAnsi="Times New Roman" w:cs="Times New Roman"/>
          <w:sz w:val="24"/>
          <w:szCs w:val="24"/>
        </w:rPr>
        <w:t>this Zoning Ordinance.</w:t>
      </w:r>
    </w:p>
    <w:p w14:paraId="1D833FC0" w14:textId="77777777" w:rsidR="0070476B" w:rsidRPr="0098601E" w:rsidRDefault="0070476B" w:rsidP="00397A07">
      <w:pPr>
        <w:ind w:left="1440"/>
        <w:jc w:val="both"/>
        <w:rPr>
          <w:rFonts w:ascii="Times New Roman" w:hAnsi="Times New Roman" w:cs="Times New Roman"/>
          <w:sz w:val="24"/>
          <w:szCs w:val="24"/>
        </w:rPr>
      </w:pPr>
    </w:p>
    <w:p w14:paraId="4F316092" w14:textId="77777777" w:rsidR="008B1FD1" w:rsidRPr="0098601E" w:rsidRDefault="008B1FD1" w:rsidP="008B1FD1">
      <w:pPr>
        <w:rPr>
          <w:rFonts w:ascii="Times New Roman" w:hAnsi="Times New Roman" w:cs="Times New Roman"/>
          <w:sz w:val="24"/>
          <w:szCs w:val="24"/>
        </w:rPr>
      </w:pPr>
      <w:r w:rsidRPr="0098601E">
        <w:rPr>
          <w:rFonts w:ascii="Times New Roman" w:hAnsi="Times New Roman" w:cs="Times New Roman"/>
          <w:b/>
          <w:sz w:val="24"/>
          <w:szCs w:val="24"/>
          <w:u w:val="single"/>
        </w:rPr>
        <w:t xml:space="preserve">ARTICLE </w:t>
      </w:r>
      <w:r w:rsidRPr="0086004F">
        <w:rPr>
          <w:rFonts w:ascii="Times New Roman" w:hAnsi="Times New Roman" w:cs="Times New Roman"/>
          <w:b/>
          <w:sz w:val="24"/>
          <w:szCs w:val="24"/>
          <w:u w:val="single"/>
        </w:rPr>
        <w:t>13</w:t>
      </w:r>
      <w:r w:rsidR="0086004F">
        <w:rPr>
          <w:rFonts w:ascii="Times New Roman" w:hAnsi="Times New Roman" w:cs="Times New Roman"/>
          <w:b/>
          <w:sz w:val="24"/>
          <w:szCs w:val="24"/>
        </w:rPr>
        <w:t xml:space="preserve">. </w:t>
      </w:r>
      <w:r w:rsidR="00D24E7A">
        <w:rPr>
          <w:rFonts w:ascii="Times New Roman" w:hAnsi="Times New Roman" w:cs="Times New Roman"/>
          <w:b/>
          <w:sz w:val="24"/>
          <w:szCs w:val="24"/>
        </w:rPr>
        <w:t xml:space="preserve">  </w:t>
      </w:r>
      <w:r w:rsidRPr="0086004F">
        <w:rPr>
          <w:rFonts w:ascii="Times New Roman" w:hAnsi="Times New Roman" w:cs="Times New Roman"/>
          <w:b/>
          <w:sz w:val="24"/>
          <w:szCs w:val="24"/>
        </w:rPr>
        <w:t>ENFORCEMENT</w:t>
      </w:r>
    </w:p>
    <w:p w14:paraId="3452A73E" w14:textId="77777777" w:rsidR="008B1FD1" w:rsidRPr="0098601E" w:rsidRDefault="008B1FD1" w:rsidP="008B1FD1">
      <w:pPr>
        <w:rPr>
          <w:rFonts w:ascii="Times New Roman" w:hAnsi="Times New Roman" w:cs="Times New Roman"/>
          <w:sz w:val="24"/>
          <w:szCs w:val="24"/>
        </w:rPr>
      </w:pPr>
    </w:p>
    <w:p w14:paraId="61E6C612" w14:textId="4D3511CD" w:rsidR="008B1FD1" w:rsidRPr="00154AB4" w:rsidRDefault="008B1FD1" w:rsidP="00855F8C">
      <w:pPr>
        <w:ind w:left="720"/>
        <w:jc w:val="both"/>
        <w:rPr>
          <w:rFonts w:ascii="Times New Roman" w:hAnsi="Times New Roman" w:cs="Times New Roman"/>
          <w:color w:val="000000" w:themeColor="text1"/>
          <w:sz w:val="24"/>
          <w:szCs w:val="24"/>
        </w:rPr>
      </w:pPr>
      <w:r w:rsidRPr="0098601E">
        <w:rPr>
          <w:rFonts w:ascii="Times New Roman" w:hAnsi="Times New Roman" w:cs="Times New Roman"/>
          <w:sz w:val="24"/>
          <w:szCs w:val="24"/>
        </w:rPr>
        <w:t>Section 1.</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Duties</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 xml:space="preserve">The City </w:t>
      </w:r>
      <w:r w:rsidR="009153C1">
        <w:rPr>
          <w:rFonts w:ascii="Times New Roman" w:hAnsi="Times New Roman" w:cs="Times New Roman"/>
          <w:sz w:val="24"/>
          <w:szCs w:val="24"/>
        </w:rPr>
        <w:t>C</w:t>
      </w:r>
      <w:r w:rsidRPr="0098601E">
        <w:rPr>
          <w:rFonts w:ascii="Times New Roman" w:hAnsi="Times New Roman" w:cs="Times New Roman"/>
          <w:sz w:val="24"/>
          <w:szCs w:val="24"/>
        </w:rPr>
        <w:t xml:space="preserve">lerk/Treasurer </w:t>
      </w:r>
      <w:r w:rsidR="00A40D16" w:rsidRPr="0098601E">
        <w:rPr>
          <w:rFonts w:ascii="Times New Roman" w:hAnsi="Times New Roman" w:cs="Times New Roman"/>
          <w:sz w:val="24"/>
          <w:szCs w:val="24"/>
        </w:rPr>
        <w:t>shall refer</w:t>
      </w:r>
      <w:r w:rsidR="0052048E">
        <w:rPr>
          <w:rFonts w:ascii="Times New Roman" w:hAnsi="Times New Roman" w:cs="Times New Roman"/>
          <w:sz w:val="24"/>
          <w:szCs w:val="24"/>
        </w:rPr>
        <w:t xml:space="preserve"> </w:t>
      </w:r>
      <w:r w:rsidRPr="0098601E">
        <w:rPr>
          <w:rFonts w:ascii="Times New Roman" w:hAnsi="Times New Roman" w:cs="Times New Roman"/>
          <w:sz w:val="24"/>
          <w:szCs w:val="24"/>
        </w:rPr>
        <w:t>applications required by this ordinance to the Building Inspector</w:t>
      </w:r>
      <w:r w:rsidR="0052048E">
        <w:rPr>
          <w:rFonts w:ascii="Times New Roman" w:hAnsi="Times New Roman" w:cs="Times New Roman"/>
          <w:sz w:val="24"/>
          <w:szCs w:val="24"/>
        </w:rPr>
        <w:t>.</w:t>
      </w:r>
      <w:r w:rsidRPr="0098601E">
        <w:rPr>
          <w:rFonts w:ascii="Times New Roman" w:hAnsi="Times New Roman" w:cs="Times New Roman"/>
          <w:sz w:val="24"/>
          <w:szCs w:val="24"/>
        </w:rPr>
        <w:t xml:space="preserve"> </w:t>
      </w:r>
      <w:r w:rsidRPr="00154AB4">
        <w:rPr>
          <w:rFonts w:ascii="Times New Roman" w:hAnsi="Times New Roman" w:cs="Times New Roman"/>
          <w:color w:val="000000" w:themeColor="text1"/>
          <w:sz w:val="24"/>
          <w:szCs w:val="24"/>
        </w:rPr>
        <w:t>The Building Inspector shall examine premises for which permits have been issued, and shall make necessary inspections to see that the provisions of this Ordinance are complied with.</w:t>
      </w:r>
    </w:p>
    <w:p w14:paraId="6D49847E" w14:textId="77777777" w:rsidR="00E87CA2" w:rsidRPr="0098601E" w:rsidRDefault="00E87CA2" w:rsidP="00855F8C">
      <w:pPr>
        <w:jc w:val="both"/>
        <w:rPr>
          <w:rFonts w:ascii="Times New Roman" w:hAnsi="Times New Roman" w:cs="Times New Roman"/>
          <w:sz w:val="24"/>
          <w:szCs w:val="24"/>
        </w:rPr>
      </w:pPr>
    </w:p>
    <w:p w14:paraId="386CBB74" w14:textId="77777777" w:rsidR="008B1FD1" w:rsidRPr="0098601E" w:rsidRDefault="0086004F" w:rsidP="00855F8C">
      <w:pPr>
        <w:jc w:val="both"/>
        <w:rPr>
          <w:rFonts w:ascii="Times New Roman" w:hAnsi="Times New Roman" w:cs="Times New Roman"/>
          <w:sz w:val="24"/>
          <w:szCs w:val="24"/>
        </w:rPr>
      </w:pPr>
      <w:r>
        <w:rPr>
          <w:rFonts w:ascii="Times New Roman" w:hAnsi="Times New Roman" w:cs="Times New Roman"/>
          <w:b/>
          <w:sz w:val="24"/>
          <w:szCs w:val="24"/>
          <w:u w:val="single"/>
        </w:rPr>
        <w:t>ARTICLE 14</w:t>
      </w:r>
      <w:r>
        <w:rPr>
          <w:rFonts w:ascii="Times New Roman" w:hAnsi="Times New Roman" w:cs="Times New Roman"/>
          <w:b/>
          <w:sz w:val="24"/>
          <w:szCs w:val="24"/>
        </w:rPr>
        <w:t xml:space="preserve">.  </w:t>
      </w:r>
      <w:r w:rsidR="008B1FD1" w:rsidRPr="0098601E">
        <w:rPr>
          <w:rFonts w:ascii="Times New Roman" w:hAnsi="Times New Roman" w:cs="Times New Roman"/>
          <w:b/>
          <w:sz w:val="24"/>
          <w:szCs w:val="24"/>
        </w:rPr>
        <w:t>PERMITS</w:t>
      </w:r>
    </w:p>
    <w:p w14:paraId="3E601759" w14:textId="77777777" w:rsidR="008B1FD1" w:rsidRPr="0098601E" w:rsidRDefault="008B1FD1" w:rsidP="00855F8C">
      <w:pPr>
        <w:jc w:val="both"/>
        <w:rPr>
          <w:rFonts w:ascii="Times New Roman" w:hAnsi="Times New Roman" w:cs="Times New Roman"/>
          <w:sz w:val="24"/>
          <w:szCs w:val="24"/>
        </w:rPr>
      </w:pPr>
    </w:p>
    <w:p w14:paraId="076C92BE" w14:textId="6FEC6DE9" w:rsidR="008B1FD1" w:rsidRPr="0098601E" w:rsidRDefault="008B1FD1" w:rsidP="00855F8C">
      <w:pPr>
        <w:ind w:left="720"/>
        <w:jc w:val="both"/>
        <w:rPr>
          <w:rFonts w:ascii="Times New Roman" w:hAnsi="Times New Roman" w:cs="Times New Roman"/>
          <w:sz w:val="24"/>
          <w:szCs w:val="24"/>
        </w:rPr>
      </w:pPr>
      <w:r w:rsidRPr="0098601E">
        <w:rPr>
          <w:rFonts w:ascii="Times New Roman" w:hAnsi="Times New Roman" w:cs="Times New Roman"/>
          <w:sz w:val="24"/>
          <w:szCs w:val="24"/>
        </w:rPr>
        <w:t>Section 1.</w:t>
      </w:r>
      <w:r w:rsidR="00AA5597">
        <w:rPr>
          <w:rFonts w:ascii="Times New Roman" w:hAnsi="Times New Roman" w:cs="Times New Roman"/>
          <w:sz w:val="24"/>
          <w:szCs w:val="24"/>
        </w:rPr>
        <w:t xml:space="preserve">  </w:t>
      </w:r>
      <w:r w:rsidRPr="00417349">
        <w:rPr>
          <w:rFonts w:ascii="Times New Roman" w:hAnsi="Times New Roman" w:cs="Times New Roman"/>
          <w:sz w:val="24"/>
          <w:szCs w:val="24"/>
        </w:rPr>
        <w:t>When</w:t>
      </w:r>
      <w:r w:rsidR="00962E45">
        <w:rPr>
          <w:rFonts w:ascii="Times New Roman" w:hAnsi="Times New Roman" w:cs="Times New Roman"/>
          <w:sz w:val="24"/>
          <w:szCs w:val="24"/>
        </w:rPr>
        <w:t xml:space="preserve"> a permit is</w:t>
      </w:r>
      <w:r w:rsidRPr="00417349">
        <w:rPr>
          <w:rFonts w:ascii="Times New Roman" w:hAnsi="Times New Roman" w:cs="Times New Roman"/>
          <w:sz w:val="24"/>
          <w:szCs w:val="24"/>
        </w:rPr>
        <w:t xml:space="preserve"> </w:t>
      </w:r>
      <w:r w:rsidR="00542C5C">
        <w:rPr>
          <w:rFonts w:ascii="Times New Roman" w:hAnsi="Times New Roman" w:cs="Times New Roman"/>
          <w:sz w:val="24"/>
          <w:szCs w:val="24"/>
        </w:rPr>
        <w:t>r</w:t>
      </w:r>
      <w:r w:rsidR="00542C5C" w:rsidRPr="00417349">
        <w:rPr>
          <w:rFonts w:ascii="Times New Roman" w:hAnsi="Times New Roman" w:cs="Times New Roman"/>
          <w:sz w:val="24"/>
          <w:szCs w:val="24"/>
        </w:rPr>
        <w:t>equired,</w:t>
      </w:r>
      <w:r w:rsidR="0086004F">
        <w:rPr>
          <w:rFonts w:ascii="Times New Roman" w:hAnsi="Times New Roman" w:cs="Times New Roman"/>
          <w:sz w:val="24"/>
          <w:szCs w:val="24"/>
        </w:rPr>
        <w:t xml:space="preserve"> </w:t>
      </w:r>
      <w:r w:rsidR="0052048E">
        <w:rPr>
          <w:rFonts w:ascii="Times New Roman" w:hAnsi="Times New Roman" w:cs="Times New Roman"/>
          <w:sz w:val="24"/>
          <w:szCs w:val="24"/>
        </w:rPr>
        <w:t>i</w:t>
      </w:r>
      <w:r w:rsidRPr="0098601E">
        <w:rPr>
          <w:rFonts w:ascii="Times New Roman" w:hAnsi="Times New Roman" w:cs="Times New Roman"/>
          <w:sz w:val="24"/>
          <w:szCs w:val="24"/>
        </w:rPr>
        <w:t xml:space="preserve">t shall be </w:t>
      </w:r>
      <w:r w:rsidR="00395EA1">
        <w:rPr>
          <w:rFonts w:ascii="Times New Roman" w:hAnsi="Times New Roman" w:cs="Times New Roman"/>
          <w:sz w:val="24"/>
          <w:szCs w:val="24"/>
        </w:rPr>
        <w:t>un</w:t>
      </w:r>
      <w:r w:rsidRPr="0098601E">
        <w:rPr>
          <w:rFonts w:ascii="Times New Roman" w:hAnsi="Times New Roman" w:cs="Times New Roman"/>
          <w:sz w:val="24"/>
          <w:szCs w:val="24"/>
        </w:rPr>
        <w:t>lawful to construct, alter, repair</w:t>
      </w:r>
      <w:r w:rsidR="00CE6D98" w:rsidRPr="0098601E">
        <w:rPr>
          <w:rFonts w:ascii="Times New Roman" w:hAnsi="Times New Roman" w:cs="Times New Roman"/>
          <w:sz w:val="24"/>
          <w:szCs w:val="24"/>
        </w:rPr>
        <w:t xml:space="preserve">, remove or demolish, or to commence construction, alteration, removal or demolition of a building or structure without first filing </w:t>
      </w:r>
      <w:r w:rsidR="00CE6D98" w:rsidRPr="0065714E">
        <w:rPr>
          <w:rFonts w:ascii="Times New Roman" w:hAnsi="Times New Roman" w:cs="Times New Roman"/>
          <w:sz w:val="24"/>
          <w:szCs w:val="24"/>
        </w:rPr>
        <w:t xml:space="preserve">with the </w:t>
      </w:r>
      <w:r w:rsidR="0052048E">
        <w:rPr>
          <w:rFonts w:ascii="Times New Roman" w:hAnsi="Times New Roman" w:cs="Times New Roman"/>
          <w:sz w:val="24"/>
          <w:szCs w:val="24"/>
        </w:rPr>
        <w:t xml:space="preserve">permitting </w:t>
      </w:r>
      <w:r w:rsidR="00405377">
        <w:rPr>
          <w:rFonts w:ascii="Times New Roman" w:hAnsi="Times New Roman" w:cs="Times New Roman"/>
          <w:sz w:val="24"/>
          <w:szCs w:val="24"/>
        </w:rPr>
        <w:t>authority</w:t>
      </w:r>
      <w:r w:rsidR="00473EF7" w:rsidRPr="0065714E">
        <w:rPr>
          <w:rFonts w:ascii="Times New Roman" w:hAnsi="Times New Roman" w:cs="Times New Roman"/>
          <w:sz w:val="24"/>
          <w:szCs w:val="24"/>
        </w:rPr>
        <w:t xml:space="preserve"> </w:t>
      </w:r>
      <w:r w:rsidR="000F1E4A" w:rsidRPr="0065714E">
        <w:rPr>
          <w:rFonts w:ascii="Times New Roman" w:hAnsi="Times New Roman" w:cs="Times New Roman"/>
          <w:sz w:val="24"/>
          <w:szCs w:val="24"/>
        </w:rPr>
        <w:t xml:space="preserve">or </w:t>
      </w:r>
      <w:r w:rsidR="00E83749" w:rsidRPr="0065714E">
        <w:rPr>
          <w:rFonts w:ascii="Times New Roman" w:hAnsi="Times New Roman" w:cs="Times New Roman"/>
          <w:sz w:val="24"/>
          <w:szCs w:val="24"/>
        </w:rPr>
        <w:t xml:space="preserve">the </w:t>
      </w:r>
      <w:r w:rsidR="00473EF7" w:rsidRPr="0065714E">
        <w:rPr>
          <w:rFonts w:ascii="Times New Roman" w:hAnsi="Times New Roman" w:cs="Times New Roman"/>
          <w:sz w:val="24"/>
          <w:szCs w:val="24"/>
        </w:rPr>
        <w:t>authorized agent</w:t>
      </w:r>
      <w:r w:rsidR="00CE6D98" w:rsidRPr="0065714E">
        <w:rPr>
          <w:rFonts w:ascii="Times New Roman" w:hAnsi="Times New Roman" w:cs="Times New Roman"/>
          <w:sz w:val="24"/>
          <w:szCs w:val="24"/>
        </w:rPr>
        <w:t xml:space="preserve"> an application in writing and obtaining a formal permit on forms prescribed by the</w:t>
      </w:r>
      <w:r w:rsidR="00405377">
        <w:rPr>
          <w:rFonts w:ascii="Times New Roman" w:hAnsi="Times New Roman" w:cs="Times New Roman"/>
          <w:sz w:val="24"/>
          <w:szCs w:val="24"/>
        </w:rPr>
        <w:t xml:space="preserve"> permitting authority</w:t>
      </w:r>
      <w:r w:rsidR="00CE6D98" w:rsidRPr="0098601E">
        <w:rPr>
          <w:rFonts w:ascii="Times New Roman" w:hAnsi="Times New Roman" w:cs="Times New Roman"/>
          <w:sz w:val="24"/>
          <w:szCs w:val="24"/>
        </w:rPr>
        <w:t>.</w:t>
      </w:r>
    </w:p>
    <w:p w14:paraId="6B463B98" w14:textId="77777777" w:rsidR="00CE6D98" w:rsidRPr="0098601E" w:rsidRDefault="00CE6D98" w:rsidP="00855F8C">
      <w:pPr>
        <w:ind w:left="720"/>
        <w:jc w:val="both"/>
        <w:rPr>
          <w:rFonts w:ascii="Times New Roman" w:hAnsi="Times New Roman" w:cs="Times New Roman"/>
          <w:sz w:val="24"/>
          <w:szCs w:val="24"/>
        </w:rPr>
      </w:pPr>
    </w:p>
    <w:p w14:paraId="00691562" w14:textId="77777777" w:rsidR="00CE6D98" w:rsidRPr="0098601E" w:rsidRDefault="00CE6D98" w:rsidP="00855F8C">
      <w:pPr>
        <w:ind w:left="720"/>
        <w:jc w:val="both"/>
        <w:rPr>
          <w:rFonts w:ascii="Times New Roman" w:hAnsi="Times New Roman" w:cs="Times New Roman"/>
          <w:sz w:val="24"/>
          <w:szCs w:val="24"/>
        </w:rPr>
      </w:pPr>
      <w:r w:rsidRPr="0098601E">
        <w:rPr>
          <w:rFonts w:ascii="Times New Roman" w:hAnsi="Times New Roman" w:cs="Times New Roman"/>
          <w:sz w:val="24"/>
          <w:szCs w:val="24"/>
        </w:rPr>
        <w:t>Section 2.</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Forms.</w:t>
      </w:r>
    </w:p>
    <w:p w14:paraId="5A65F816" w14:textId="77777777" w:rsidR="00CE6D98" w:rsidRPr="0098601E" w:rsidRDefault="00CE6D98" w:rsidP="00855F8C">
      <w:pPr>
        <w:ind w:left="720"/>
        <w:jc w:val="both"/>
        <w:rPr>
          <w:rFonts w:ascii="Times New Roman" w:hAnsi="Times New Roman" w:cs="Times New Roman"/>
          <w:sz w:val="24"/>
          <w:szCs w:val="24"/>
        </w:rPr>
      </w:pPr>
    </w:p>
    <w:p w14:paraId="14EB59A2" w14:textId="77777777" w:rsidR="00CE6D98" w:rsidRPr="0098601E" w:rsidRDefault="00BA0101" w:rsidP="00855F8C">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A</w:t>
      </w:r>
      <w:r w:rsidRPr="0098601E">
        <w:rPr>
          <w:rFonts w:ascii="Times New Roman" w:hAnsi="Times New Roman" w:cs="Times New Roman"/>
          <w:sz w:val="24"/>
          <w:szCs w:val="24"/>
        </w:rPr>
        <w:t xml:space="preserve">n application for a permit shall be submitted in such form as the </w:t>
      </w:r>
      <w:r w:rsidR="00CE6D98" w:rsidRPr="0098601E">
        <w:rPr>
          <w:rFonts w:ascii="Times New Roman" w:hAnsi="Times New Roman" w:cs="Times New Roman"/>
          <w:sz w:val="24"/>
          <w:szCs w:val="24"/>
        </w:rPr>
        <w:t>Building Inspector may prescribe.</w:t>
      </w:r>
    </w:p>
    <w:p w14:paraId="23DA6476" w14:textId="77777777" w:rsidR="00CE6D98" w:rsidRPr="0098601E" w:rsidRDefault="00CE6D98" w:rsidP="00855F8C">
      <w:pPr>
        <w:ind w:left="1440"/>
        <w:jc w:val="both"/>
        <w:rPr>
          <w:rFonts w:ascii="Times New Roman" w:hAnsi="Times New Roman" w:cs="Times New Roman"/>
          <w:sz w:val="24"/>
          <w:szCs w:val="24"/>
        </w:rPr>
      </w:pPr>
    </w:p>
    <w:p w14:paraId="0C4CB6B9" w14:textId="77777777" w:rsidR="00CE6D98" w:rsidRPr="0098601E" w:rsidRDefault="00CE6D98" w:rsidP="00855F8C">
      <w:pPr>
        <w:pStyle w:val="ListParagraph"/>
        <w:numPr>
          <w:ilvl w:val="0"/>
          <w:numId w:val="32"/>
        </w:numPr>
        <w:jc w:val="both"/>
        <w:rPr>
          <w:rFonts w:ascii="Times New Roman" w:hAnsi="Times New Roman" w:cs="Times New Roman"/>
          <w:sz w:val="24"/>
          <w:szCs w:val="24"/>
        </w:rPr>
      </w:pPr>
      <w:r w:rsidRPr="0098601E">
        <w:rPr>
          <w:rFonts w:ascii="Times New Roman" w:hAnsi="Times New Roman" w:cs="Times New Roman"/>
          <w:sz w:val="24"/>
          <w:szCs w:val="24"/>
        </w:rPr>
        <w:t>Such applications shall contain the full names and addresses of the applicant and of the owner, and, if the owner is a corporate body, of its responsible officers.</w:t>
      </w:r>
    </w:p>
    <w:p w14:paraId="760A7EFE" w14:textId="77777777" w:rsidR="00CE6D98" w:rsidRPr="0098601E" w:rsidRDefault="00CE6D98" w:rsidP="00855F8C">
      <w:pPr>
        <w:pStyle w:val="ListParagraph"/>
        <w:jc w:val="both"/>
        <w:rPr>
          <w:rFonts w:ascii="Times New Roman" w:hAnsi="Times New Roman" w:cs="Times New Roman"/>
          <w:sz w:val="24"/>
          <w:szCs w:val="24"/>
        </w:rPr>
      </w:pPr>
    </w:p>
    <w:p w14:paraId="0BB6C16D" w14:textId="5C416666" w:rsidR="00CE6D98" w:rsidRPr="0098601E" w:rsidRDefault="00CE6D98" w:rsidP="00855F8C">
      <w:pPr>
        <w:pStyle w:val="ListParagraph"/>
        <w:numPr>
          <w:ilvl w:val="0"/>
          <w:numId w:val="32"/>
        </w:numPr>
        <w:jc w:val="both"/>
        <w:rPr>
          <w:rFonts w:ascii="Times New Roman" w:hAnsi="Times New Roman" w:cs="Times New Roman"/>
          <w:sz w:val="24"/>
          <w:szCs w:val="24"/>
        </w:rPr>
      </w:pPr>
      <w:r w:rsidRPr="0098601E">
        <w:rPr>
          <w:rFonts w:ascii="Times New Roman" w:hAnsi="Times New Roman" w:cs="Times New Roman"/>
          <w:sz w:val="24"/>
          <w:szCs w:val="24"/>
        </w:rPr>
        <w:t xml:space="preserve">Such application shall describe briefly the proposed work and shall give such additional information as may be required by the Building Inspector for the intelligent understanding </w:t>
      </w:r>
      <w:r w:rsidR="00395EA1">
        <w:rPr>
          <w:rFonts w:ascii="Times New Roman" w:hAnsi="Times New Roman" w:cs="Times New Roman"/>
          <w:sz w:val="24"/>
          <w:szCs w:val="24"/>
        </w:rPr>
        <w:t xml:space="preserve">and review </w:t>
      </w:r>
      <w:r w:rsidRPr="0098601E">
        <w:rPr>
          <w:rFonts w:ascii="Times New Roman" w:hAnsi="Times New Roman" w:cs="Times New Roman"/>
          <w:sz w:val="24"/>
          <w:szCs w:val="24"/>
        </w:rPr>
        <w:t>of the proposed work.</w:t>
      </w:r>
    </w:p>
    <w:p w14:paraId="7D271C7B" w14:textId="77777777" w:rsidR="00CE6D98" w:rsidRPr="0098601E" w:rsidRDefault="00CE6D98" w:rsidP="00855F8C">
      <w:pPr>
        <w:pStyle w:val="ListParagraph"/>
        <w:jc w:val="both"/>
        <w:rPr>
          <w:rFonts w:ascii="Times New Roman" w:hAnsi="Times New Roman" w:cs="Times New Roman"/>
          <w:sz w:val="24"/>
          <w:szCs w:val="24"/>
        </w:rPr>
      </w:pPr>
    </w:p>
    <w:p w14:paraId="607C8920" w14:textId="77777777" w:rsidR="00CE6D98" w:rsidRPr="0098601E" w:rsidRDefault="00CE6D98" w:rsidP="00855F8C">
      <w:pPr>
        <w:ind w:left="720"/>
        <w:jc w:val="both"/>
        <w:rPr>
          <w:rFonts w:ascii="Times New Roman" w:hAnsi="Times New Roman" w:cs="Times New Roman"/>
          <w:sz w:val="24"/>
          <w:szCs w:val="24"/>
        </w:rPr>
      </w:pPr>
      <w:r w:rsidRPr="0098601E">
        <w:rPr>
          <w:rFonts w:ascii="Times New Roman" w:hAnsi="Times New Roman" w:cs="Times New Roman"/>
          <w:sz w:val="24"/>
          <w:szCs w:val="24"/>
        </w:rPr>
        <w:t>Section 3.</w:t>
      </w:r>
      <w:r w:rsidR="00AA5597">
        <w:rPr>
          <w:rFonts w:ascii="Times New Roman" w:hAnsi="Times New Roman" w:cs="Times New Roman"/>
          <w:sz w:val="24"/>
          <w:szCs w:val="24"/>
        </w:rPr>
        <w:t xml:space="preserve">  </w:t>
      </w:r>
      <w:r w:rsidRPr="00E83749">
        <w:rPr>
          <w:rFonts w:ascii="Times New Roman" w:hAnsi="Times New Roman" w:cs="Times New Roman"/>
          <w:b/>
          <w:sz w:val="24"/>
          <w:szCs w:val="24"/>
        </w:rPr>
        <w:t>Plans</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Application for permits shall be accomplished by such drawings of the proposed work, drawn to scale,</w:t>
      </w:r>
      <w:r w:rsidR="002A5D3B" w:rsidRPr="0098601E">
        <w:rPr>
          <w:rFonts w:ascii="Times New Roman" w:hAnsi="Times New Roman" w:cs="Times New Roman"/>
          <w:sz w:val="24"/>
          <w:szCs w:val="24"/>
        </w:rPr>
        <w:t xml:space="preserve"> including floor plans, sections, elevations and structural details, as the Building Inspector may require.</w:t>
      </w:r>
    </w:p>
    <w:p w14:paraId="24A586F0" w14:textId="77777777" w:rsidR="002A5D3B" w:rsidRPr="0098601E" w:rsidRDefault="002A5D3B" w:rsidP="00855F8C">
      <w:pPr>
        <w:ind w:left="720"/>
        <w:jc w:val="both"/>
        <w:rPr>
          <w:rFonts w:ascii="Times New Roman" w:hAnsi="Times New Roman" w:cs="Times New Roman"/>
          <w:sz w:val="24"/>
          <w:szCs w:val="24"/>
        </w:rPr>
      </w:pPr>
    </w:p>
    <w:p w14:paraId="7D3677C1" w14:textId="5402407A" w:rsidR="002A5D3B" w:rsidRPr="0098601E" w:rsidRDefault="002A5D3B" w:rsidP="00855F8C">
      <w:pPr>
        <w:ind w:left="720"/>
        <w:jc w:val="both"/>
        <w:rPr>
          <w:rFonts w:ascii="Times New Roman" w:hAnsi="Times New Roman" w:cs="Times New Roman"/>
          <w:sz w:val="24"/>
          <w:szCs w:val="24"/>
        </w:rPr>
      </w:pPr>
      <w:r w:rsidRPr="0098601E">
        <w:rPr>
          <w:rFonts w:ascii="Times New Roman" w:hAnsi="Times New Roman" w:cs="Times New Roman"/>
          <w:sz w:val="24"/>
          <w:szCs w:val="24"/>
        </w:rPr>
        <w:t>Section 4.</w:t>
      </w:r>
      <w:r w:rsidR="00AA5597">
        <w:rPr>
          <w:rFonts w:ascii="Times New Roman" w:hAnsi="Times New Roman" w:cs="Times New Roman"/>
          <w:sz w:val="24"/>
          <w:szCs w:val="24"/>
        </w:rPr>
        <w:t xml:space="preserve">  </w:t>
      </w:r>
      <w:r w:rsidRPr="00E83749">
        <w:rPr>
          <w:rFonts w:ascii="Times New Roman" w:hAnsi="Times New Roman" w:cs="Times New Roman"/>
          <w:b/>
          <w:sz w:val="24"/>
          <w:szCs w:val="24"/>
        </w:rPr>
        <w:t>Plot Diagram</w:t>
      </w:r>
      <w:r w:rsidRPr="0098601E">
        <w:rPr>
          <w:rFonts w:ascii="Times New Roman" w:hAnsi="Times New Roman" w:cs="Times New Roman"/>
          <w:sz w:val="24"/>
          <w:szCs w:val="24"/>
        </w:rPr>
        <w:t>.</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 xml:space="preserve">There shall also be filed a plot diagram in a form and size suitable for filing permanently with the permit records, drawn to scale, with all dimensions </w:t>
      </w:r>
      <w:r w:rsidR="009732C8">
        <w:rPr>
          <w:rFonts w:ascii="Times New Roman" w:hAnsi="Times New Roman" w:cs="Times New Roman"/>
          <w:sz w:val="24"/>
          <w:szCs w:val="24"/>
        </w:rPr>
        <w:t>calculated</w:t>
      </w:r>
      <w:r w:rsidRPr="0098601E">
        <w:rPr>
          <w:rFonts w:ascii="Times New Roman" w:hAnsi="Times New Roman" w:cs="Times New Roman"/>
          <w:sz w:val="24"/>
          <w:szCs w:val="24"/>
        </w:rPr>
        <w:t>, showing accurately the size and exact location of all proposed new construction, or in the case of demolition, of such construction as is to be demolished, and of all existing buildings and structures that are to remain</w:t>
      </w:r>
      <w:r w:rsidR="00395EA1">
        <w:rPr>
          <w:rFonts w:ascii="Times New Roman" w:hAnsi="Times New Roman" w:cs="Times New Roman"/>
          <w:sz w:val="24"/>
          <w:szCs w:val="24"/>
        </w:rPr>
        <w:t>.  The plot diagram shall also show all lot lines and structures drawn to scale.</w:t>
      </w:r>
    </w:p>
    <w:p w14:paraId="2D9D2DC3" w14:textId="77777777" w:rsidR="002A5D3B" w:rsidRPr="0098601E" w:rsidRDefault="002A5D3B" w:rsidP="00855F8C">
      <w:pPr>
        <w:ind w:left="720"/>
        <w:jc w:val="both"/>
        <w:rPr>
          <w:rFonts w:ascii="Times New Roman" w:hAnsi="Times New Roman" w:cs="Times New Roman"/>
          <w:sz w:val="24"/>
          <w:szCs w:val="24"/>
        </w:rPr>
      </w:pPr>
    </w:p>
    <w:p w14:paraId="01F1550E" w14:textId="5B2BDB6C" w:rsidR="002A5D3B" w:rsidRPr="00EA45B5" w:rsidRDefault="002A5D3B" w:rsidP="00855F8C">
      <w:pPr>
        <w:ind w:left="720"/>
        <w:jc w:val="both"/>
        <w:rPr>
          <w:rFonts w:ascii="Times New Roman" w:hAnsi="Times New Roman" w:cs="Times New Roman"/>
          <w:sz w:val="24"/>
          <w:szCs w:val="24"/>
        </w:rPr>
      </w:pPr>
      <w:r w:rsidRPr="0098601E">
        <w:rPr>
          <w:rFonts w:ascii="Times New Roman" w:hAnsi="Times New Roman" w:cs="Times New Roman"/>
          <w:sz w:val="24"/>
          <w:szCs w:val="24"/>
        </w:rPr>
        <w:t>Section 5.</w:t>
      </w:r>
      <w:r w:rsidR="00AA5597">
        <w:rPr>
          <w:rFonts w:ascii="Times New Roman" w:hAnsi="Times New Roman" w:cs="Times New Roman"/>
          <w:sz w:val="24"/>
          <w:szCs w:val="24"/>
        </w:rPr>
        <w:t xml:space="preserve">  </w:t>
      </w:r>
      <w:r w:rsidRPr="00E83749">
        <w:rPr>
          <w:rFonts w:ascii="Times New Roman" w:hAnsi="Times New Roman" w:cs="Times New Roman"/>
          <w:b/>
          <w:sz w:val="24"/>
          <w:szCs w:val="24"/>
        </w:rPr>
        <w:t>Action on Application</w:t>
      </w:r>
      <w:r w:rsidRPr="0098601E">
        <w:rPr>
          <w:rFonts w:ascii="Times New Roman" w:hAnsi="Times New Roman" w:cs="Times New Roman"/>
          <w:sz w:val="24"/>
          <w:szCs w:val="24"/>
        </w:rPr>
        <w:t>.</w:t>
      </w:r>
      <w:r w:rsidR="0086004F">
        <w:rPr>
          <w:rFonts w:ascii="Times New Roman" w:hAnsi="Times New Roman" w:cs="Times New Roman"/>
          <w:sz w:val="24"/>
          <w:szCs w:val="24"/>
        </w:rPr>
        <w:t xml:space="preserve">  </w:t>
      </w:r>
      <w:r w:rsidRPr="0098601E">
        <w:rPr>
          <w:rFonts w:ascii="Times New Roman" w:hAnsi="Times New Roman" w:cs="Times New Roman"/>
          <w:sz w:val="24"/>
          <w:szCs w:val="24"/>
        </w:rPr>
        <w:t xml:space="preserve">It shall be the duty of </w:t>
      </w:r>
      <w:r w:rsidRPr="0065714E">
        <w:rPr>
          <w:rFonts w:ascii="Times New Roman" w:hAnsi="Times New Roman" w:cs="Times New Roman"/>
          <w:sz w:val="24"/>
          <w:szCs w:val="24"/>
        </w:rPr>
        <w:t xml:space="preserve">the </w:t>
      </w:r>
      <w:r w:rsidR="00405377">
        <w:rPr>
          <w:rFonts w:ascii="Times New Roman" w:hAnsi="Times New Roman" w:cs="Times New Roman"/>
          <w:sz w:val="24"/>
          <w:szCs w:val="24"/>
        </w:rPr>
        <w:t xml:space="preserve">permitting </w:t>
      </w:r>
      <w:r w:rsidR="00A40D16">
        <w:rPr>
          <w:rFonts w:ascii="Times New Roman" w:hAnsi="Times New Roman" w:cs="Times New Roman"/>
          <w:sz w:val="24"/>
          <w:szCs w:val="24"/>
        </w:rPr>
        <w:t xml:space="preserve">authority </w:t>
      </w:r>
      <w:r w:rsidR="00A40D16" w:rsidRPr="0065714E">
        <w:rPr>
          <w:rFonts w:ascii="Times New Roman" w:hAnsi="Times New Roman" w:cs="Times New Roman"/>
          <w:sz w:val="24"/>
          <w:szCs w:val="24"/>
        </w:rPr>
        <w:t>or</w:t>
      </w:r>
      <w:r w:rsidR="00473EF7" w:rsidRPr="0065714E">
        <w:rPr>
          <w:rFonts w:ascii="Times New Roman" w:hAnsi="Times New Roman" w:cs="Times New Roman"/>
          <w:sz w:val="24"/>
          <w:szCs w:val="24"/>
        </w:rPr>
        <w:t xml:space="preserve"> authorized agent to</w:t>
      </w:r>
      <w:r w:rsidRPr="0065714E">
        <w:rPr>
          <w:rFonts w:ascii="Times New Roman" w:hAnsi="Times New Roman" w:cs="Times New Roman"/>
          <w:sz w:val="24"/>
          <w:szCs w:val="24"/>
        </w:rPr>
        <w:t xml:space="preserve"> examine applications for permits within a reasonable time after filing.</w:t>
      </w:r>
      <w:r w:rsidRPr="0098601E">
        <w:rPr>
          <w:rFonts w:ascii="Times New Roman" w:hAnsi="Times New Roman" w:cs="Times New Roman"/>
          <w:sz w:val="24"/>
          <w:szCs w:val="24"/>
        </w:rPr>
        <w:t xml:space="preserve"> If, after examination, and passage to the Building Inspector, he</w:t>
      </w:r>
      <w:r w:rsidR="004B2559">
        <w:rPr>
          <w:rFonts w:ascii="Times New Roman" w:hAnsi="Times New Roman" w:cs="Times New Roman"/>
          <w:sz w:val="24"/>
          <w:szCs w:val="24"/>
        </w:rPr>
        <w:t>/she</w:t>
      </w:r>
      <w:r w:rsidRPr="0098601E">
        <w:rPr>
          <w:rFonts w:ascii="Times New Roman" w:hAnsi="Times New Roman" w:cs="Times New Roman"/>
          <w:sz w:val="24"/>
          <w:szCs w:val="24"/>
        </w:rPr>
        <w:t xml:space="preserve"> finds no objection to the same, and it appears that the proposed work will be in compliance with the laws and ordinances applicable theret</w:t>
      </w:r>
      <w:r w:rsidR="00045E74" w:rsidRPr="0098601E">
        <w:rPr>
          <w:rFonts w:ascii="Times New Roman" w:hAnsi="Times New Roman" w:cs="Times New Roman"/>
          <w:sz w:val="24"/>
          <w:szCs w:val="24"/>
        </w:rPr>
        <w:t>o, he</w:t>
      </w:r>
      <w:r w:rsidR="004B2559">
        <w:rPr>
          <w:rFonts w:ascii="Times New Roman" w:hAnsi="Times New Roman" w:cs="Times New Roman"/>
          <w:sz w:val="24"/>
          <w:szCs w:val="24"/>
        </w:rPr>
        <w:t>/she</w:t>
      </w:r>
      <w:r w:rsidR="00045E74" w:rsidRPr="0098601E">
        <w:rPr>
          <w:rFonts w:ascii="Times New Roman" w:hAnsi="Times New Roman" w:cs="Times New Roman"/>
          <w:sz w:val="24"/>
          <w:szCs w:val="24"/>
        </w:rPr>
        <w:t xml:space="preserve"> shall approve such application and authorize the issue </w:t>
      </w:r>
      <w:r w:rsidR="00045E74" w:rsidRPr="0098601E">
        <w:rPr>
          <w:rFonts w:ascii="Times New Roman" w:hAnsi="Times New Roman" w:cs="Times New Roman"/>
          <w:sz w:val="24"/>
          <w:szCs w:val="24"/>
        </w:rPr>
        <w:lastRenderedPageBreak/>
        <w:t>of a permit for the proposed work as soon as practicable.</w:t>
      </w:r>
      <w:r w:rsidR="001C5451" w:rsidRPr="0098601E">
        <w:rPr>
          <w:rFonts w:ascii="Times New Roman" w:hAnsi="Times New Roman" w:cs="Times New Roman"/>
          <w:sz w:val="24"/>
          <w:szCs w:val="24"/>
        </w:rPr>
        <w:t xml:space="preserve"> </w:t>
      </w:r>
      <w:r w:rsidR="001C5451" w:rsidRPr="00EA45B5">
        <w:rPr>
          <w:rFonts w:ascii="Times New Roman" w:hAnsi="Times New Roman" w:cs="Times New Roman"/>
          <w:sz w:val="24"/>
          <w:szCs w:val="24"/>
        </w:rPr>
        <w:t xml:space="preserve">Setbacks must be checked </w:t>
      </w:r>
      <w:r w:rsidR="00E87CA2" w:rsidRPr="00EA45B5">
        <w:rPr>
          <w:rFonts w:ascii="Times New Roman" w:hAnsi="Times New Roman" w:cs="Times New Roman"/>
          <w:sz w:val="24"/>
          <w:szCs w:val="24"/>
        </w:rPr>
        <w:t>and</w:t>
      </w:r>
      <w:r w:rsidR="001C5451" w:rsidRPr="00EA45B5">
        <w:rPr>
          <w:rFonts w:ascii="Times New Roman" w:hAnsi="Times New Roman" w:cs="Times New Roman"/>
          <w:sz w:val="24"/>
          <w:szCs w:val="24"/>
        </w:rPr>
        <w:t xml:space="preserve"> </w:t>
      </w:r>
      <w:r w:rsidR="00AA144A" w:rsidRPr="00EA45B5">
        <w:rPr>
          <w:rFonts w:ascii="Times New Roman" w:hAnsi="Times New Roman" w:cs="Times New Roman"/>
          <w:sz w:val="24"/>
          <w:szCs w:val="24"/>
        </w:rPr>
        <w:t>approved</w:t>
      </w:r>
      <w:r w:rsidR="001C5451" w:rsidRPr="00EA45B5">
        <w:rPr>
          <w:rFonts w:ascii="Times New Roman" w:hAnsi="Times New Roman" w:cs="Times New Roman"/>
          <w:sz w:val="24"/>
          <w:szCs w:val="24"/>
        </w:rPr>
        <w:t xml:space="preserve"> by either the Building Inspector or </w:t>
      </w:r>
      <w:r w:rsidR="00405377">
        <w:rPr>
          <w:rFonts w:ascii="Times New Roman" w:hAnsi="Times New Roman" w:cs="Times New Roman"/>
          <w:sz w:val="24"/>
          <w:szCs w:val="24"/>
        </w:rPr>
        <w:t xml:space="preserve">City of </w:t>
      </w:r>
      <w:r w:rsidR="0071381B">
        <w:rPr>
          <w:rFonts w:ascii="Times New Roman" w:hAnsi="Times New Roman" w:cs="Times New Roman"/>
          <w:sz w:val="24"/>
          <w:szCs w:val="24"/>
        </w:rPr>
        <w:t>Scanlon Public</w:t>
      </w:r>
      <w:r w:rsidR="00405377">
        <w:rPr>
          <w:rFonts w:ascii="Times New Roman" w:hAnsi="Times New Roman" w:cs="Times New Roman"/>
          <w:sz w:val="24"/>
          <w:szCs w:val="24"/>
        </w:rPr>
        <w:t xml:space="preserve"> Works </w:t>
      </w:r>
      <w:r w:rsidR="00A40D16">
        <w:rPr>
          <w:rFonts w:ascii="Times New Roman" w:hAnsi="Times New Roman" w:cs="Times New Roman"/>
          <w:sz w:val="24"/>
          <w:szCs w:val="24"/>
        </w:rPr>
        <w:t xml:space="preserve">Supervisor </w:t>
      </w:r>
      <w:r w:rsidR="00A40D16" w:rsidRPr="00EA45B5">
        <w:rPr>
          <w:rFonts w:ascii="Times New Roman" w:hAnsi="Times New Roman" w:cs="Times New Roman"/>
          <w:sz w:val="24"/>
          <w:szCs w:val="24"/>
        </w:rPr>
        <w:t>before</w:t>
      </w:r>
      <w:r w:rsidR="005A5C6D" w:rsidRPr="00EA45B5">
        <w:rPr>
          <w:rFonts w:ascii="Times New Roman" w:hAnsi="Times New Roman" w:cs="Times New Roman"/>
          <w:sz w:val="24"/>
          <w:szCs w:val="24"/>
        </w:rPr>
        <w:t xml:space="preserve"> </w:t>
      </w:r>
      <w:r w:rsidR="00AA144A" w:rsidRPr="00EA45B5">
        <w:rPr>
          <w:rFonts w:ascii="Times New Roman" w:hAnsi="Times New Roman" w:cs="Times New Roman"/>
          <w:sz w:val="24"/>
          <w:szCs w:val="24"/>
        </w:rPr>
        <w:t xml:space="preserve">a </w:t>
      </w:r>
      <w:r w:rsidR="005A5C6D" w:rsidRPr="00EA45B5">
        <w:rPr>
          <w:rFonts w:ascii="Times New Roman" w:hAnsi="Times New Roman" w:cs="Times New Roman"/>
          <w:sz w:val="24"/>
          <w:szCs w:val="24"/>
        </w:rPr>
        <w:t xml:space="preserve">permit can be issued for </w:t>
      </w:r>
      <w:r w:rsidR="00395EA1">
        <w:rPr>
          <w:rFonts w:ascii="Times New Roman" w:hAnsi="Times New Roman" w:cs="Times New Roman"/>
          <w:sz w:val="24"/>
          <w:szCs w:val="24"/>
        </w:rPr>
        <w:t xml:space="preserve">construction of </w:t>
      </w:r>
      <w:r w:rsidR="005A5C6D" w:rsidRPr="00EA45B5">
        <w:rPr>
          <w:rFonts w:ascii="Times New Roman" w:hAnsi="Times New Roman" w:cs="Times New Roman"/>
          <w:sz w:val="24"/>
          <w:szCs w:val="24"/>
        </w:rPr>
        <w:t>any new building, fence</w:t>
      </w:r>
      <w:r w:rsidR="00AA144A" w:rsidRPr="00EA45B5">
        <w:rPr>
          <w:rFonts w:ascii="Times New Roman" w:hAnsi="Times New Roman" w:cs="Times New Roman"/>
          <w:sz w:val="24"/>
          <w:szCs w:val="24"/>
        </w:rPr>
        <w:t>,</w:t>
      </w:r>
      <w:r w:rsidR="005A5C6D" w:rsidRPr="00EA45B5">
        <w:rPr>
          <w:rFonts w:ascii="Times New Roman" w:hAnsi="Times New Roman" w:cs="Times New Roman"/>
          <w:sz w:val="24"/>
          <w:szCs w:val="24"/>
        </w:rPr>
        <w:t xml:space="preserve"> </w:t>
      </w:r>
      <w:r w:rsidR="00D52380" w:rsidRPr="00EA45B5">
        <w:rPr>
          <w:rFonts w:ascii="Times New Roman" w:hAnsi="Times New Roman" w:cs="Times New Roman"/>
          <w:sz w:val="24"/>
          <w:szCs w:val="24"/>
        </w:rPr>
        <w:t>and addition</w:t>
      </w:r>
      <w:r w:rsidR="00AA144A" w:rsidRPr="00EA45B5">
        <w:rPr>
          <w:rFonts w:ascii="Times New Roman" w:hAnsi="Times New Roman" w:cs="Times New Roman"/>
          <w:sz w:val="24"/>
          <w:szCs w:val="24"/>
        </w:rPr>
        <w:t xml:space="preserve"> to a building, accessory building or structure</w:t>
      </w:r>
      <w:r w:rsidR="005A5C6D" w:rsidRPr="00EA45B5">
        <w:rPr>
          <w:rFonts w:ascii="Times New Roman" w:hAnsi="Times New Roman" w:cs="Times New Roman"/>
          <w:sz w:val="24"/>
          <w:szCs w:val="24"/>
        </w:rPr>
        <w:t>.</w:t>
      </w:r>
    </w:p>
    <w:p w14:paraId="2258AAF1" w14:textId="77777777" w:rsidR="00045E74" w:rsidRPr="00EA45B5" w:rsidRDefault="00045E74" w:rsidP="00855F8C">
      <w:pPr>
        <w:ind w:left="720"/>
        <w:jc w:val="both"/>
        <w:rPr>
          <w:rFonts w:ascii="Times New Roman" w:hAnsi="Times New Roman" w:cs="Times New Roman"/>
          <w:sz w:val="24"/>
          <w:szCs w:val="24"/>
        </w:rPr>
      </w:pPr>
    </w:p>
    <w:p w14:paraId="3EA2A383" w14:textId="77777777" w:rsidR="00045E74" w:rsidRPr="0098601E" w:rsidRDefault="00045E74" w:rsidP="00855F8C">
      <w:pPr>
        <w:ind w:left="720"/>
        <w:jc w:val="both"/>
        <w:rPr>
          <w:rFonts w:ascii="Times New Roman" w:hAnsi="Times New Roman" w:cs="Times New Roman"/>
          <w:sz w:val="24"/>
          <w:szCs w:val="24"/>
        </w:rPr>
      </w:pPr>
      <w:r w:rsidRPr="0098601E">
        <w:rPr>
          <w:rFonts w:ascii="Times New Roman" w:hAnsi="Times New Roman" w:cs="Times New Roman"/>
          <w:sz w:val="24"/>
          <w:szCs w:val="24"/>
        </w:rPr>
        <w:t xml:space="preserve">If in the opinion of the building Inspector, the proposed work is contrary to any of the provisions of this ordinance, he shall refer the matter to the Board of Zoning Appeals who shall act thereon at its next meeting, and a decision upon the matter shall be made by the Board. The applicant shall be notified of the time and place of the meeting of such Board </w:t>
      </w:r>
      <w:r w:rsidR="00395EA1">
        <w:rPr>
          <w:rFonts w:ascii="Times New Roman" w:hAnsi="Times New Roman" w:cs="Times New Roman"/>
          <w:sz w:val="24"/>
          <w:szCs w:val="24"/>
        </w:rPr>
        <w:t>and shall be given</w:t>
      </w:r>
      <w:r w:rsidRPr="0098601E">
        <w:rPr>
          <w:rFonts w:ascii="Times New Roman" w:hAnsi="Times New Roman" w:cs="Times New Roman"/>
          <w:sz w:val="24"/>
          <w:szCs w:val="24"/>
        </w:rPr>
        <w:t xml:space="preserve"> the opportunity of being heard.</w:t>
      </w:r>
    </w:p>
    <w:p w14:paraId="0067BFC5" w14:textId="77777777" w:rsidR="00045E74" w:rsidRPr="0098601E" w:rsidRDefault="00045E74" w:rsidP="00855F8C">
      <w:pPr>
        <w:ind w:left="720"/>
        <w:jc w:val="both"/>
        <w:rPr>
          <w:rFonts w:ascii="Times New Roman" w:hAnsi="Times New Roman" w:cs="Times New Roman"/>
          <w:sz w:val="24"/>
          <w:szCs w:val="24"/>
        </w:rPr>
      </w:pPr>
    </w:p>
    <w:p w14:paraId="2734A09D" w14:textId="77777777" w:rsidR="00045E74" w:rsidRPr="0098601E" w:rsidRDefault="00045E74" w:rsidP="00855F8C">
      <w:pPr>
        <w:ind w:left="720"/>
        <w:jc w:val="both"/>
        <w:rPr>
          <w:rFonts w:ascii="Times New Roman" w:hAnsi="Times New Roman" w:cs="Times New Roman"/>
          <w:sz w:val="24"/>
          <w:szCs w:val="24"/>
        </w:rPr>
      </w:pPr>
      <w:r w:rsidRPr="0098601E">
        <w:rPr>
          <w:rFonts w:ascii="Times New Roman" w:hAnsi="Times New Roman" w:cs="Times New Roman"/>
          <w:sz w:val="24"/>
          <w:szCs w:val="24"/>
        </w:rPr>
        <w:t xml:space="preserve">If the applicant is dissatisfied with the decision of the Board of Zoning Appeals, </w:t>
      </w:r>
      <w:r w:rsidR="00395EA1">
        <w:rPr>
          <w:rFonts w:ascii="Times New Roman" w:hAnsi="Times New Roman" w:cs="Times New Roman"/>
          <w:sz w:val="24"/>
          <w:szCs w:val="24"/>
        </w:rPr>
        <w:t>t</w:t>
      </w:r>
      <w:r w:rsidRPr="0098601E">
        <w:rPr>
          <w:rFonts w:ascii="Times New Roman" w:hAnsi="Times New Roman" w:cs="Times New Roman"/>
          <w:sz w:val="24"/>
          <w:szCs w:val="24"/>
        </w:rPr>
        <w:t>he</w:t>
      </w:r>
      <w:r w:rsidR="00395EA1">
        <w:rPr>
          <w:rFonts w:ascii="Times New Roman" w:hAnsi="Times New Roman" w:cs="Times New Roman"/>
          <w:sz w:val="24"/>
          <w:szCs w:val="24"/>
        </w:rPr>
        <w:t xml:space="preserve"> applicant</w:t>
      </w:r>
      <w:r w:rsidRPr="0098601E">
        <w:rPr>
          <w:rFonts w:ascii="Times New Roman" w:hAnsi="Times New Roman" w:cs="Times New Roman"/>
          <w:sz w:val="24"/>
          <w:szCs w:val="24"/>
        </w:rPr>
        <w:t xml:space="preserve"> may appeal the matter to the City Council. The Board of Zoning Appeals shall submit to the City Clerk/Treasurer and/or the Building Inspector said application, information, and data pertinent to the particular case. The action of the City Council shall be final, and shall be taken within thirty days after filing notice of such appli</w:t>
      </w:r>
      <w:r w:rsidR="00AC076E" w:rsidRPr="0098601E">
        <w:rPr>
          <w:rFonts w:ascii="Times New Roman" w:hAnsi="Times New Roman" w:cs="Times New Roman"/>
          <w:sz w:val="24"/>
          <w:szCs w:val="24"/>
        </w:rPr>
        <w:t>cation.</w:t>
      </w:r>
    </w:p>
    <w:p w14:paraId="29027BC8" w14:textId="77777777" w:rsidR="00AC076E" w:rsidRPr="0098601E" w:rsidRDefault="00AC076E" w:rsidP="00855F8C">
      <w:pPr>
        <w:jc w:val="both"/>
        <w:rPr>
          <w:rFonts w:ascii="Times New Roman" w:hAnsi="Times New Roman" w:cs="Times New Roman"/>
          <w:sz w:val="24"/>
          <w:szCs w:val="24"/>
        </w:rPr>
      </w:pPr>
    </w:p>
    <w:p w14:paraId="5F537A3A" w14:textId="77777777" w:rsidR="00AC076E" w:rsidRPr="0098601E" w:rsidRDefault="00AC076E" w:rsidP="00855F8C">
      <w:pPr>
        <w:jc w:val="both"/>
        <w:rPr>
          <w:rFonts w:ascii="Times New Roman" w:hAnsi="Times New Roman" w:cs="Times New Roman"/>
          <w:b/>
          <w:sz w:val="24"/>
          <w:szCs w:val="24"/>
        </w:rPr>
      </w:pPr>
      <w:r w:rsidRPr="0098601E">
        <w:rPr>
          <w:rFonts w:ascii="Times New Roman" w:hAnsi="Times New Roman" w:cs="Times New Roman"/>
          <w:b/>
          <w:sz w:val="24"/>
          <w:szCs w:val="24"/>
          <w:u w:val="single"/>
        </w:rPr>
        <w:t>ARTICLE 15</w:t>
      </w:r>
      <w:r w:rsidR="00AA144A">
        <w:rPr>
          <w:rFonts w:ascii="Times New Roman" w:hAnsi="Times New Roman" w:cs="Times New Roman"/>
          <w:b/>
          <w:sz w:val="24"/>
          <w:szCs w:val="24"/>
        </w:rPr>
        <w:tab/>
        <w:t>.</w:t>
      </w:r>
      <w:r w:rsidR="00D24E7A">
        <w:rPr>
          <w:rFonts w:ascii="Times New Roman" w:hAnsi="Times New Roman" w:cs="Times New Roman"/>
          <w:b/>
          <w:sz w:val="24"/>
          <w:szCs w:val="24"/>
        </w:rPr>
        <w:t xml:space="preserve">  </w:t>
      </w:r>
      <w:r w:rsidRPr="0098601E">
        <w:rPr>
          <w:rFonts w:ascii="Times New Roman" w:hAnsi="Times New Roman" w:cs="Times New Roman"/>
          <w:b/>
          <w:sz w:val="24"/>
          <w:szCs w:val="24"/>
        </w:rPr>
        <w:t xml:space="preserve">CERTIFICATION OF </w:t>
      </w:r>
      <w:r w:rsidR="000F1F24">
        <w:rPr>
          <w:rFonts w:ascii="Times New Roman" w:hAnsi="Times New Roman" w:cs="Times New Roman"/>
          <w:b/>
          <w:sz w:val="24"/>
          <w:szCs w:val="24"/>
        </w:rPr>
        <w:t xml:space="preserve">COMPLIANCE AND </w:t>
      </w:r>
      <w:r w:rsidRPr="0098601E">
        <w:rPr>
          <w:rFonts w:ascii="Times New Roman" w:hAnsi="Times New Roman" w:cs="Times New Roman"/>
          <w:b/>
          <w:sz w:val="24"/>
          <w:szCs w:val="24"/>
        </w:rPr>
        <w:t>OCCUPANCY</w:t>
      </w:r>
    </w:p>
    <w:p w14:paraId="2084E35B" w14:textId="77777777" w:rsidR="00CA5E62" w:rsidRPr="0098601E" w:rsidRDefault="00CA5E62" w:rsidP="00855F8C">
      <w:pPr>
        <w:jc w:val="both"/>
        <w:rPr>
          <w:rFonts w:ascii="Times New Roman" w:hAnsi="Times New Roman" w:cs="Times New Roman"/>
          <w:b/>
          <w:sz w:val="24"/>
          <w:szCs w:val="24"/>
        </w:rPr>
      </w:pPr>
    </w:p>
    <w:p w14:paraId="2512DD32" w14:textId="757077F6" w:rsidR="00CA5E62" w:rsidRPr="0098601E" w:rsidRDefault="00CA5E62" w:rsidP="00855F8C">
      <w:pPr>
        <w:ind w:left="720"/>
        <w:jc w:val="both"/>
        <w:rPr>
          <w:rFonts w:ascii="Times New Roman" w:hAnsi="Times New Roman" w:cs="Times New Roman"/>
          <w:sz w:val="24"/>
          <w:szCs w:val="24"/>
        </w:rPr>
      </w:pPr>
      <w:r w:rsidRPr="0098601E">
        <w:rPr>
          <w:rFonts w:ascii="Times New Roman" w:hAnsi="Times New Roman" w:cs="Times New Roman"/>
          <w:sz w:val="24"/>
          <w:szCs w:val="24"/>
        </w:rPr>
        <w:t>Section 1</w:t>
      </w:r>
      <w:r w:rsidRPr="00E83749">
        <w:rPr>
          <w:rFonts w:ascii="Times New Roman" w:hAnsi="Times New Roman" w:cs="Times New Roman"/>
          <w:b/>
          <w:sz w:val="24"/>
          <w:szCs w:val="24"/>
        </w:rPr>
        <w:t>.</w:t>
      </w:r>
      <w:r w:rsidR="0086004F" w:rsidRPr="00E83749">
        <w:rPr>
          <w:rFonts w:ascii="Times New Roman" w:hAnsi="Times New Roman" w:cs="Times New Roman"/>
          <w:b/>
          <w:sz w:val="24"/>
          <w:szCs w:val="24"/>
        </w:rPr>
        <w:t xml:space="preserve"> C</w:t>
      </w:r>
      <w:r w:rsidRPr="00E83749">
        <w:rPr>
          <w:rFonts w:ascii="Times New Roman" w:hAnsi="Times New Roman" w:cs="Times New Roman"/>
          <w:b/>
          <w:sz w:val="24"/>
          <w:szCs w:val="24"/>
        </w:rPr>
        <w:t>ertificate of Complian</w:t>
      </w:r>
      <w:r w:rsidR="00855F8C" w:rsidRPr="00E83749">
        <w:rPr>
          <w:rFonts w:ascii="Times New Roman" w:hAnsi="Times New Roman" w:cs="Times New Roman"/>
          <w:b/>
          <w:sz w:val="24"/>
          <w:szCs w:val="24"/>
        </w:rPr>
        <w:t>ce w</w:t>
      </w:r>
      <w:r w:rsidRPr="00E83749">
        <w:rPr>
          <w:rFonts w:ascii="Times New Roman" w:hAnsi="Times New Roman" w:cs="Times New Roman"/>
          <w:b/>
          <w:sz w:val="24"/>
          <w:szCs w:val="24"/>
        </w:rPr>
        <w:t xml:space="preserve">ith </w:t>
      </w:r>
      <w:r w:rsidR="00EA45B5" w:rsidRPr="00E83749">
        <w:rPr>
          <w:rFonts w:ascii="Times New Roman" w:hAnsi="Times New Roman" w:cs="Times New Roman"/>
          <w:b/>
          <w:sz w:val="24"/>
          <w:szCs w:val="24"/>
        </w:rPr>
        <w:t>Z</w:t>
      </w:r>
      <w:r w:rsidRPr="00E83749">
        <w:rPr>
          <w:rFonts w:ascii="Times New Roman" w:hAnsi="Times New Roman" w:cs="Times New Roman"/>
          <w:b/>
          <w:sz w:val="24"/>
          <w:szCs w:val="24"/>
        </w:rPr>
        <w:t>oning Ordinance</w:t>
      </w:r>
      <w:r w:rsidR="000F1F24" w:rsidRPr="00E83749">
        <w:rPr>
          <w:rFonts w:ascii="Times New Roman" w:hAnsi="Times New Roman" w:cs="Times New Roman"/>
          <w:b/>
          <w:sz w:val="24"/>
          <w:szCs w:val="24"/>
        </w:rPr>
        <w:t xml:space="preserve"> and Occupancy</w:t>
      </w:r>
      <w:r w:rsidRPr="0098601E">
        <w:rPr>
          <w:rFonts w:ascii="Times New Roman" w:hAnsi="Times New Roman" w:cs="Times New Roman"/>
          <w:sz w:val="24"/>
          <w:szCs w:val="24"/>
        </w:rPr>
        <w:t xml:space="preserve">. </w:t>
      </w:r>
      <w:r w:rsidR="00AA5597">
        <w:rPr>
          <w:rFonts w:ascii="Times New Roman" w:hAnsi="Times New Roman" w:cs="Times New Roman"/>
          <w:sz w:val="24"/>
          <w:szCs w:val="24"/>
        </w:rPr>
        <w:t xml:space="preserve"> </w:t>
      </w:r>
      <w:r w:rsidR="00395EA1">
        <w:rPr>
          <w:rFonts w:ascii="Times New Roman" w:hAnsi="Times New Roman" w:cs="Times New Roman"/>
          <w:sz w:val="24"/>
          <w:szCs w:val="24"/>
        </w:rPr>
        <w:t xml:space="preserve">A </w:t>
      </w:r>
      <w:r w:rsidRPr="0098601E">
        <w:rPr>
          <w:rFonts w:ascii="Times New Roman" w:hAnsi="Times New Roman" w:cs="Times New Roman"/>
          <w:sz w:val="24"/>
          <w:szCs w:val="24"/>
        </w:rPr>
        <w:t>Certificate</w:t>
      </w:r>
      <w:r w:rsidR="0086004F">
        <w:rPr>
          <w:rFonts w:ascii="Times New Roman" w:hAnsi="Times New Roman" w:cs="Times New Roman"/>
          <w:sz w:val="24"/>
          <w:szCs w:val="24"/>
        </w:rPr>
        <w:t xml:space="preserve"> </w:t>
      </w:r>
      <w:r w:rsidRPr="0098601E">
        <w:rPr>
          <w:rFonts w:ascii="Times New Roman" w:hAnsi="Times New Roman" w:cs="Times New Roman"/>
          <w:sz w:val="24"/>
          <w:szCs w:val="24"/>
        </w:rPr>
        <w:t>of</w:t>
      </w:r>
      <w:r w:rsidR="0086004F">
        <w:rPr>
          <w:rFonts w:ascii="Times New Roman" w:hAnsi="Times New Roman" w:cs="Times New Roman"/>
          <w:sz w:val="24"/>
          <w:szCs w:val="24"/>
        </w:rPr>
        <w:t xml:space="preserve"> </w:t>
      </w:r>
      <w:r w:rsidR="00395EA1">
        <w:rPr>
          <w:rFonts w:ascii="Times New Roman" w:hAnsi="Times New Roman" w:cs="Times New Roman"/>
          <w:sz w:val="24"/>
          <w:szCs w:val="24"/>
        </w:rPr>
        <w:t>Compliance</w:t>
      </w:r>
      <w:r w:rsidRPr="0098601E">
        <w:rPr>
          <w:rFonts w:ascii="Times New Roman" w:hAnsi="Times New Roman" w:cs="Times New Roman"/>
          <w:sz w:val="24"/>
          <w:szCs w:val="24"/>
        </w:rPr>
        <w:t xml:space="preserve"> with </w:t>
      </w:r>
      <w:r w:rsidR="00395EA1">
        <w:rPr>
          <w:rFonts w:ascii="Times New Roman" w:hAnsi="Times New Roman" w:cs="Times New Roman"/>
          <w:sz w:val="24"/>
          <w:szCs w:val="24"/>
        </w:rPr>
        <w:t>Z</w:t>
      </w:r>
      <w:r w:rsidRPr="0098601E">
        <w:rPr>
          <w:rFonts w:ascii="Times New Roman" w:hAnsi="Times New Roman" w:cs="Times New Roman"/>
          <w:sz w:val="24"/>
          <w:szCs w:val="24"/>
        </w:rPr>
        <w:t xml:space="preserve">oning Ordinance </w:t>
      </w:r>
      <w:r w:rsidR="000F1F24">
        <w:rPr>
          <w:rFonts w:ascii="Times New Roman" w:hAnsi="Times New Roman" w:cs="Times New Roman"/>
          <w:sz w:val="24"/>
          <w:szCs w:val="24"/>
        </w:rPr>
        <w:t xml:space="preserve">and Occupancy </w:t>
      </w:r>
      <w:r w:rsidRPr="0098601E">
        <w:rPr>
          <w:rFonts w:ascii="Times New Roman" w:hAnsi="Times New Roman" w:cs="Times New Roman"/>
          <w:sz w:val="24"/>
          <w:szCs w:val="24"/>
        </w:rPr>
        <w:t>for a new building or the reconstruction or alteration of an existing building shall be applied for coincident with the application for a building permit</w:t>
      </w:r>
      <w:r w:rsidR="00395EA1">
        <w:rPr>
          <w:rFonts w:ascii="Times New Roman" w:hAnsi="Times New Roman" w:cs="Times New Roman"/>
          <w:sz w:val="24"/>
          <w:szCs w:val="24"/>
        </w:rPr>
        <w:t xml:space="preserve">.  This </w:t>
      </w:r>
      <w:r w:rsidRPr="0098601E">
        <w:rPr>
          <w:rFonts w:ascii="Times New Roman" w:hAnsi="Times New Roman" w:cs="Times New Roman"/>
          <w:sz w:val="24"/>
          <w:szCs w:val="24"/>
        </w:rPr>
        <w:t xml:space="preserve">certificate shall be issued within </w:t>
      </w:r>
      <w:r w:rsidR="00D72789">
        <w:rPr>
          <w:rFonts w:ascii="Times New Roman" w:hAnsi="Times New Roman" w:cs="Times New Roman"/>
          <w:sz w:val="24"/>
          <w:szCs w:val="24"/>
        </w:rPr>
        <w:t>ten</w:t>
      </w:r>
      <w:r w:rsidR="00D72789" w:rsidRPr="0098601E">
        <w:rPr>
          <w:rFonts w:ascii="Times New Roman" w:hAnsi="Times New Roman" w:cs="Times New Roman"/>
          <w:sz w:val="24"/>
          <w:szCs w:val="24"/>
        </w:rPr>
        <w:t xml:space="preserve"> </w:t>
      </w:r>
      <w:r w:rsidRPr="0098601E">
        <w:rPr>
          <w:rFonts w:ascii="Times New Roman" w:hAnsi="Times New Roman" w:cs="Times New Roman"/>
          <w:sz w:val="24"/>
          <w:szCs w:val="24"/>
        </w:rPr>
        <w:t xml:space="preserve">days after the request for same shall have been made in writing to the </w:t>
      </w:r>
      <w:r w:rsidR="00405377">
        <w:rPr>
          <w:rFonts w:ascii="Times New Roman" w:hAnsi="Times New Roman" w:cs="Times New Roman"/>
          <w:sz w:val="24"/>
          <w:szCs w:val="24"/>
        </w:rPr>
        <w:t xml:space="preserve">Building </w:t>
      </w:r>
      <w:r w:rsidR="00A40D16">
        <w:rPr>
          <w:rFonts w:ascii="Times New Roman" w:hAnsi="Times New Roman" w:cs="Times New Roman"/>
          <w:sz w:val="24"/>
          <w:szCs w:val="24"/>
        </w:rPr>
        <w:t xml:space="preserve">Inspector </w:t>
      </w:r>
      <w:r w:rsidR="00A40D16" w:rsidRPr="0098601E">
        <w:rPr>
          <w:rFonts w:ascii="Times New Roman" w:hAnsi="Times New Roman" w:cs="Times New Roman"/>
          <w:sz w:val="24"/>
          <w:szCs w:val="24"/>
        </w:rPr>
        <w:t>after</w:t>
      </w:r>
      <w:r w:rsidRPr="0098601E">
        <w:rPr>
          <w:rFonts w:ascii="Times New Roman" w:hAnsi="Times New Roman" w:cs="Times New Roman"/>
          <w:sz w:val="24"/>
          <w:szCs w:val="24"/>
        </w:rPr>
        <w:t xml:space="preserve"> the erection or alteration of such buildings or part thereof shall have been completed, in</w:t>
      </w:r>
      <w:r w:rsidR="00395EA1">
        <w:rPr>
          <w:rFonts w:ascii="Times New Roman" w:hAnsi="Times New Roman" w:cs="Times New Roman"/>
          <w:sz w:val="24"/>
          <w:szCs w:val="24"/>
        </w:rPr>
        <w:t xml:space="preserve"> </w:t>
      </w:r>
      <w:r w:rsidRPr="0098601E">
        <w:rPr>
          <w:rFonts w:ascii="Times New Roman" w:hAnsi="Times New Roman" w:cs="Times New Roman"/>
          <w:sz w:val="24"/>
          <w:szCs w:val="24"/>
        </w:rPr>
        <w:t>conformity with the provisions of these regulations.</w:t>
      </w:r>
      <w:r w:rsidR="00395EA1">
        <w:rPr>
          <w:rFonts w:ascii="Times New Roman" w:hAnsi="Times New Roman" w:cs="Times New Roman"/>
          <w:sz w:val="24"/>
          <w:szCs w:val="24"/>
        </w:rPr>
        <w:t xml:space="preserve">  Until this Certificate is issued, no such structure may be finally occupied by the permittee</w:t>
      </w:r>
      <w:r w:rsidR="000F1F24">
        <w:rPr>
          <w:rFonts w:ascii="Times New Roman" w:hAnsi="Times New Roman" w:cs="Times New Roman"/>
          <w:sz w:val="24"/>
          <w:szCs w:val="24"/>
        </w:rPr>
        <w:t>,</w:t>
      </w:r>
      <w:r w:rsidR="00395EA1">
        <w:rPr>
          <w:rFonts w:ascii="Times New Roman" w:hAnsi="Times New Roman" w:cs="Times New Roman"/>
          <w:sz w:val="24"/>
          <w:szCs w:val="24"/>
        </w:rPr>
        <w:t xml:space="preserve"> its assigns</w:t>
      </w:r>
      <w:r w:rsidR="000F1F24">
        <w:rPr>
          <w:rFonts w:ascii="Times New Roman" w:hAnsi="Times New Roman" w:cs="Times New Roman"/>
          <w:sz w:val="24"/>
          <w:szCs w:val="24"/>
        </w:rPr>
        <w:t xml:space="preserve"> or any other person or entity</w:t>
      </w:r>
      <w:r w:rsidR="00395EA1">
        <w:rPr>
          <w:rFonts w:ascii="Times New Roman" w:hAnsi="Times New Roman" w:cs="Times New Roman"/>
          <w:sz w:val="24"/>
          <w:szCs w:val="24"/>
        </w:rPr>
        <w:t xml:space="preserve">. </w:t>
      </w:r>
    </w:p>
    <w:p w14:paraId="5FBC9769" w14:textId="77777777" w:rsidR="00CA5E62" w:rsidRPr="0098601E" w:rsidRDefault="00CA5E62" w:rsidP="00855F8C">
      <w:pPr>
        <w:ind w:left="720"/>
        <w:jc w:val="both"/>
        <w:rPr>
          <w:rFonts w:ascii="Times New Roman" w:hAnsi="Times New Roman" w:cs="Times New Roman"/>
          <w:sz w:val="24"/>
          <w:szCs w:val="24"/>
        </w:rPr>
      </w:pPr>
    </w:p>
    <w:p w14:paraId="61098596" w14:textId="41D0EA15" w:rsidR="00651E84" w:rsidRPr="0098601E" w:rsidRDefault="00193F17" w:rsidP="00855F8C">
      <w:pPr>
        <w:ind w:left="720"/>
        <w:jc w:val="both"/>
        <w:rPr>
          <w:rFonts w:ascii="Times New Roman" w:hAnsi="Times New Roman" w:cs="Times New Roman"/>
          <w:sz w:val="24"/>
          <w:szCs w:val="24"/>
        </w:rPr>
      </w:pPr>
      <w:r w:rsidRPr="0098601E">
        <w:rPr>
          <w:rFonts w:ascii="Times New Roman" w:hAnsi="Times New Roman" w:cs="Times New Roman"/>
          <w:sz w:val="24"/>
          <w:szCs w:val="24"/>
        </w:rPr>
        <w:t>Section 2.</w:t>
      </w:r>
      <w:r w:rsidR="00AA5597">
        <w:rPr>
          <w:rFonts w:ascii="Times New Roman" w:hAnsi="Times New Roman" w:cs="Times New Roman"/>
          <w:sz w:val="24"/>
          <w:szCs w:val="24"/>
        </w:rPr>
        <w:t xml:space="preserve">  </w:t>
      </w:r>
      <w:r w:rsidR="00395EA1">
        <w:rPr>
          <w:rFonts w:ascii="Times New Roman" w:hAnsi="Times New Roman" w:cs="Times New Roman"/>
          <w:sz w:val="24"/>
          <w:szCs w:val="24"/>
        </w:rPr>
        <w:t xml:space="preserve">The </w:t>
      </w:r>
      <w:r w:rsidR="00855F8C">
        <w:rPr>
          <w:rFonts w:ascii="Times New Roman" w:hAnsi="Times New Roman" w:cs="Times New Roman"/>
          <w:sz w:val="24"/>
          <w:szCs w:val="24"/>
        </w:rPr>
        <w:t>Certificate of Compliance w</w:t>
      </w:r>
      <w:r w:rsidR="00651E84" w:rsidRPr="0098601E">
        <w:rPr>
          <w:rFonts w:ascii="Times New Roman" w:hAnsi="Times New Roman" w:cs="Times New Roman"/>
          <w:sz w:val="24"/>
          <w:szCs w:val="24"/>
        </w:rPr>
        <w:t xml:space="preserve">ith </w:t>
      </w:r>
      <w:r w:rsidR="00395EA1">
        <w:rPr>
          <w:rFonts w:ascii="Times New Roman" w:hAnsi="Times New Roman" w:cs="Times New Roman"/>
          <w:sz w:val="24"/>
          <w:szCs w:val="24"/>
        </w:rPr>
        <w:t>Z</w:t>
      </w:r>
      <w:r w:rsidR="00651E84" w:rsidRPr="0098601E">
        <w:rPr>
          <w:rFonts w:ascii="Times New Roman" w:hAnsi="Times New Roman" w:cs="Times New Roman"/>
          <w:sz w:val="24"/>
          <w:szCs w:val="24"/>
        </w:rPr>
        <w:t xml:space="preserve">oning Ordinance </w:t>
      </w:r>
      <w:r w:rsidR="000F1F24">
        <w:rPr>
          <w:rFonts w:ascii="Times New Roman" w:hAnsi="Times New Roman" w:cs="Times New Roman"/>
          <w:sz w:val="24"/>
          <w:szCs w:val="24"/>
        </w:rPr>
        <w:t xml:space="preserve">and Occupancy </w:t>
      </w:r>
      <w:r w:rsidR="00651E84" w:rsidRPr="0098601E">
        <w:rPr>
          <w:rFonts w:ascii="Times New Roman" w:hAnsi="Times New Roman" w:cs="Times New Roman"/>
          <w:sz w:val="24"/>
          <w:szCs w:val="24"/>
        </w:rPr>
        <w:t xml:space="preserve">shall state that the building or proposed use of a building complies with the </w:t>
      </w:r>
      <w:r w:rsidR="00395EA1">
        <w:rPr>
          <w:rFonts w:ascii="Times New Roman" w:hAnsi="Times New Roman" w:cs="Times New Roman"/>
          <w:sz w:val="24"/>
          <w:szCs w:val="24"/>
        </w:rPr>
        <w:t>C</w:t>
      </w:r>
      <w:r w:rsidR="00651E84" w:rsidRPr="0098601E">
        <w:rPr>
          <w:rFonts w:ascii="Times New Roman" w:hAnsi="Times New Roman" w:cs="Times New Roman"/>
          <w:sz w:val="24"/>
          <w:szCs w:val="24"/>
        </w:rPr>
        <w:t>ity of Scanlon Zoning Ordinance. A record of all certificates shall be kept on file in the office of the City Clerk/Treasurer and copies shall be furnished on request, to any person having a proprietary or tenancy interest in the building affected.</w:t>
      </w:r>
      <w:r w:rsidR="00D72789">
        <w:rPr>
          <w:rFonts w:ascii="Times New Roman" w:hAnsi="Times New Roman" w:cs="Times New Roman"/>
          <w:sz w:val="24"/>
          <w:szCs w:val="24"/>
        </w:rPr>
        <w:t xml:space="preserve"> Members of the public may also obtain copies.</w:t>
      </w:r>
      <w:r w:rsidR="00651E84" w:rsidRPr="0098601E">
        <w:rPr>
          <w:rFonts w:ascii="Times New Roman" w:hAnsi="Times New Roman" w:cs="Times New Roman"/>
          <w:sz w:val="24"/>
          <w:szCs w:val="24"/>
        </w:rPr>
        <w:t xml:space="preserve"> No fee shall be charged for </w:t>
      </w:r>
      <w:r w:rsidR="00E42027">
        <w:rPr>
          <w:rFonts w:ascii="Times New Roman" w:hAnsi="Times New Roman" w:cs="Times New Roman"/>
          <w:sz w:val="24"/>
          <w:szCs w:val="24"/>
        </w:rPr>
        <w:t xml:space="preserve">issuance of </w:t>
      </w:r>
      <w:r w:rsidR="00651E84" w:rsidRPr="0098601E">
        <w:rPr>
          <w:rFonts w:ascii="Times New Roman" w:hAnsi="Times New Roman" w:cs="Times New Roman"/>
          <w:sz w:val="24"/>
          <w:szCs w:val="24"/>
        </w:rPr>
        <w:t>a Certificate of Compliance with Zoning Ordinance</w:t>
      </w:r>
      <w:r w:rsidR="000F1F24">
        <w:rPr>
          <w:rFonts w:ascii="Times New Roman" w:hAnsi="Times New Roman" w:cs="Times New Roman"/>
          <w:sz w:val="24"/>
          <w:szCs w:val="24"/>
        </w:rPr>
        <w:t xml:space="preserve"> and Occupancy</w:t>
      </w:r>
      <w:r w:rsidR="00651E84" w:rsidRPr="0098601E">
        <w:rPr>
          <w:rFonts w:ascii="Times New Roman" w:hAnsi="Times New Roman" w:cs="Times New Roman"/>
          <w:sz w:val="24"/>
          <w:szCs w:val="24"/>
        </w:rPr>
        <w:t>.</w:t>
      </w:r>
    </w:p>
    <w:p w14:paraId="4556C1A7" w14:textId="77777777" w:rsidR="00651E84" w:rsidRPr="0098601E" w:rsidRDefault="00651E84" w:rsidP="00855F8C">
      <w:pPr>
        <w:jc w:val="both"/>
        <w:rPr>
          <w:rFonts w:ascii="Times New Roman" w:hAnsi="Times New Roman" w:cs="Times New Roman"/>
          <w:sz w:val="24"/>
          <w:szCs w:val="24"/>
        </w:rPr>
      </w:pPr>
    </w:p>
    <w:p w14:paraId="2C500EAB" w14:textId="77777777" w:rsidR="00651E84" w:rsidRPr="0098601E" w:rsidRDefault="0086004F" w:rsidP="00855F8C">
      <w:pPr>
        <w:jc w:val="both"/>
        <w:rPr>
          <w:rFonts w:ascii="Times New Roman" w:hAnsi="Times New Roman" w:cs="Times New Roman"/>
          <w:sz w:val="24"/>
          <w:szCs w:val="24"/>
        </w:rPr>
      </w:pPr>
      <w:r>
        <w:rPr>
          <w:rFonts w:ascii="Times New Roman" w:hAnsi="Times New Roman" w:cs="Times New Roman"/>
          <w:b/>
          <w:sz w:val="24"/>
          <w:szCs w:val="24"/>
          <w:u w:val="single"/>
        </w:rPr>
        <w:t xml:space="preserve">ARTICLE </w:t>
      </w:r>
      <w:r w:rsidRPr="0086004F">
        <w:rPr>
          <w:rFonts w:ascii="Times New Roman" w:hAnsi="Times New Roman" w:cs="Times New Roman"/>
          <w:b/>
          <w:sz w:val="24"/>
          <w:szCs w:val="24"/>
          <w:u w:val="single"/>
        </w:rPr>
        <w:t>16</w:t>
      </w:r>
      <w:r>
        <w:rPr>
          <w:rFonts w:ascii="Times New Roman" w:hAnsi="Times New Roman" w:cs="Times New Roman"/>
          <w:b/>
          <w:sz w:val="24"/>
          <w:szCs w:val="24"/>
        </w:rPr>
        <w:t xml:space="preserve">.  </w:t>
      </w:r>
      <w:r w:rsidR="00651E84" w:rsidRPr="0086004F">
        <w:rPr>
          <w:rFonts w:ascii="Times New Roman" w:hAnsi="Times New Roman" w:cs="Times New Roman"/>
          <w:b/>
          <w:sz w:val="24"/>
          <w:szCs w:val="24"/>
        </w:rPr>
        <w:t>BOUNDARIES</w:t>
      </w:r>
      <w:r w:rsidR="00651E84" w:rsidRPr="0098601E">
        <w:rPr>
          <w:rFonts w:ascii="Times New Roman" w:hAnsi="Times New Roman" w:cs="Times New Roman"/>
          <w:b/>
          <w:sz w:val="24"/>
          <w:szCs w:val="24"/>
        </w:rPr>
        <w:t xml:space="preserve"> OF DISTRICTS</w:t>
      </w:r>
    </w:p>
    <w:p w14:paraId="164F7849" w14:textId="77777777" w:rsidR="00651E84" w:rsidRPr="0098601E" w:rsidRDefault="00651E84" w:rsidP="00855F8C">
      <w:pPr>
        <w:jc w:val="both"/>
        <w:rPr>
          <w:rFonts w:ascii="Times New Roman" w:hAnsi="Times New Roman" w:cs="Times New Roman"/>
          <w:sz w:val="24"/>
          <w:szCs w:val="24"/>
        </w:rPr>
      </w:pPr>
    </w:p>
    <w:p w14:paraId="01C64AE9" w14:textId="77777777" w:rsidR="00651E84" w:rsidRPr="0098601E" w:rsidRDefault="00651E84" w:rsidP="00855F8C">
      <w:pPr>
        <w:ind w:left="720"/>
        <w:jc w:val="both"/>
        <w:rPr>
          <w:rFonts w:ascii="Times New Roman" w:hAnsi="Times New Roman" w:cs="Times New Roman"/>
          <w:sz w:val="24"/>
          <w:szCs w:val="24"/>
        </w:rPr>
      </w:pPr>
      <w:r w:rsidRPr="0098601E">
        <w:rPr>
          <w:rFonts w:ascii="Times New Roman" w:hAnsi="Times New Roman" w:cs="Times New Roman"/>
          <w:sz w:val="24"/>
          <w:szCs w:val="24"/>
        </w:rPr>
        <w:t>Section 1</w:t>
      </w:r>
      <w:r w:rsidRPr="00E83749">
        <w:rPr>
          <w:rFonts w:ascii="Times New Roman" w:hAnsi="Times New Roman" w:cs="Times New Roman"/>
          <w:b/>
          <w:sz w:val="24"/>
          <w:szCs w:val="24"/>
        </w:rPr>
        <w:t>.</w:t>
      </w:r>
      <w:r w:rsidR="00AA5597" w:rsidRPr="00E83749">
        <w:rPr>
          <w:rFonts w:ascii="Times New Roman" w:hAnsi="Times New Roman" w:cs="Times New Roman"/>
          <w:b/>
          <w:sz w:val="24"/>
          <w:szCs w:val="24"/>
        </w:rPr>
        <w:t xml:space="preserve">  </w:t>
      </w:r>
      <w:r w:rsidRPr="00E83749">
        <w:rPr>
          <w:rFonts w:ascii="Times New Roman" w:hAnsi="Times New Roman" w:cs="Times New Roman"/>
          <w:b/>
          <w:sz w:val="24"/>
          <w:szCs w:val="24"/>
        </w:rPr>
        <w:t>Rules Where Uncertainty May Arise</w:t>
      </w:r>
      <w:r w:rsidRPr="0098601E">
        <w:rPr>
          <w:rFonts w:ascii="Times New Roman" w:hAnsi="Times New Roman" w:cs="Times New Roman"/>
          <w:sz w:val="24"/>
          <w:szCs w:val="24"/>
        </w:rPr>
        <w:t>.</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Where uncertainty exists with respect to the boundaries of the various districts as shown on the map accompanying and made a part of this ordinance, the following rules apply:</w:t>
      </w:r>
    </w:p>
    <w:p w14:paraId="2F347D93" w14:textId="77777777" w:rsidR="00651E84" w:rsidRPr="0098601E" w:rsidRDefault="00651E84" w:rsidP="00855F8C">
      <w:pPr>
        <w:ind w:left="720"/>
        <w:jc w:val="both"/>
        <w:rPr>
          <w:rFonts w:ascii="Times New Roman" w:hAnsi="Times New Roman" w:cs="Times New Roman"/>
          <w:sz w:val="24"/>
          <w:szCs w:val="24"/>
        </w:rPr>
      </w:pPr>
    </w:p>
    <w:p w14:paraId="0BC23B56" w14:textId="77777777" w:rsidR="0022091C" w:rsidRPr="0098601E" w:rsidRDefault="0022091C" w:rsidP="00855F8C">
      <w:pPr>
        <w:pStyle w:val="ListParagraph"/>
        <w:numPr>
          <w:ilvl w:val="0"/>
          <w:numId w:val="33"/>
        </w:numPr>
        <w:jc w:val="both"/>
        <w:rPr>
          <w:rFonts w:ascii="Times New Roman" w:hAnsi="Times New Roman" w:cs="Times New Roman"/>
          <w:sz w:val="24"/>
          <w:szCs w:val="24"/>
        </w:rPr>
      </w:pPr>
      <w:r w:rsidRPr="0098601E">
        <w:rPr>
          <w:rFonts w:ascii="Times New Roman" w:hAnsi="Times New Roman" w:cs="Times New Roman"/>
          <w:sz w:val="24"/>
          <w:szCs w:val="24"/>
        </w:rPr>
        <w:t xml:space="preserve">The district boundaries are either streets or alleys unless otherwise shown, and where the districts designated on the map accompanying and made a part of this ordinance are bounded approximately by street or alley lines, the street or alley shall be construed to </w:t>
      </w:r>
      <w:r w:rsidR="00E42027">
        <w:rPr>
          <w:rFonts w:ascii="Times New Roman" w:hAnsi="Times New Roman" w:cs="Times New Roman"/>
          <w:sz w:val="24"/>
          <w:szCs w:val="24"/>
        </w:rPr>
        <w:t xml:space="preserve">be </w:t>
      </w:r>
      <w:r w:rsidRPr="0098601E">
        <w:rPr>
          <w:rFonts w:ascii="Times New Roman" w:hAnsi="Times New Roman" w:cs="Times New Roman"/>
          <w:sz w:val="24"/>
          <w:szCs w:val="24"/>
        </w:rPr>
        <w:t>the boundary of the district.</w:t>
      </w:r>
    </w:p>
    <w:p w14:paraId="356B0EEF" w14:textId="77777777" w:rsidR="0022091C" w:rsidRPr="0098601E" w:rsidRDefault="0022091C" w:rsidP="00855F8C">
      <w:pPr>
        <w:ind w:left="1440"/>
        <w:jc w:val="both"/>
        <w:rPr>
          <w:rFonts w:ascii="Times New Roman" w:hAnsi="Times New Roman" w:cs="Times New Roman"/>
          <w:sz w:val="24"/>
          <w:szCs w:val="24"/>
        </w:rPr>
      </w:pPr>
    </w:p>
    <w:p w14:paraId="6728C59B" w14:textId="77777777" w:rsidR="0022091C" w:rsidRPr="0098601E" w:rsidRDefault="0022091C" w:rsidP="00855F8C">
      <w:pPr>
        <w:pStyle w:val="ListParagraph"/>
        <w:numPr>
          <w:ilvl w:val="0"/>
          <w:numId w:val="33"/>
        </w:numPr>
        <w:jc w:val="both"/>
        <w:rPr>
          <w:rFonts w:ascii="Times New Roman" w:hAnsi="Times New Roman" w:cs="Times New Roman"/>
          <w:sz w:val="24"/>
          <w:szCs w:val="24"/>
        </w:rPr>
      </w:pPr>
      <w:r w:rsidRPr="0098601E">
        <w:rPr>
          <w:rFonts w:ascii="Times New Roman" w:hAnsi="Times New Roman" w:cs="Times New Roman"/>
          <w:sz w:val="24"/>
          <w:szCs w:val="24"/>
        </w:rPr>
        <w:lastRenderedPageBreak/>
        <w:t xml:space="preserve">Where the district boundaries are not otherwise indicated, and where the property has been or may hereafter be divided into blocks and lots, the district boundaries shall be construed to be the lot lines, and where the districts designated on the map accompanying and made a part of this ordinance are bounded approximately by lot lines, the lot lines shall be construed to </w:t>
      </w:r>
      <w:r w:rsidR="00E42027">
        <w:rPr>
          <w:rFonts w:ascii="Times New Roman" w:hAnsi="Times New Roman" w:cs="Times New Roman"/>
          <w:sz w:val="24"/>
          <w:szCs w:val="24"/>
        </w:rPr>
        <w:t xml:space="preserve">be </w:t>
      </w:r>
      <w:r w:rsidRPr="0098601E">
        <w:rPr>
          <w:rFonts w:ascii="Times New Roman" w:hAnsi="Times New Roman" w:cs="Times New Roman"/>
          <w:sz w:val="24"/>
          <w:szCs w:val="24"/>
        </w:rPr>
        <w:t>the boundary of the districts unless the boundaries are otherwise indicated on the map.</w:t>
      </w:r>
    </w:p>
    <w:p w14:paraId="2231C2E5" w14:textId="77777777" w:rsidR="0022091C" w:rsidRPr="0098601E" w:rsidRDefault="0022091C" w:rsidP="00855F8C">
      <w:pPr>
        <w:pStyle w:val="ListParagraph"/>
        <w:jc w:val="both"/>
        <w:rPr>
          <w:rFonts w:ascii="Times New Roman" w:hAnsi="Times New Roman" w:cs="Times New Roman"/>
          <w:sz w:val="24"/>
          <w:szCs w:val="24"/>
        </w:rPr>
      </w:pPr>
    </w:p>
    <w:p w14:paraId="6A0EA122" w14:textId="77777777" w:rsidR="008A5060" w:rsidRDefault="00E42027" w:rsidP="00855F8C">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 xml:space="preserve">With regard to property that has not been subdivided, </w:t>
      </w:r>
      <w:r w:rsidR="0022091C" w:rsidRPr="0098601E">
        <w:rPr>
          <w:rFonts w:ascii="Times New Roman" w:hAnsi="Times New Roman" w:cs="Times New Roman"/>
          <w:sz w:val="24"/>
          <w:szCs w:val="24"/>
        </w:rPr>
        <w:t>the district bound</w:t>
      </w:r>
      <w:r w:rsidR="00136598" w:rsidRPr="0098601E">
        <w:rPr>
          <w:rFonts w:ascii="Times New Roman" w:hAnsi="Times New Roman" w:cs="Times New Roman"/>
          <w:sz w:val="24"/>
          <w:szCs w:val="24"/>
        </w:rPr>
        <w:t>a</w:t>
      </w:r>
      <w:r w:rsidR="0022091C" w:rsidRPr="0098601E">
        <w:rPr>
          <w:rFonts w:ascii="Times New Roman" w:hAnsi="Times New Roman" w:cs="Times New Roman"/>
          <w:sz w:val="24"/>
          <w:szCs w:val="24"/>
        </w:rPr>
        <w:t xml:space="preserve">ry lines on the map accompanying and made a part of this ordinance shall be determined by use </w:t>
      </w:r>
      <w:r w:rsidR="00136598" w:rsidRPr="0098601E">
        <w:rPr>
          <w:rFonts w:ascii="Times New Roman" w:hAnsi="Times New Roman" w:cs="Times New Roman"/>
          <w:sz w:val="24"/>
          <w:szCs w:val="24"/>
        </w:rPr>
        <w:t>of the scale appearing on the map.</w:t>
      </w:r>
      <w:r w:rsidR="00651E84" w:rsidRPr="0098601E">
        <w:rPr>
          <w:rFonts w:ascii="Times New Roman" w:hAnsi="Times New Roman" w:cs="Times New Roman"/>
          <w:sz w:val="24"/>
          <w:szCs w:val="24"/>
        </w:rPr>
        <w:t xml:space="preserve"> </w:t>
      </w:r>
    </w:p>
    <w:p w14:paraId="4E487C4D" w14:textId="77777777" w:rsidR="008A5060" w:rsidRPr="0098601E" w:rsidRDefault="008A5060" w:rsidP="00855F8C">
      <w:pPr>
        <w:pStyle w:val="ListParagraph"/>
        <w:jc w:val="both"/>
        <w:rPr>
          <w:rFonts w:ascii="Times New Roman" w:hAnsi="Times New Roman" w:cs="Times New Roman"/>
          <w:sz w:val="24"/>
          <w:szCs w:val="24"/>
        </w:rPr>
      </w:pPr>
    </w:p>
    <w:p w14:paraId="4DD585D7" w14:textId="77777777" w:rsidR="008A5060" w:rsidRPr="0098601E" w:rsidRDefault="008A5060" w:rsidP="00855F8C">
      <w:pPr>
        <w:jc w:val="both"/>
        <w:rPr>
          <w:rFonts w:ascii="Times New Roman" w:hAnsi="Times New Roman" w:cs="Times New Roman"/>
          <w:sz w:val="24"/>
          <w:szCs w:val="24"/>
        </w:rPr>
      </w:pPr>
      <w:r w:rsidRPr="0098601E">
        <w:rPr>
          <w:rFonts w:ascii="Times New Roman" w:hAnsi="Times New Roman" w:cs="Times New Roman"/>
          <w:b/>
          <w:sz w:val="24"/>
          <w:szCs w:val="24"/>
          <w:u w:val="single"/>
        </w:rPr>
        <w:t>ARTICLE 17</w:t>
      </w:r>
      <w:r w:rsidR="00AA144A">
        <w:rPr>
          <w:rFonts w:ascii="Times New Roman" w:hAnsi="Times New Roman" w:cs="Times New Roman"/>
          <w:b/>
          <w:sz w:val="24"/>
          <w:szCs w:val="24"/>
        </w:rPr>
        <w:t>.</w:t>
      </w:r>
      <w:r w:rsidR="00D24E7A">
        <w:rPr>
          <w:rFonts w:ascii="Times New Roman" w:hAnsi="Times New Roman" w:cs="Times New Roman"/>
          <w:b/>
          <w:sz w:val="24"/>
          <w:szCs w:val="24"/>
        </w:rPr>
        <w:t xml:space="preserve">  </w:t>
      </w:r>
      <w:r w:rsidRPr="0098601E">
        <w:rPr>
          <w:rFonts w:ascii="Times New Roman" w:hAnsi="Times New Roman" w:cs="Times New Roman"/>
          <w:b/>
          <w:sz w:val="24"/>
          <w:szCs w:val="24"/>
        </w:rPr>
        <w:t>INTERPRETATION, PURPOSE AND CONFLICT.</w:t>
      </w:r>
      <w:r w:rsidRPr="0098601E">
        <w:rPr>
          <w:rFonts w:ascii="Times New Roman" w:hAnsi="Times New Roman" w:cs="Times New Roman"/>
          <w:sz w:val="24"/>
          <w:szCs w:val="24"/>
        </w:rPr>
        <w:tab/>
      </w:r>
    </w:p>
    <w:p w14:paraId="137C6A37" w14:textId="77777777" w:rsidR="008A5060" w:rsidRPr="0098601E" w:rsidRDefault="008A5060" w:rsidP="00855F8C">
      <w:pPr>
        <w:jc w:val="both"/>
        <w:rPr>
          <w:rFonts w:ascii="Times New Roman" w:hAnsi="Times New Roman" w:cs="Times New Roman"/>
          <w:sz w:val="24"/>
          <w:szCs w:val="24"/>
        </w:rPr>
      </w:pPr>
    </w:p>
    <w:p w14:paraId="2703830B" w14:textId="77777777" w:rsidR="00E45B26" w:rsidRPr="0098601E" w:rsidRDefault="008A5060" w:rsidP="009153C1">
      <w:pPr>
        <w:ind w:left="720"/>
        <w:jc w:val="both"/>
        <w:rPr>
          <w:rFonts w:ascii="Times New Roman" w:hAnsi="Times New Roman" w:cs="Times New Roman"/>
          <w:sz w:val="24"/>
          <w:szCs w:val="24"/>
        </w:rPr>
      </w:pPr>
      <w:r w:rsidRPr="0098601E">
        <w:rPr>
          <w:rFonts w:ascii="Times New Roman" w:hAnsi="Times New Roman" w:cs="Times New Roman"/>
          <w:sz w:val="24"/>
          <w:szCs w:val="24"/>
        </w:rPr>
        <w:t>Section 1.</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 xml:space="preserve">In interpreting and applying the provisions of this ordinance, they shall be held to </w:t>
      </w:r>
      <w:r w:rsidR="00E42027">
        <w:rPr>
          <w:rFonts w:ascii="Times New Roman" w:hAnsi="Times New Roman" w:cs="Times New Roman"/>
          <w:sz w:val="24"/>
          <w:szCs w:val="24"/>
        </w:rPr>
        <w:t xml:space="preserve">be </w:t>
      </w:r>
      <w:r w:rsidRPr="0098601E">
        <w:rPr>
          <w:rFonts w:ascii="Times New Roman" w:hAnsi="Times New Roman" w:cs="Times New Roman"/>
          <w:sz w:val="24"/>
          <w:szCs w:val="24"/>
        </w:rPr>
        <w:t>the minimum requirements for the promotion of the public safety, health, convenience</w:t>
      </w:r>
      <w:r w:rsidR="0097560E" w:rsidRPr="0098601E">
        <w:rPr>
          <w:rFonts w:ascii="Times New Roman" w:hAnsi="Times New Roman" w:cs="Times New Roman"/>
          <w:sz w:val="24"/>
          <w:szCs w:val="24"/>
        </w:rPr>
        <w:t>, comfort, morals, prosperity and general welfare.</w:t>
      </w:r>
      <w:r w:rsidR="00E45B26" w:rsidRPr="0098601E">
        <w:rPr>
          <w:rFonts w:ascii="Times New Roman" w:hAnsi="Times New Roman" w:cs="Times New Roman"/>
          <w:sz w:val="24"/>
          <w:szCs w:val="24"/>
        </w:rPr>
        <w:t xml:space="preserve"> It is not intended </w:t>
      </w:r>
      <w:r w:rsidR="00E42027">
        <w:rPr>
          <w:rFonts w:ascii="Times New Roman" w:hAnsi="Times New Roman" w:cs="Times New Roman"/>
          <w:sz w:val="24"/>
          <w:szCs w:val="24"/>
        </w:rPr>
        <w:t xml:space="preserve">that </w:t>
      </w:r>
      <w:r w:rsidR="00E45B26" w:rsidRPr="0098601E">
        <w:rPr>
          <w:rFonts w:ascii="Times New Roman" w:hAnsi="Times New Roman" w:cs="Times New Roman"/>
          <w:sz w:val="24"/>
          <w:szCs w:val="24"/>
        </w:rPr>
        <w:t xml:space="preserve">this ordinance </w:t>
      </w:r>
      <w:r w:rsidR="00E42027">
        <w:rPr>
          <w:rFonts w:ascii="Times New Roman" w:hAnsi="Times New Roman" w:cs="Times New Roman"/>
          <w:sz w:val="24"/>
          <w:szCs w:val="24"/>
        </w:rPr>
        <w:t>shall</w:t>
      </w:r>
      <w:r w:rsidR="00E45B26" w:rsidRPr="0098601E">
        <w:rPr>
          <w:rFonts w:ascii="Times New Roman" w:hAnsi="Times New Roman" w:cs="Times New Roman"/>
          <w:sz w:val="24"/>
          <w:szCs w:val="24"/>
        </w:rPr>
        <w:t xml:space="preserve"> interfere with or abrogate or annul any ordinances, rules, regulations, or permits previously adopted or issued, and not in conflict with any of the provisions of this ordinance, or which shall be adopted or issued pursuant to law relating to the use of buildings or premises, and likewise not in conflict with this ordinance; nor is it intended </w:t>
      </w:r>
      <w:r w:rsidR="00E42027">
        <w:rPr>
          <w:rFonts w:ascii="Times New Roman" w:hAnsi="Times New Roman" w:cs="Times New Roman"/>
          <w:sz w:val="24"/>
          <w:szCs w:val="24"/>
        </w:rPr>
        <w:t>that</w:t>
      </w:r>
      <w:r w:rsidR="00E45B26" w:rsidRPr="0098601E">
        <w:rPr>
          <w:rFonts w:ascii="Times New Roman" w:hAnsi="Times New Roman" w:cs="Times New Roman"/>
          <w:sz w:val="24"/>
          <w:szCs w:val="24"/>
        </w:rPr>
        <w:t xml:space="preserve"> this ordinance </w:t>
      </w:r>
      <w:r w:rsidR="00E42027">
        <w:rPr>
          <w:rFonts w:ascii="Times New Roman" w:hAnsi="Times New Roman" w:cs="Times New Roman"/>
          <w:sz w:val="24"/>
          <w:szCs w:val="24"/>
        </w:rPr>
        <w:t>shall</w:t>
      </w:r>
      <w:r w:rsidR="00E45B26" w:rsidRPr="0098601E">
        <w:rPr>
          <w:rFonts w:ascii="Times New Roman" w:hAnsi="Times New Roman" w:cs="Times New Roman"/>
          <w:sz w:val="24"/>
          <w:szCs w:val="24"/>
        </w:rPr>
        <w:t xml:space="preserve"> interfere with or abrogate or annul any easements, covenants or other agreements between parties, except that if this ordinance imposes a greater restriction, this ordinance shall control.</w:t>
      </w:r>
    </w:p>
    <w:p w14:paraId="4CC70647" w14:textId="77777777" w:rsidR="00E45B26" w:rsidRPr="0098601E" w:rsidRDefault="00E45B26" w:rsidP="00855F8C">
      <w:pPr>
        <w:ind w:left="720"/>
        <w:jc w:val="both"/>
        <w:rPr>
          <w:rFonts w:ascii="Times New Roman" w:hAnsi="Times New Roman" w:cs="Times New Roman"/>
          <w:sz w:val="24"/>
          <w:szCs w:val="24"/>
        </w:rPr>
      </w:pPr>
    </w:p>
    <w:p w14:paraId="0A489E00" w14:textId="77777777" w:rsidR="00E45B26" w:rsidRPr="0098601E" w:rsidRDefault="00E45B26" w:rsidP="00855F8C">
      <w:pPr>
        <w:ind w:left="720"/>
        <w:jc w:val="both"/>
        <w:rPr>
          <w:rFonts w:ascii="Times New Roman" w:hAnsi="Times New Roman" w:cs="Times New Roman"/>
          <w:sz w:val="24"/>
          <w:szCs w:val="24"/>
        </w:rPr>
      </w:pPr>
      <w:r w:rsidRPr="00E83749">
        <w:rPr>
          <w:rFonts w:ascii="Times New Roman" w:hAnsi="Times New Roman" w:cs="Times New Roman"/>
          <w:b/>
          <w:sz w:val="24"/>
          <w:szCs w:val="24"/>
        </w:rPr>
        <w:t>Penalty.</w:t>
      </w:r>
      <w:r w:rsidR="0086004F">
        <w:rPr>
          <w:rFonts w:ascii="Times New Roman" w:hAnsi="Times New Roman" w:cs="Times New Roman"/>
          <w:sz w:val="24"/>
          <w:szCs w:val="24"/>
        </w:rPr>
        <w:t xml:space="preserve">  </w:t>
      </w:r>
      <w:r w:rsidRPr="0098601E">
        <w:rPr>
          <w:rFonts w:ascii="Times New Roman" w:hAnsi="Times New Roman" w:cs="Times New Roman"/>
          <w:sz w:val="24"/>
          <w:szCs w:val="24"/>
        </w:rPr>
        <w:t>A violation of this Ordinance shall be a misdemeanor, and shall be punished as provided by State Law.</w:t>
      </w:r>
    </w:p>
    <w:p w14:paraId="1EE20F10" w14:textId="77777777" w:rsidR="00E45B26" w:rsidRPr="0098601E" w:rsidRDefault="00E45B26" w:rsidP="00855F8C">
      <w:pPr>
        <w:ind w:left="720"/>
        <w:jc w:val="both"/>
        <w:rPr>
          <w:rFonts w:ascii="Times New Roman" w:hAnsi="Times New Roman" w:cs="Times New Roman"/>
          <w:sz w:val="24"/>
          <w:szCs w:val="24"/>
        </w:rPr>
      </w:pPr>
    </w:p>
    <w:p w14:paraId="6168A0F7" w14:textId="76B70AEE" w:rsidR="00D747D9" w:rsidRPr="0098601E" w:rsidRDefault="00E45B26" w:rsidP="00855F8C">
      <w:pPr>
        <w:ind w:left="720"/>
        <w:jc w:val="both"/>
        <w:rPr>
          <w:rFonts w:ascii="Times New Roman" w:hAnsi="Times New Roman" w:cs="Times New Roman"/>
          <w:sz w:val="24"/>
          <w:szCs w:val="24"/>
        </w:rPr>
      </w:pPr>
      <w:r w:rsidRPr="00E83749">
        <w:rPr>
          <w:rFonts w:ascii="Times New Roman" w:hAnsi="Times New Roman" w:cs="Times New Roman"/>
          <w:b/>
          <w:sz w:val="24"/>
          <w:szCs w:val="24"/>
        </w:rPr>
        <w:t>Severability</w:t>
      </w:r>
      <w:r w:rsidRPr="0098601E">
        <w:rPr>
          <w:rFonts w:ascii="Times New Roman" w:hAnsi="Times New Roman" w:cs="Times New Roman"/>
          <w:sz w:val="24"/>
          <w:szCs w:val="24"/>
        </w:rPr>
        <w:t>.</w:t>
      </w:r>
      <w:r w:rsidRPr="0098601E">
        <w:rPr>
          <w:rFonts w:ascii="Times New Roman" w:hAnsi="Times New Roman" w:cs="Times New Roman"/>
          <w:sz w:val="24"/>
          <w:szCs w:val="24"/>
        </w:rPr>
        <w:tab/>
        <w:t>If any sub-section, sentence, clause or phrase of this Ordinance</w:t>
      </w:r>
      <w:r w:rsidR="00D747D9" w:rsidRPr="0098601E">
        <w:rPr>
          <w:rFonts w:ascii="Times New Roman" w:hAnsi="Times New Roman" w:cs="Times New Roman"/>
          <w:sz w:val="24"/>
          <w:szCs w:val="24"/>
        </w:rPr>
        <w:t xml:space="preserve"> is for any reason held to be invalid, such decision shall not affect the validity of the remaining portions of this Ordinance.</w:t>
      </w:r>
    </w:p>
    <w:p w14:paraId="05F420DD" w14:textId="77777777" w:rsidR="00D747D9" w:rsidRPr="0098601E" w:rsidRDefault="00D747D9" w:rsidP="00855F8C">
      <w:pPr>
        <w:jc w:val="both"/>
        <w:rPr>
          <w:rFonts w:ascii="Times New Roman" w:hAnsi="Times New Roman" w:cs="Times New Roman"/>
          <w:sz w:val="24"/>
          <w:szCs w:val="24"/>
        </w:rPr>
      </w:pPr>
    </w:p>
    <w:p w14:paraId="019D7ECD" w14:textId="77777777" w:rsidR="00D747D9" w:rsidRPr="0098601E" w:rsidRDefault="00D24E7A" w:rsidP="00855F8C">
      <w:pPr>
        <w:jc w:val="both"/>
        <w:rPr>
          <w:rFonts w:ascii="Times New Roman" w:hAnsi="Times New Roman" w:cs="Times New Roman"/>
          <w:sz w:val="24"/>
          <w:szCs w:val="24"/>
        </w:rPr>
      </w:pPr>
      <w:r>
        <w:rPr>
          <w:rFonts w:ascii="Times New Roman" w:hAnsi="Times New Roman" w:cs="Times New Roman"/>
          <w:b/>
          <w:sz w:val="24"/>
          <w:szCs w:val="24"/>
          <w:u w:val="single"/>
        </w:rPr>
        <w:t xml:space="preserve">ARTICLE </w:t>
      </w:r>
      <w:r w:rsidRPr="00D24E7A">
        <w:rPr>
          <w:rFonts w:ascii="Times New Roman" w:hAnsi="Times New Roman" w:cs="Times New Roman"/>
          <w:b/>
          <w:sz w:val="24"/>
          <w:szCs w:val="24"/>
          <w:u w:val="single"/>
        </w:rPr>
        <w:t>18</w:t>
      </w:r>
      <w:r>
        <w:rPr>
          <w:rFonts w:ascii="Times New Roman" w:hAnsi="Times New Roman" w:cs="Times New Roman"/>
          <w:b/>
          <w:sz w:val="24"/>
          <w:szCs w:val="24"/>
        </w:rPr>
        <w:t xml:space="preserve">.  </w:t>
      </w:r>
      <w:r w:rsidR="00D747D9" w:rsidRPr="00D24E7A">
        <w:rPr>
          <w:rFonts w:ascii="Times New Roman" w:hAnsi="Times New Roman" w:cs="Times New Roman"/>
          <w:b/>
          <w:sz w:val="24"/>
          <w:szCs w:val="24"/>
        </w:rPr>
        <w:t>AMENDMENT</w:t>
      </w:r>
      <w:r w:rsidR="00D747D9" w:rsidRPr="0098601E">
        <w:rPr>
          <w:rFonts w:ascii="Times New Roman" w:hAnsi="Times New Roman" w:cs="Times New Roman"/>
          <w:b/>
          <w:sz w:val="24"/>
          <w:szCs w:val="24"/>
        </w:rPr>
        <w:t>.</w:t>
      </w:r>
    </w:p>
    <w:p w14:paraId="12164103" w14:textId="77777777" w:rsidR="00D747D9" w:rsidRPr="0098601E" w:rsidRDefault="00D747D9" w:rsidP="00855F8C">
      <w:pPr>
        <w:jc w:val="both"/>
        <w:rPr>
          <w:rFonts w:ascii="Times New Roman" w:hAnsi="Times New Roman" w:cs="Times New Roman"/>
          <w:sz w:val="24"/>
          <w:szCs w:val="24"/>
        </w:rPr>
      </w:pPr>
    </w:p>
    <w:p w14:paraId="7AC8CEF4" w14:textId="77777777" w:rsidR="00D747D9" w:rsidRPr="0098601E" w:rsidRDefault="00D747D9" w:rsidP="00855F8C">
      <w:pPr>
        <w:ind w:left="720"/>
        <w:jc w:val="both"/>
        <w:rPr>
          <w:rFonts w:ascii="Times New Roman" w:hAnsi="Times New Roman" w:cs="Times New Roman"/>
          <w:sz w:val="24"/>
          <w:szCs w:val="24"/>
        </w:rPr>
      </w:pPr>
      <w:r w:rsidRPr="0098601E">
        <w:rPr>
          <w:rFonts w:ascii="Times New Roman" w:hAnsi="Times New Roman" w:cs="Times New Roman"/>
          <w:sz w:val="24"/>
          <w:szCs w:val="24"/>
        </w:rPr>
        <w:t>Section 1.</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The City Council may amend this ordinance after</w:t>
      </w:r>
      <w:r w:rsidR="00405377">
        <w:rPr>
          <w:rFonts w:ascii="Times New Roman" w:hAnsi="Times New Roman" w:cs="Times New Roman"/>
          <w:sz w:val="24"/>
          <w:szCs w:val="24"/>
        </w:rPr>
        <w:t xml:space="preserve"> a</w:t>
      </w:r>
      <w:r w:rsidRPr="0098601E">
        <w:rPr>
          <w:rFonts w:ascii="Times New Roman" w:hAnsi="Times New Roman" w:cs="Times New Roman"/>
          <w:sz w:val="24"/>
          <w:szCs w:val="24"/>
        </w:rPr>
        <w:t xml:space="preserve"> public hearing whenever the public necessity and convenience or the general welfare requires such amendment pursuant to the following procedures:</w:t>
      </w:r>
    </w:p>
    <w:p w14:paraId="04B85B32" w14:textId="77777777" w:rsidR="00D747D9" w:rsidRPr="0098601E" w:rsidRDefault="00D747D9" w:rsidP="00855F8C">
      <w:pPr>
        <w:ind w:left="720"/>
        <w:jc w:val="both"/>
        <w:rPr>
          <w:rFonts w:ascii="Times New Roman" w:hAnsi="Times New Roman" w:cs="Times New Roman"/>
          <w:sz w:val="24"/>
          <w:szCs w:val="24"/>
        </w:rPr>
      </w:pPr>
    </w:p>
    <w:p w14:paraId="2F8F424A" w14:textId="77777777" w:rsidR="006D07A9" w:rsidRPr="0098601E" w:rsidRDefault="00D747D9" w:rsidP="00855F8C">
      <w:pPr>
        <w:ind w:left="720"/>
        <w:jc w:val="both"/>
        <w:rPr>
          <w:rFonts w:ascii="Times New Roman" w:hAnsi="Times New Roman" w:cs="Times New Roman"/>
          <w:sz w:val="24"/>
          <w:szCs w:val="24"/>
        </w:rPr>
      </w:pPr>
      <w:r w:rsidRPr="0098601E">
        <w:rPr>
          <w:rFonts w:ascii="Times New Roman" w:hAnsi="Times New Roman" w:cs="Times New Roman"/>
          <w:sz w:val="24"/>
          <w:szCs w:val="24"/>
        </w:rPr>
        <w:t xml:space="preserve">Amendments may be proposed by the Board of Zoning Appeals; the Planning Commission or a petition of not less than fifty percent of the property owners </w:t>
      </w:r>
      <w:r w:rsidR="00E42027">
        <w:rPr>
          <w:rFonts w:ascii="Times New Roman" w:hAnsi="Times New Roman" w:cs="Times New Roman"/>
          <w:sz w:val="24"/>
          <w:szCs w:val="24"/>
        </w:rPr>
        <w:t>affected</w:t>
      </w:r>
      <w:r w:rsidRPr="0098601E">
        <w:rPr>
          <w:rFonts w:ascii="Times New Roman" w:hAnsi="Times New Roman" w:cs="Times New Roman"/>
          <w:sz w:val="24"/>
          <w:szCs w:val="24"/>
        </w:rPr>
        <w:t xml:space="preserve"> by the proposed amendm</w:t>
      </w:r>
      <w:r w:rsidR="006D07A9" w:rsidRPr="0098601E">
        <w:rPr>
          <w:rFonts w:ascii="Times New Roman" w:hAnsi="Times New Roman" w:cs="Times New Roman"/>
          <w:sz w:val="24"/>
          <w:szCs w:val="24"/>
        </w:rPr>
        <w:t>e</w:t>
      </w:r>
      <w:r w:rsidRPr="0098601E">
        <w:rPr>
          <w:rFonts w:ascii="Times New Roman" w:hAnsi="Times New Roman" w:cs="Times New Roman"/>
          <w:sz w:val="24"/>
          <w:szCs w:val="24"/>
        </w:rPr>
        <w:t>nt</w:t>
      </w:r>
      <w:r w:rsidR="006D07A9" w:rsidRPr="0098601E">
        <w:rPr>
          <w:rFonts w:ascii="Times New Roman" w:hAnsi="Times New Roman" w:cs="Times New Roman"/>
          <w:sz w:val="24"/>
          <w:szCs w:val="24"/>
        </w:rPr>
        <w:t>, or by the Council itself. B</w:t>
      </w:r>
      <w:r w:rsidR="00950F17" w:rsidRPr="0098601E">
        <w:rPr>
          <w:rFonts w:ascii="Times New Roman" w:hAnsi="Times New Roman" w:cs="Times New Roman"/>
          <w:sz w:val="24"/>
          <w:szCs w:val="24"/>
        </w:rPr>
        <w:t>e</w:t>
      </w:r>
      <w:r w:rsidR="006D07A9" w:rsidRPr="0098601E">
        <w:rPr>
          <w:rFonts w:ascii="Times New Roman" w:hAnsi="Times New Roman" w:cs="Times New Roman"/>
          <w:sz w:val="24"/>
          <w:szCs w:val="24"/>
        </w:rPr>
        <w:t>fore any amendment is made, it shall be referred to the Planning Commission, who shall make a report thereon after such referral. Thereafter, the Council may adopt such amendment by a two-thirds majority vote of all of its members.</w:t>
      </w:r>
    </w:p>
    <w:p w14:paraId="25EEE268" w14:textId="77777777" w:rsidR="006D07A9" w:rsidRDefault="006D07A9" w:rsidP="006D07A9">
      <w:pPr>
        <w:rPr>
          <w:rFonts w:ascii="Times New Roman" w:hAnsi="Times New Roman" w:cs="Times New Roman"/>
          <w:sz w:val="24"/>
          <w:szCs w:val="24"/>
        </w:rPr>
      </w:pPr>
    </w:p>
    <w:p w14:paraId="58707B3C" w14:textId="77777777" w:rsidR="006D07A9" w:rsidRPr="0098601E" w:rsidRDefault="00D24E7A" w:rsidP="006D07A9">
      <w:pPr>
        <w:rPr>
          <w:rFonts w:ascii="Times New Roman" w:hAnsi="Times New Roman" w:cs="Times New Roman"/>
          <w:sz w:val="24"/>
          <w:szCs w:val="24"/>
        </w:rPr>
      </w:pPr>
      <w:r>
        <w:rPr>
          <w:rFonts w:ascii="Times New Roman" w:hAnsi="Times New Roman" w:cs="Times New Roman"/>
          <w:b/>
          <w:sz w:val="24"/>
          <w:szCs w:val="24"/>
          <w:u w:val="single"/>
        </w:rPr>
        <w:t xml:space="preserve">ARTICLE </w:t>
      </w:r>
      <w:r w:rsidRPr="00D24E7A">
        <w:rPr>
          <w:rFonts w:ascii="Times New Roman" w:hAnsi="Times New Roman" w:cs="Times New Roman"/>
          <w:b/>
          <w:sz w:val="24"/>
          <w:szCs w:val="24"/>
          <w:u w:val="single"/>
        </w:rPr>
        <w:t>19</w:t>
      </w:r>
      <w:r>
        <w:rPr>
          <w:rFonts w:ascii="Times New Roman" w:hAnsi="Times New Roman" w:cs="Times New Roman"/>
          <w:b/>
          <w:sz w:val="24"/>
          <w:szCs w:val="24"/>
        </w:rPr>
        <w:t xml:space="preserve">.  </w:t>
      </w:r>
      <w:r w:rsidR="006D07A9" w:rsidRPr="00D24E7A">
        <w:rPr>
          <w:rFonts w:ascii="Times New Roman" w:hAnsi="Times New Roman" w:cs="Times New Roman"/>
          <w:b/>
          <w:sz w:val="24"/>
          <w:szCs w:val="24"/>
        </w:rPr>
        <w:t>VIOLATION</w:t>
      </w:r>
      <w:r w:rsidR="006D07A9" w:rsidRPr="0098601E">
        <w:rPr>
          <w:rFonts w:ascii="Times New Roman" w:hAnsi="Times New Roman" w:cs="Times New Roman"/>
          <w:b/>
          <w:sz w:val="24"/>
          <w:szCs w:val="24"/>
        </w:rPr>
        <w:t xml:space="preserve"> AND PENALTY</w:t>
      </w:r>
    </w:p>
    <w:p w14:paraId="6E348343" w14:textId="77777777" w:rsidR="006D07A9" w:rsidRPr="0098601E" w:rsidRDefault="006D07A9" w:rsidP="006D07A9">
      <w:pPr>
        <w:rPr>
          <w:rFonts w:ascii="Times New Roman" w:hAnsi="Times New Roman" w:cs="Times New Roman"/>
          <w:sz w:val="24"/>
          <w:szCs w:val="24"/>
        </w:rPr>
      </w:pPr>
    </w:p>
    <w:p w14:paraId="6F9C92B4" w14:textId="7A8F99BB" w:rsidR="00CA5E62" w:rsidRPr="0098601E" w:rsidRDefault="006D07A9" w:rsidP="00855F8C">
      <w:pPr>
        <w:ind w:left="720"/>
        <w:jc w:val="both"/>
        <w:rPr>
          <w:rFonts w:ascii="Times New Roman" w:hAnsi="Times New Roman" w:cs="Times New Roman"/>
          <w:sz w:val="24"/>
          <w:szCs w:val="24"/>
        </w:rPr>
      </w:pPr>
      <w:r w:rsidRPr="0098601E">
        <w:rPr>
          <w:rFonts w:ascii="Times New Roman" w:hAnsi="Times New Roman" w:cs="Times New Roman"/>
          <w:sz w:val="24"/>
          <w:szCs w:val="24"/>
        </w:rPr>
        <w:lastRenderedPageBreak/>
        <w:t>Section 1.</w:t>
      </w:r>
      <w:r w:rsidR="00AA5597">
        <w:rPr>
          <w:rFonts w:ascii="Times New Roman" w:hAnsi="Times New Roman" w:cs="Times New Roman"/>
          <w:sz w:val="24"/>
          <w:szCs w:val="24"/>
        </w:rPr>
        <w:t xml:space="preserve">  </w:t>
      </w:r>
      <w:r w:rsidRPr="0098601E">
        <w:rPr>
          <w:rFonts w:ascii="Times New Roman" w:hAnsi="Times New Roman" w:cs="Times New Roman"/>
          <w:sz w:val="24"/>
          <w:szCs w:val="24"/>
        </w:rPr>
        <w:t xml:space="preserve">In any case </w:t>
      </w:r>
      <w:r w:rsidR="00E42027">
        <w:rPr>
          <w:rFonts w:ascii="Times New Roman" w:hAnsi="Times New Roman" w:cs="Times New Roman"/>
          <w:sz w:val="24"/>
          <w:szCs w:val="24"/>
        </w:rPr>
        <w:t xml:space="preserve">where </w:t>
      </w:r>
      <w:r w:rsidRPr="0098601E">
        <w:rPr>
          <w:rFonts w:ascii="Times New Roman" w:hAnsi="Times New Roman" w:cs="Times New Roman"/>
          <w:sz w:val="24"/>
          <w:szCs w:val="24"/>
        </w:rPr>
        <w:t xml:space="preserve">any building or structure is constructed, reconstructed, altered, repaired, converted or maintained, or any building, structure, or land is used in violation of this Ordinance, the </w:t>
      </w:r>
      <w:r w:rsidR="004073F2" w:rsidRPr="0098601E">
        <w:rPr>
          <w:rFonts w:ascii="Times New Roman" w:hAnsi="Times New Roman" w:cs="Times New Roman"/>
          <w:sz w:val="24"/>
          <w:szCs w:val="24"/>
        </w:rPr>
        <w:t>city</w:t>
      </w:r>
      <w:r w:rsidRPr="0098601E">
        <w:rPr>
          <w:rFonts w:ascii="Times New Roman" w:hAnsi="Times New Roman" w:cs="Times New Roman"/>
          <w:sz w:val="24"/>
          <w:szCs w:val="24"/>
        </w:rPr>
        <w:t>, in addition to other remedies, may institute any appropriate action or proceeding:</w:t>
      </w:r>
      <w:r w:rsidR="00193F17" w:rsidRPr="0098601E">
        <w:rPr>
          <w:rFonts w:ascii="Times New Roman" w:hAnsi="Times New Roman" w:cs="Times New Roman"/>
          <w:sz w:val="24"/>
          <w:szCs w:val="24"/>
        </w:rPr>
        <w:tab/>
      </w:r>
    </w:p>
    <w:p w14:paraId="64B4FCD9" w14:textId="77777777" w:rsidR="006D07A9" w:rsidRPr="0098601E" w:rsidRDefault="006D07A9" w:rsidP="00855F8C">
      <w:pPr>
        <w:ind w:left="720"/>
        <w:jc w:val="both"/>
        <w:rPr>
          <w:rFonts w:ascii="Times New Roman" w:hAnsi="Times New Roman" w:cs="Times New Roman"/>
          <w:sz w:val="24"/>
          <w:szCs w:val="24"/>
        </w:rPr>
      </w:pPr>
    </w:p>
    <w:p w14:paraId="0E54FB9C" w14:textId="77777777" w:rsidR="006D07A9" w:rsidRPr="0098601E" w:rsidRDefault="00E36E7B" w:rsidP="00855F8C">
      <w:pPr>
        <w:pStyle w:val="ListParagraph"/>
        <w:numPr>
          <w:ilvl w:val="0"/>
          <w:numId w:val="36"/>
        </w:numPr>
        <w:jc w:val="both"/>
        <w:rPr>
          <w:rFonts w:ascii="Times New Roman" w:hAnsi="Times New Roman" w:cs="Times New Roman"/>
          <w:sz w:val="24"/>
          <w:szCs w:val="24"/>
        </w:rPr>
      </w:pPr>
      <w:r w:rsidRPr="0098601E">
        <w:rPr>
          <w:rFonts w:ascii="Times New Roman" w:hAnsi="Times New Roman" w:cs="Times New Roman"/>
          <w:sz w:val="24"/>
          <w:szCs w:val="24"/>
        </w:rPr>
        <w:t>To prevent the unlawful construction, reconstruction, alteration, repair, conversion, maintenance, or use.</w:t>
      </w:r>
    </w:p>
    <w:p w14:paraId="6D453CED" w14:textId="77777777" w:rsidR="00E36E7B" w:rsidRPr="0098601E" w:rsidRDefault="00E36E7B" w:rsidP="00855F8C">
      <w:pPr>
        <w:ind w:left="1440"/>
        <w:jc w:val="both"/>
        <w:rPr>
          <w:rFonts w:ascii="Times New Roman" w:hAnsi="Times New Roman" w:cs="Times New Roman"/>
          <w:sz w:val="24"/>
          <w:szCs w:val="24"/>
        </w:rPr>
      </w:pPr>
    </w:p>
    <w:p w14:paraId="143F4537" w14:textId="77777777" w:rsidR="00E36E7B" w:rsidRPr="0098601E" w:rsidRDefault="00E36E7B" w:rsidP="00855F8C">
      <w:pPr>
        <w:pStyle w:val="ListParagraph"/>
        <w:numPr>
          <w:ilvl w:val="0"/>
          <w:numId w:val="36"/>
        </w:numPr>
        <w:jc w:val="both"/>
        <w:rPr>
          <w:rFonts w:ascii="Times New Roman" w:hAnsi="Times New Roman" w:cs="Times New Roman"/>
          <w:sz w:val="24"/>
          <w:szCs w:val="24"/>
        </w:rPr>
      </w:pPr>
      <w:r w:rsidRPr="0098601E">
        <w:rPr>
          <w:rFonts w:ascii="Times New Roman" w:hAnsi="Times New Roman" w:cs="Times New Roman"/>
          <w:sz w:val="24"/>
          <w:szCs w:val="24"/>
        </w:rPr>
        <w:t>To prevent the occupancy of the building</w:t>
      </w:r>
      <w:r w:rsidR="00E42027">
        <w:rPr>
          <w:rFonts w:ascii="Times New Roman" w:hAnsi="Times New Roman" w:cs="Times New Roman"/>
          <w:sz w:val="24"/>
          <w:szCs w:val="24"/>
        </w:rPr>
        <w:t>,</w:t>
      </w:r>
      <w:r w:rsidRPr="0098601E">
        <w:rPr>
          <w:rFonts w:ascii="Times New Roman" w:hAnsi="Times New Roman" w:cs="Times New Roman"/>
          <w:sz w:val="24"/>
          <w:szCs w:val="24"/>
        </w:rPr>
        <w:t xml:space="preserve"> structure or land.</w:t>
      </w:r>
    </w:p>
    <w:p w14:paraId="5A4EFEDC" w14:textId="77777777" w:rsidR="00E36E7B" w:rsidRPr="0098601E" w:rsidRDefault="00E36E7B" w:rsidP="00855F8C">
      <w:pPr>
        <w:pStyle w:val="ListParagraph"/>
        <w:jc w:val="both"/>
        <w:rPr>
          <w:rFonts w:ascii="Times New Roman" w:hAnsi="Times New Roman" w:cs="Times New Roman"/>
          <w:sz w:val="24"/>
          <w:szCs w:val="24"/>
        </w:rPr>
      </w:pPr>
    </w:p>
    <w:p w14:paraId="23941A63" w14:textId="77777777" w:rsidR="00E36E7B" w:rsidRPr="0098601E" w:rsidRDefault="00E36E7B" w:rsidP="00855F8C">
      <w:pPr>
        <w:pStyle w:val="ListParagraph"/>
        <w:numPr>
          <w:ilvl w:val="0"/>
          <w:numId w:val="36"/>
        </w:numPr>
        <w:jc w:val="both"/>
        <w:rPr>
          <w:rFonts w:ascii="Times New Roman" w:hAnsi="Times New Roman" w:cs="Times New Roman"/>
          <w:sz w:val="24"/>
          <w:szCs w:val="24"/>
        </w:rPr>
      </w:pPr>
      <w:r w:rsidRPr="0098601E">
        <w:rPr>
          <w:rFonts w:ascii="Times New Roman" w:hAnsi="Times New Roman" w:cs="Times New Roman"/>
          <w:sz w:val="24"/>
          <w:szCs w:val="24"/>
        </w:rPr>
        <w:t>To prevent any illegal act, conduct, business or use in or about the premises.</w:t>
      </w:r>
    </w:p>
    <w:p w14:paraId="03C500FD" w14:textId="77777777" w:rsidR="00E36E7B" w:rsidRPr="0098601E" w:rsidRDefault="00E36E7B" w:rsidP="00855F8C">
      <w:pPr>
        <w:pStyle w:val="ListParagraph"/>
        <w:jc w:val="both"/>
        <w:rPr>
          <w:rFonts w:ascii="Times New Roman" w:hAnsi="Times New Roman" w:cs="Times New Roman"/>
          <w:sz w:val="24"/>
          <w:szCs w:val="24"/>
        </w:rPr>
      </w:pPr>
    </w:p>
    <w:p w14:paraId="37C3A627" w14:textId="77777777" w:rsidR="00E36E7B" w:rsidRDefault="00E36E7B" w:rsidP="00855F8C">
      <w:pPr>
        <w:pStyle w:val="ListParagraph"/>
        <w:numPr>
          <w:ilvl w:val="0"/>
          <w:numId w:val="36"/>
        </w:numPr>
        <w:jc w:val="both"/>
        <w:rPr>
          <w:rFonts w:ascii="Times New Roman" w:hAnsi="Times New Roman" w:cs="Times New Roman"/>
          <w:sz w:val="24"/>
          <w:szCs w:val="24"/>
        </w:rPr>
      </w:pPr>
      <w:r w:rsidRPr="0098601E">
        <w:rPr>
          <w:rFonts w:ascii="Times New Roman" w:hAnsi="Times New Roman" w:cs="Times New Roman"/>
          <w:sz w:val="24"/>
          <w:szCs w:val="24"/>
        </w:rPr>
        <w:t>To restrain, correct or abate the violation.</w:t>
      </w:r>
    </w:p>
    <w:p w14:paraId="67CA0181" w14:textId="77777777" w:rsidR="00180E82" w:rsidRPr="0098601E" w:rsidRDefault="00180E82" w:rsidP="00180E82">
      <w:pPr>
        <w:pStyle w:val="ListParagraph"/>
        <w:ind w:left="1800"/>
        <w:jc w:val="both"/>
        <w:rPr>
          <w:rFonts w:ascii="Times New Roman" w:hAnsi="Times New Roman" w:cs="Times New Roman"/>
          <w:sz w:val="24"/>
          <w:szCs w:val="24"/>
        </w:rPr>
      </w:pPr>
    </w:p>
    <w:p w14:paraId="4BA89BD0" w14:textId="77777777" w:rsidR="00E36E7B" w:rsidRDefault="00E36E7B" w:rsidP="00855F8C">
      <w:pPr>
        <w:pStyle w:val="ListParagraph"/>
        <w:jc w:val="both"/>
        <w:rPr>
          <w:rFonts w:ascii="Times New Roman" w:hAnsi="Times New Roman" w:cs="Times New Roman"/>
          <w:sz w:val="24"/>
          <w:szCs w:val="24"/>
        </w:rPr>
      </w:pPr>
    </w:p>
    <w:p w14:paraId="1E6E4E43" w14:textId="5413AF91" w:rsidR="00E36E7B" w:rsidRDefault="00E36E7B" w:rsidP="00855F8C">
      <w:pPr>
        <w:jc w:val="both"/>
        <w:rPr>
          <w:rFonts w:ascii="Times New Roman" w:hAnsi="Times New Roman" w:cs="Times New Roman"/>
          <w:sz w:val="24"/>
          <w:szCs w:val="24"/>
        </w:rPr>
      </w:pPr>
      <w:r w:rsidRPr="0098601E">
        <w:rPr>
          <w:rFonts w:ascii="Times New Roman" w:hAnsi="Times New Roman" w:cs="Times New Roman"/>
          <w:sz w:val="24"/>
          <w:szCs w:val="24"/>
        </w:rPr>
        <w:t xml:space="preserve">Passed by the City Council of the City of Scanlon this </w:t>
      </w:r>
      <w:r w:rsidR="00E97306">
        <w:rPr>
          <w:rFonts w:ascii="Times New Roman" w:hAnsi="Times New Roman" w:cs="Times New Roman"/>
          <w:sz w:val="24"/>
          <w:szCs w:val="24"/>
        </w:rPr>
        <w:t>day 9</w:t>
      </w:r>
      <w:r w:rsidR="006E2E3A">
        <w:rPr>
          <w:rFonts w:ascii="Times New Roman" w:hAnsi="Times New Roman" w:cs="Times New Roman"/>
          <w:sz w:val="24"/>
          <w:szCs w:val="24"/>
        </w:rPr>
        <w:t xml:space="preserve">, </w:t>
      </w:r>
      <w:r w:rsidR="00E97306">
        <w:rPr>
          <w:rFonts w:ascii="Times New Roman" w:hAnsi="Times New Roman" w:cs="Times New Roman"/>
          <w:sz w:val="24"/>
          <w:szCs w:val="24"/>
        </w:rPr>
        <w:t xml:space="preserve">October </w:t>
      </w:r>
      <w:r w:rsidR="00655F78">
        <w:rPr>
          <w:rFonts w:ascii="Times New Roman" w:hAnsi="Times New Roman" w:cs="Times New Roman"/>
          <w:sz w:val="24"/>
          <w:szCs w:val="24"/>
        </w:rPr>
        <w:t>2024</w:t>
      </w:r>
      <w:r w:rsidR="00A40D16">
        <w:rPr>
          <w:rFonts w:ascii="Times New Roman" w:hAnsi="Times New Roman" w:cs="Times New Roman"/>
          <w:sz w:val="24"/>
          <w:szCs w:val="24"/>
        </w:rPr>
        <w:t>.</w:t>
      </w:r>
    </w:p>
    <w:p w14:paraId="08BD0FB3" w14:textId="77777777" w:rsidR="009153C1" w:rsidRDefault="009153C1" w:rsidP="00855F8C">
      <w:pPr>
        <w:jc w:val="both"/>
        <w:rPr>
          <w:rFonts w:ascii="Times New Roman" w:hAnsi="Times New Roman" w:cs="Times New Roman"/>
          <w:sz w:val="24"/>
          <w:szCs w:val="24"/>
        </w:rPr>
      </w:pPr>
    </w:p>
    <w:p w14:paraId="580FF1B6" w14:textId="77777777" w:rsidR="00180E82" w:rsidRPr="0098601E" w:rsidRDefault="00180E82" w:rsidP="00855F8C">
      <w:pPr>
        <w:jc w:val="both"/>
        <w:rPr>
          <w:rFonts w:ascii="Times New Roman" w:hAnsi="Times New Roman" w:cs="Times New Roman"/>
          <w:sz w:val="24"/>
          <w:szCs w:val="24"/>
        </w:rPr>
      </w:pPr>
    </w:p>
    <w:p w14:paraId="76B8A8FB" w14:textId="77777777" w:rsidR="00E36E7B" w:rsidRPr="0098601E" w:rsidRDefault="00A25D7E" w:rsidP="00855F8C">
      <w:pPr>
        <w:jc w:val="both"/>
        <w:rPr>
          <w:rFonts w:ascii="Times New Roman" w:hAnsi="Times New Roman" w:cs="Times New Roman"/>
          <w:sz w:val="24"/>
          <w:szCs w:val="24"/>
        </w:rPr>
      </w:pPr>
      <w:r>
        <w:rPr>
          <w:rFonts w:ascii="Times New Roman" w:hAnsi="Times New Roman" w:cs="Times New Roman"/>
          <w:sz w:val="24"/>
          <w:szCs w:val="24"/>
        </w:rPr>
        <w:t>CITY OF SCANLON, MINNIESOTA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537AB88" w14:textId="77777777" w:rsidR="00A25D7E" w:rsidRDefault="00A25D7E" w:rsidP="00855F8C">
      <w:pPr>
        <w:jc w:val="both"/>
        <w:rPr>
          <w:rFonts w:ascii="Times New Roman" w:hAnsi="Times New Roman" w:cs="Times New Roman"/>
          <w:sz w:val="24"/>
          <w:szCs w:val="24"/>
        </w:rPr>
      </w:pPr>
    </w:p>
    <w:p w14:paraId="63BC4E1B" w14:textId="77777777" w:rsidR="00A25D7E" w:rsidRDefault="00A25D7E" w:rsidP="00855F8C">
      <w:pPr>
        <w:jc w:val="both"/>
        <w:rPr>
          <w:rFonts w:ascii="Times New Roman" w:hAnsi="Times New Roman" w:cs="Times New Roman"/>
          <w:sz w:val="24"/>
          <w:szCs w:val="24"/>
        </w:rPr>
      </w:pPr>
    </w:p>
    <w:p w14:paraId="4A0D4982" w14:textId="77777777" w:rsidR="00A25D7E" w:rsidRDefault="00A25D7E" w:rsidP="00855F8C">
      <w:pPr>
        <w:jc w:val="both"/>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_______________________ATTEST</w:t>
      </w:r>
    </w:p>
    <w:p w14:paraId="7AC9E90C" w14:textId="5F6C9A3F" w:rsidR="00E40175" w:rsidRPr="0098601E" w:rsidRDefault="00405377" w:rsidP="00855F8C">
      <w:pPr>
        <w:jc w:val="both"/>
        <w:rPr>
          <w:rFonts w:ascii="Times New Roman" w:hAnsi="Times New Roman" w:cs="Times New Roman"/>
          <w:sz w:val="24"/>
          <w:szCs w:val="24"/>
        </w:rPr>
      </w:pPr>
      <w:r>
        <w:rPr>
          <w:rFonts w:ascii="Times New Roman" w:hAnsi="Times New Roman" w:cs="Times New Roman"/>
          <w:sz w:val="24"/>
          <w:szCs w:val="24"/>
        </w:rPr>
        <w:t>Ron Stigers</w:t>
      </w:r>
      <w:r w:rsidR="00A25D7E">
        <w:rPr>
          <w:rFonts w:ascii="Times New Roman" w:hAnsi="Times New Roman" w:cs="Times New Roman"/>
          <w:sz w:val="24"/>
          <w:szCs w:val="24"/>
        </w:rPr>
        <w:t>, Mayor</w:t>
      </w:r>
      <w:r w:rsidR="00A25D7E">
        <w:rPr>
          <w:rFonts w:ascii="Times New Roman" w:hAnsi="Times New Roman" w:cs="Times New Roman"/>
          <w:sz w:val="24"/>
          <w:szCs w:val="24"/>
        </w:rPr>
        <w:tab/>
      </w:r>
      <w:r w:rsidR="00A25D7E">
        <w:rPr>
          <w:rFonts w:ascii="Times New Roman" w:hAnsi="Times New Roman" w:cs="Times New Roman"/>
          <w:sz w:val="24"/>
          <w:szCs w:val="24"/>
        </w:rPr>
        <w:tab/>
      </w:r>
      <w:r w:rsidR="00A25D7E">
        <w:rPr>
          <w:rFonts w:ascii="Times New Roman" w:hAnsi="Times New Roman" w:cs="Times New Roman"/>
          <w:sz w:val="24"/>
          <w:szCs w:val="24"/>
        </w:rPr>
        <w:tab/>
      </w:r>
      <w:r w:rsidR="0071381B">
        <w:rPr>
          <w:rFonts w:ascii="Times New Roman" w:hAnsi="Times New Roman" w:cs="Times New Roman"/>
          <w:sz w:val="24"/>
          <w:szCs w:val="24"/>
        </w:rPr>
        <w:tab/>
      </w:r>
      <w:r w:rsidR="0071381B">
        <w:rPr>
          <w:rFonts w:ascii="Times New Roman" w:hAnsi="Times New Roman" w:cs="Times New Roman"/>
          <w:sz w:val="24"/>
          <w:szCs w:val="24"/>
        </w:rPr>
        <w:tab/>
      </w:r>
      <w:r w:rsidR="00B615E2">
        <w:rPr>
          <w:rFonts w:ascii="Times New Roman" w:hAnsi="Times New Roman" w:cs="Times New Roman"/>
          <w:sz w:val="24"/>
          <w:szCs w:val="24"/>
        </w:rPr>
        <w:t>Lori Stigers Clerk Assistant</w:t>
      </w:r>
      <w:r w:rsidR="00855F8C">
        <w:rPr>
          <w:rFonts w:ascii="Times New Roman" w:hAnsi="Times New Roman" w:cs="Times New Roman"/>
          <w:sz w:val="24"/>
          <w:szCs w:val="24"/>
        </w:rPr>
        <w:tab/>
      </w:r>
    </w:p>
    <w:p w14:paraId="2EFE75FC" w14:textId="77777777" w:rsidR="00ED22AF" w:rsidRDefault="00ED22AF" w:rsidP="00855F8C">
      <w:pPr>
        <w:pStyle w:val="ListParagraph"/>
        <w:jc w:val="both"/>
        <w:rPr>
          <w:rFonts w:ascii="Times New Roman" w:hAnsi="Times New Roman" w:cs="Times New Roman"/>
          <w:sz w:val="24"/>
          <w:szCs w:val="24"/>
        </w:rPr>
      </w:pPr>
    </w:p>
    <w:p w14:paraId="73010B80" w14:textId="77777777" w:rsidR="00ED22AF" w:rsidRDefault="00ED22AF" w:rsidP="00855F8C">
      <w:pPr>
        <w:pStyle w:val="ListParagraph"/>
        <w:jc w:val="both"/>
        <w:rPr>
          <w:rFonts w:ascii="Times New Roman" w:hAnsi="Times New Roman" w:cs="Times New Roman"/>
          <w:sz w:val="24"/>
          <w:szCs w:val="24"/>
        </w:rPr>
      </w:pPr>
    </w:p>
    <w:sectPr w:rsidR="00ED22AF" w:rsidSect="009153C1">
      <w:footerReference w:type="default" r:id="rId8"/>
      <w:footerReference w:type="first" r:id="rId9"/>
      <w:pgSz w:w="12240" w:h="15840" w:code="1"/>
      <w:pgMar w:top="1296" w:right="1440" w:bottom="1296" w:left="1440" w:header="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E6A45" w14:textId="77777777" w:rsidR="002827E1" w:rsidRDefault="002827E1" w:rsidP="003F21DD">
      <w:r>
        <w:separator/>
      </w:r>
    </w:p>
  </w:endnote>
  <w:endnote w:type="continuationSeparator" w:id="0">
    <w:p w14:paraId="0DC26C72" w14:textId="77777777" w:rsidR="002827E1" w:rsidRDefault="002827E1" w:rsidP="003F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FrankRueh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507907"/>
      <w:docPartObj>
        <w:docPartGallery w:val="Page Numbers (Bottom of Page)"/>
        <w:docPartUnique/>
      </w:docPartObj>
    </w:sdtPr>
    <w:sdtEndPr>
      <w:rPr>
        <w:rFonts w:ascii="Times New Roman" w:hAnsi="Times New Roman" w:cs="Times New Roman"/>
      </w:rPr>
    </w:sdtEndPr>
    <w:sdtContent>
      <w:p w14:paraId="55DF6035" w14:textId="77777777" w:rsidR="00D355E9" w:rsidRPr="00F813D7" w:rsidRDefault="00D355E9">
        <w:pPr>
          <w:pStyle w:val="Footer"/>
          <w:jc w:val="center"/>
          <w:rPr>
            <w:rFonts w:ascii="Times New Roman" w:hAnsi="Times New Roman" w:cs="Times New Roman"/>
          </w:rPr>
        </w:pPr>
        <w:r w:rsidRPr="00F813D7">
          <w:rPr>
            <w:rFonts w:ascii="Times New Roman" w:hAnsi="Times New Roman" w:cs="Times New Roman"/>
          </w:rPr>
          <w:fldChar w:fldCharType="begin"/>
        </w:r>
        <w:r w:rsidRPr="00F813D7">
          <w:rPr>
            <w:rFonts w:ascii="Times New Roman" w:hAnsi="Times New Roman" w:cs="Times New Roman"/>
          </w:rPr>
          <w:instrText xml:space="preserve"> PAGE   \* MERGEFORMAT </w:instrText>
        </w:r>
        <w:r w:rsidRPr="00F813D7">
          <w:rPr>
            <w:rFonts w:ascii="Times New Roman" w:hAnsi="Times New Roman" w:cs="Times New Roman"/>
          </w:rPr>
          <w:fldChar w:fldCharType="separate"/>
        </w:r>
        <w:r w:rsidR="00BF117A">
          <w:rPr>
            <w:rFonts w:ascii="Times New Roman" w:hAnsi="Times New Roman" w:cs="Times New Roman"/>
            <w:noProof/>
          </w:rPr>
          <w:t>21</w:t>
        </w:r>
        <w:r w:rsidRPr="00F813D7">
          <w:rPr>
            <w:rFonts w:ascii="Times New Roman" w:hAnsi="Times New Roman" w:cs="Times New Roman"/>
            <w:noProof/>
          </w:rPr>
          <w:fldChar w:fldCharType="end"/>
        </w:r>
      </w:p>
    </w:sdtContent>
  </w:sdt>
  <w:p w14:paraId="757AAAA4" w14:textId="77777777" w:rsidR="00D355E9" w:rsidRDefault="00D35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812946"/>
      <w:docPartObj>
        <w:docPartGallery w:val="Page Numbers (Bottom of Page)"/>
        <w:docPartUnique/>
      </w:docPartObj>
    </w:sdtPr>
    <w:sdtEndPr>
      <w:rPr>
        <w:noProof/>
      </w:rPr>
    </w:sdtEndPr>
    <w:sdtContent>
      <w:p w14:paraId="2CB71F60" w14:textId="77777777" w:rsidR="00D355E9" w:rsidRDefault="00D355E9">
        <w:pPr>
          <w:pStyle w:val="Footer"/>
          <w:jc w:val="center"/>
        </w:pPr>
        <w:r>
          <w:fldChar w:fldCharType="begin"/>
        </w:r>
        <w:r>
          <w:instrText xml:space="preserve"> PAGE   \* MERGEFORMAT </w:instrText>
        </w:r>
        <w:r>
          <w:fldChar w:fldCharType="separate"/>
        </w:r>
        <w:r w:rsidR="00BF117A">
          <w:rPr>
            <w:noProof/>
          </w:rPr>
          <w:t>1</w:t>
        </w:r>
        <w:r>
          <w:rPr>
            <w:noProof/>
          </w:rPr>
          <w:fldChar w:fldCharType="end"/>
        </w:r>
      </w:p>
    </w:sdtContent>
  </w:sdt>
  <w:p w14:paraId="083B71EE" w14:textId="77777777" w:rsidR="00D355E9" w:rsidRDefault="00D35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F13B" w14:textId="77777777" w:rsidR="002827E1" w:rsidRDefault="002827E1" w:rsidP="003F21DD">
      <w:r>
        <w:separator/>
      </w:r>
    </w:p>
  </w:footnote>
  <w:footnote w:type="continuationSeparator" w:id="0">
    <w:p w14:paraId="12855073" w14:textId="77777777" w:rsidR="002827E1" w:rsidRDefault="002827E1" w:rsidP="003F2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480"/>
    <w:multiLevelType w:val="hybridMultilevel"/>
    <w:tmpl w:val="7B68EA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FF113A"/>
    <w:multiLevelType w:val="hybridMultilevel"/>
    <w:tmpl w:val="3C0AA222"/>
    <w:lvl w:ilvl="0" w:tplc="828A7FD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6CC6F65"/>
    <w:multiLevelType w:val="hybridMultilevel"/>
    <w:tmpl w:val="A91C42B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07737FE7"/>
    <w:multiLevelType w:val="hybridMultilevel"/>
    <w:tmpl w:val="7B2A7C50"/>
    <w:lvl w:ilvl="0" w:tplc="C2CA560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87649BC"/>
    <w:multiLevelType w:val="hybridMultilevel"/>
    <w:tmpl w:val="942C0284"/>
    <w:lvl w:ilvl="0" w:tplc="BF0824C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92D38BB"/>
    <w:multiLevelType w:val="hybridMultilevel"/>
    <w:tmpl w:val="A1C471C4"/>
    <w:lvl w:ilvl="0" w:tplc="1652A5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670727"/>
    <w:multiLevelType w:val="hybridMultilevel"/>
    <w:tmpl w:val="61BA757C"/>
    <w:lvl w:ilvl="0" w:tplc="6504CF4E">
      <w:start w:val="1"/>
      <w:numFmt w:val="decimal"/>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C9A115A"/>
    <w:multiLevelType w:val="hybridMultilevel"/>
    <w:tmpl w:val="9B56DE46"/>
    <w:lvl w:ilvl="0" w:tplc="6A128EEC">
      <w:start w:val="1"/>
      <w:numFmt w:val="decimal"/>
      <w:lvlText w:val="(%1)"/>
      <w:lvlJc w:val="left"/>
      <w:pPr>
        <w:ind w:left="108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AC00B6"/>
    <w:multiLevelType w:val="hybridMultilevel"/>
    <w:tmpl w:val="8F3697C4"/>
    <w:lvl w:ilvl="0" w:tplc="2542CB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ECF3B8C"/>
    <w:multiLevelType w:val="hybridMultilevel"/>
    <w:tmpl w:val="B5FE6674"/>
    <w:lvl w:ilvl="0" w:tplc="190EB0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07749BE"/>
    <w:multiLevelType w:val="hybridMultilevel"/>
    <w:tmpl w:val="93B031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BCB006B"/>
    <w:multiLevelType w:val="hybridMultilevel"/>
    <w:tmpl w:val="06F409CC"/>
    <w:lvl w:ilvl="0" w:tplc="4A84F6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C691360"/>
    <w:multiLevelType w:val="hybridMultilevel"/>
    <w:tmpl w:val="3BA0B67E"/>
    <w:lvl w:ilvl="0" w:tplc="F272A4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C757DBD"/>
    <w:multiLevelType w:val="hybridMultilevel"/>
    <w:tmpl w:val="915029EA"/>
    <w:lvl w:ilvl="0" w:tplc="46FA5A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30652B3"/>
    <w:multiLevelType w:val="hybridMultilevel"/>
    <w:tmpl w:val="ED56A1C6"/>
    <w:lvl w:ilvl="0" w:tplc="0409000F">
      <w:start w:val="1"/>
      <w:numFmt w:val="decimal"/>
      <w:lvlText w:val="%1."/>
      <w:lvlJc w:val="left"/>
      <w:pPr>
        <w:ind w:left="2010" w:hanging="360"/>
      </w:p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5" w15:restartNumberingAfterBreak="0">
    <w:nsid w:val="23ED0526"/>
    <w:multiLevelType w:val="hybridMultilevel"/>
    <w:tmpl w:val="AE5C8CE6"/>
    <w:lvl w:ilvl="0" w:tplc="271E114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404775D"/>
    <w:multiLevelType w:val="hybridMultilevel"/>
    <w:tmpl w:val="20F23318"/>
    <w:lvl w:ilvl="0" w:tplc="766EF480">
      <w:start w:val="1"/>
      <w:numFmt w:val="lowerLetter"/>
      <w:lvlText w:val="(%1)"/>
      <w:lvlJc w:val="left"/>
      <w:pPr>
        <w:ind w:left="2160" w:hanging="360"/>
      </w:pPr>
      <w:rPr>
        <w:rFonts w:hint="default"/>
        <w:strike w:val="0"/>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6774A8C"/>
    <w:multiLevelType w:val="hybridMultilevel"/>
    <w:tmpl w:val="D7EE3E1A"/>
    <w:lvl w:ilvl="0" w:tplc="C8668BC8">
      <w:start w:val="1"/>
      <w:numFmt w:val="upp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A246581"/>
    <w:multiLevelType w:val="hybridMultilevel"/>
    <w:tmpl w:val="9B56DE46"/>
    <w:lvl w:ilvl="0" w:tplc="6A128E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1D0FB0"/>
    <w:multiLevelType w:val="hybridMultilevel"/>
    <w:tmpl w:val="CD221DFA"/>
    <w:lvl w:ilvl="0" w:tplc="A78086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C7A0D20"/>
    <w:multiLevelType w:val="hybridMultilevel"/>
    <w:tmpl w:val="52A2A2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CB43DAC"/>
    <w:multiLevelType w:val="hybridMultilevel"/>
    <w:tmpl w:val="09FC5324"/>
    <w:lvl w:ilvl="0" w:tplc="F1D4E6B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DAA0FD8"/>
    <w:multiLevelType w:val="hybridMultilevel"/>
    <w:tmpl w:val="59184B1E"/>
    <w:lvl w:ilvl="0" w:tplc="EA02E8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FBA29D2"/>
    <w:multiLevelType w:val="hybridMultilevel"/>
    <w:tmpl w:val="159AF3F4"/>
    <w:lvl w:ilvl="0" w:tplc="6A1641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15F5801"/>
    <w:multiLevelType w:val="hybridMultilevel"/>
    <w:tmpl w:val="03E83814"/>
    <w:lvl w:ilvl="0" w:tplc="3ED2680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3A921FE"/>
    <w:multiLevelType w:val="hybridMultilevel"/>
    <w:tmpl w:val="52A2A23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38321B46"/>
    <w:multiLevelType w:val="hybridMultilevel"/>
    <w:tmpl w:val="23F48CE4"/>
    <w:lvl w:ilvl="0" w:tplc="D44E2B6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9081B6F"/>
    <w:multiLevelType w:val="hybridMultilevel"/>
    <w:tmpl w:val="B726BE72"/>
    <w:lvl w:ilvl="0" w:tplc="8A7E857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A9947D7"/>
    <w:multiLevelType w:val="hybridMultilevel"/>
    <w:tmpl w:val="DB22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E82CB7"/>
    <w:multiLevelType w:val="hybridMultilevel"/>
    <w:tmpl w:val="871262DC"/>
    <w:lvl w:ilvl="0" w:tplc="3CA4EB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F23237"/>
    <w:multiLevelType w:val="hybridMultilevel"/>
    <w:tmpl w:val="65EC920C"/>
    <w:lvl w:ilvl="0" w:tplc="828A7F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4806BF2"/>
    <w:multiLevelType w:val="hybridMultilevel"/>
    <w:tmpl w:val="760E50E0"/>
    <w:lvl w:ilvl="0" w:tplc="3000FF6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6D61963"/>
    <w:multiLevelType w:val="hybridMultilevel"/>
    <w:tmpl w:val="F092AB3E"/>
    <w:lvl w:ilvl="0" w:tplc="07BABF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82837D2"/>
    <w:multiLevelType w:val="hybridMultilevel"/>
    <w:tmpl w:val="39887D4A"/>
    <w:lvl w:ilvl="0" w:tplc="2FC870E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59C77320"/>
    <w:multiLevelType w:val="hybridMultilevel"/>
    <w:tmpl w:val="6FC0968E"/>
    <w:lvl w:ilvl="0" w:tplc="9E64F3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B936CD2"/>
    <w:multiLevelType w:val="hybridMultilevel"/>
    <w:tmpl w:val="B198B75E"/>
    <w:lvl w:ilvl="0" w:tplc="FC284C0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D2B0AC8"/>
    <w:multiLevelType w:val="hybridMultilevel"/>
    <w:tmpl w:val="B9F8DF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D973C3F"/>
    <w:multiLevelType w:val="hybridMultilevel"/>
    <w:tmpl w:val="501C91A0"/>
    <w:lvl w:ilvl="0" w:tplc="E7705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E582A87"/>
    <w:multiLevelType w:val="hybridMultilevel"/>
    <w:tmpl w:val="D5E08538"/>
    <w:lvl w:ilvl="0" w:tplc="26C6F1A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13615F2"/>
    <w:multiLevelType w:val="hybridMultilevel"/>
    <w:tmpl w:val="10FE5BBA"/>
    <w:lvl w:ilvl="0" w:tplc="5FB8ACA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4BF39E6"/>
    <w:multiLevelType w:val="hybridMultilevel"/>
    <w:tmpl w:val="C388C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7234A6"/>
    <w:multiLevelType w:val="hybridMultilevel"/>
    <w:tmpl w:val="1BBEB818"/>
    <w:lvl w:ilvl="0" w:tplc="D5BADDB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68C927A6"/>
    <w:multiLevelType w:val="hybridMultilevel"/>
    <w:tmpl w:val="635C5AE0"/>
    <w:lvl w:ilvl="0" w:tplc="895632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AC27553"/>
    <w:multiLevelType w:val="hybridMultilevel"/>
    <w:tmpl w:val="F2381138"/>
    <w:lvl w:ilvl="0" w:tplc="8EF279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ADE5F66"/>
    <w:multiLevelType w:val="hybridMultilevel"/>
    <w:tmpl w:val="3A74D9D4"/>
    <w:lvl w:ilvl="0" w:tplc="8BA825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D1A1E50"/>
    <w:multiLevelType w:val="hybridMultilevel"/>
    <w:tmpl w:val="20EAFCD2"/>
    <w:lvl w:ilvl="0" w:tplc="7E389D9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E457178"/>
    <w:multiLevelType w:val="hybridMultilevel"/>
    <w:tmpl w:val="FDD09B64"/>
    <w:lvl w:ilvl="0" w:tplc="455068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41038610">
    <w:abstractNumId w:val="29"/>
  </w:num>
  <w:num w:numId="2" w16cid:durableId="466748061">
    <w:abstractNumId w:val="16"/>
  </w:num>
  <w:num w:numId="3" w16cid:durableId="1103189887">
    <w:abstractNumId w:val="1"/>
  </w:num>
  <w:num w:numId="4" w16cid:durableId="1630353939">
    <w:abstractNumId w:val="33"/>
  </w:num>
  <w:num w:numId="5" w16cid:durableId="908229826">
    <w:abstractNumId w:val="12"/>
  </w:num>
  <w:num w:numId="6" w16cid:durableId="814763913">
    <w:abstractNumId w:val="17"/>
  </w:num>
  <w:num w:numId="7" w16cid:durableId="1262878871">
    <w:abstractNumId w:val="35"/>
  </w:num>
  <w:num w:numId="8" w16cid:durableId="863636938">
    <w:abstractNumId w:val="21"/>
  </w:num>
  <w:num w:numId="9" w16cid:durableId="2101024773">
    <w:abstractNumId w:val="42"/>
  </w:num>
  <w:num w:numId="10" w16cid:durableId="423376512">
    <w:abstractNumId w:val="4"/>
  </w:num>
  <w:num w:numId="11" w16cid:durableId="1179851856">
    <w:abstractNumId w:val="6"/>
  </w:num>
  <w:num w:numId="12" w16cid:durableId="1252082145">
    <w:abstractNumId w:val="41"/>
  </w:num>
  <w:num w:numId="13" w16cid:durableId="1827042532">
    <w:abstractNumId w:val="18"/>
  </w:num>
  <w:num w:numId="14" w16cid:durableId="374891722">
    <w:abstractNumId w:val="7"/>
  </w:num>
  <w:num w:numId="15" w16cid:durableId="1956135507">
    <w:abstractNumId w:val="3"/>
  </w:num>
  <w:num w:numId="16" w16cid:durableId="1502745065">
    <w:abstractNumId w:val="44"/>
  </w:num>
  <w:num w:numId="17" w16cid:durableId="531039110">
    <w:abstractNumId w:val="22"/>
  </w:num>
  <w:num w:numId="18" w16cid:durableId="801574642">
    <w:abstractNumId w:val="31"/>
  </w:num>
  <w:num w:numId="19" w16cid:durableId="2028361193">
    <w:abstractNumId w:val="46"/>
  </w:num>
  <w:num w:numId="20" w16cid:durableId="1620836899">
    <w:abstractNumId w:val="27"/>
  </w:num>
  <w:num w:numId="21" w16cid:durableId="1135682232">
    <w:abstractNumId w:val="37"/>
  </w:num>
  <w:num w:numId="22" w16cid:durableId="1561747487">
    <w:abstractNumId w:val="43"/>
  </w:num>
  <w:num w:numId="23" w16cid:durableId="1009334670">
    <w:abstractNumId w:val="39"/>
  </w:num>
  <w:num w:numId="24" w16cid:durableId="1953173395">
    <w:abstractNumId w:val="26"/>
  </w:num>
  <w:num w:numId="25" w16cid:durableId="1576934735">
    <w:abstractNumId w:val="32"/>
  </w:num>
  <w:num w:numId="26" w16cid:durableId="527448132">
    <w:abstractNumId w:val="9"/>
  </w:num>
  <w:num w:numId="27" w16cid:durableId="2092310539">
    <w:abstractNumId w:val="11"/>
  </w:num>
  <w:num w:numId="28" w16cid:durableId="313487294">
    <w:abstractNumId w:val="5"/>
  </w:num>
  <w:num w:numId="29" w16cid:durableId="1830827965">
    <w:abstractNumId w:val="38"/>
  </w:num>
  <w:num w:numId="30" w16cid:durableId="2076127437">
    <w:abstractNumId w:val="24"/>
  </w:num>
  <w:num w:numId="31" w16cid:durableId="1009985715">
    <w:abstractNumId w:val="34"/>
  </w:num>
  <w:num w:numId="32" w16cid:durableId="33237306">
    <w:abstractNumId w:val="23"/>
  </w:num>
  <w:num w:numId="33" w16cid:durableId="1859080601">
    <w:abstractNumId w:val="13"/>
  </w:num>
  <w:num w:numId="34" w16cid:durableId="1921214842">
    <w:abstractNumId w:val="8"/>
  </w:num>
  <w:num w:numId="35" w16cid:durableId="79718342">
    <w:abstractNumId w:val="45"/>
  </w:num>
  <w:num w:numId="36" w16cid:durableId="1389959720">
    <w:abstractNumId w:val="19"/>
  </w:num>
  <w:num w:numId="37" w16cid:durableId="1563099346">
    <w:abstractNumId w:val="28"/>
  </w:num>
  <w:num w:numId="38" w16cid:durableId="1028872023">
    <w:abstractNumId w:val="30"/>
  </w:num>
  <w:num w:numId="39" w16cid:durableId="1291129135">
    <w:abstractNumId w:val="20"/>
  </w:num>
  <w:num w:numId="40" w16cid:durableId="1654069160">
    <w:abstractNumId w:val="0"/>
  </w:num>
  <w:num w:numId="41" w16cid:durableId="349258908">
    <w:abstractNumId w:val="36"/>
  </w:num>
  <w:num w:numId="42" w16cid:durableId="477187822">
    <w:abstractNumId w:val="10"/>
  </w:num>
  <w:num w:numId="43" w16cid:durableId="1741168386">
    <w:abstractNumId w:val="14"/>
  </w:num>
  <w:num w:numId="44" w16cid:durableId="2105419959">
    <w:abstractNumId w:val="2"/>
  </w:num>
  <w:num w:numId="45" w16cid:durableId="1077871657">
    <w:abstractNumId w:val="40"/>
  </w:num>
  <w:num w:numId="46" w16cid:durableId="533352313">
    <w:abstractNumId w:val="15"/>
  </w:num>
  <w:num w:numId="47" w16cid:durableId="8931954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B72"/>
    <w:rsid w:val="00006103"/>
    <w:rsid w:val="00011DA1"/>
    <w:rsid w:val="00013851"/>
    <w:rsid w:val="00014004"/>
    <w:rsid w:val="000162E2"/>
    <w:rsid w:val="00016985"/>
    <w:rsid w:val="00017057"/>
    <w:rsid w:val="00022DB6"/>
    <w:rsid w:val="000259E5"/>
    <w:rsid w:val="00034159"/>
    <w:rsid w:val="0003680A"/>
    <w:rsid w:val="0003682B"/>
    <w:rsid w:val="00036F4C"/>
    <w:rsid w:val="0004042F"/>
    <w:rsid w:val="0004480F"/>
    <w:rsid w:val="00044C3E"/>
    <w:rsid w:val="00044CD2"/>
    <w:rsid w:val="00045E74"/>
    <w:rsid w:val="00046487"/>
    <w:rsid w:val="00051283"/>
    <w:rsid w:val="00071AF5"/>
    <w:rsid w:val="0007405D"/>
    <w:rsid w:val="000774C3"/>
    <w:rsid w:val="00080765"/>
    <w:rsid w:val="00081935"/>
    <w:rsid w:val="00083461"/>
    <w:rsid w:val="00083D24"/>
    <w:rsid w:val="00084EE9"/>
    <w:rsid w:val="000865B3"/>
    <w:rsid w:val="00087171"/>
    <w:rsid w:val="00087D0B"/>
    <w:rsid w:val="0009081F"/>
    <w:rsid w:val="00090963"/>
    <w:rsid w:val="000912AA"/>
    <w:rsid w:val="00091B14"/>
    <w:rsid w:val="000920AC"/>
    <w:rsid w:val="000947C3"/>
    <w:rsid w:val="000A14FE"/>
    <w:rsid w:val="000A19D8"/>
    <w:rsid w:val="000A42B9"/>
    <w:rsid w:val="000A509A"/>
    <w:rsid w:val="000A7464"/>
    <w:rsid w:val="000B60C7"/>
    <w:rsid w:val="000C0F1E"/>
    <w:rsid w:val="000C15B4"/>
    <w:rsid w:val="000C7266"/>
    <w:rsid w:val="000D0EBB"/>
    <w:rsid w:val="000D1907"/>
    <w:rsid w:val="000E31C0"/>
    <w:rsid w:val="000E3373"/>
    <w:rsid w:val="000E6BD5"/>
    <w:rsid w:val="000F1E4A"/>
    <w:rsid w:val="000F1F24"/>
    <w:rsid w:val="00100060"/>
    <w:rsid w:val="00100562"/>
    <w:rsid w:val="0010123A"/>
    <w:rsid w:val="00102FFA"/>
    <w:rsid w:val="0010395B"/>
    <w:rsid w:val="00107186"/>
    <w:rsid w:val="00112B8E"/>
    <w:rsid w:val="00134A28"/>
    <w:rsid w:val="00136598"/>
    <w:rsid w:val="0013696D"/>
    <w:rsid w:val="001408F2"/>
    <w:rsid w:val="001448A6"/>
    <w:rsid w:val="001502BF"/>
    <w:rsid w:val="00153B8B"/>
    <w:rsid w:val="00154AB4"/>
    <w:rsid w:val="00164236"/>
    <w:rsid w:val="00165B50"/>
    <w:rsid w:val="00167F24"/>
    <w:rsid w:val="00173062"/>
    <w:rsid w:val="00180E82"/>
    <w:rsid w:val="0018363F"/>
    <w:rsid w:val="0018514A"/>
    <w:rsid w:val="001865A2"/>
    <w:rsid w:val="0018703B"/>
    <w:rsid w:val="00193F17"/>
    <w:rsid w:val="00197153"/>
    <w:rsid w:val="001B04BE"/>
    <w:rsid w:val="001B719E"/>
    <w:rsid w:val="001C2DD1"/>
    <w:rsid w:val="001C38F7"/>
    <w:rsid w:val="001C5451"/>
    <w:rsid w:val="001D106B"/>
    <w:rsid w:val="001F0993"/>
    <w:rsid w:val="001F5544"/>
    <w:rsid w:val="00220807"/>
    <w:rsid w:val="0022091C"/>
    <w:rsid w:val="002227E9"/>
    <w:rsid w:val="00222AFA"/>
    <w:rsid w:val="0023436A"/>
    <w:rsid w:val="00236EE5"/>
    <w:rsid w:val="002372A6"/>
    <w:rsid w:val="00237EB6"/>
    <w:rsid w:val="00245442"/>
    <w:rsid w:val="002460D5"/>
    <w:rsid w:val="00246714"/>
    <w:rsid w:val="002549EC"/>
    <w:rsid w:val="0025689E"/>
    <w:rsid w:val="00263D61"/>
    <w:rsid w:val="0027215E"/>
    <w:rsid w:val="002721E3"/>
    <w:rsid w:val="00273208"/>
    <w:rsid w:val="00276635"/>
    <w:rsid w:val="00276A0D"/>
    <w:rsid w:val="002827E1"/>
    <w:rsid w:val="00285536"/>
    <w:rsid w:val="00287A88"/>
    <w:rsid w:val="002956DB"/>
    <w:rsid w:val="00295AE6"/>
    <w:rsid w:val="00296A43"/>
    <w:rsid w:val="002A2606"/>
    <w:rsid w:val="002A4941"/>
    <w:rsid w:val="002A5D3B"/>
    <w:rsid w:val="002A65D9"/>
    <w:rsid w:val="002A688F"/>
    <w:rsid w:val="002B447A"/>
    <w:rsid w:val="002C725D"/>
    <w:rsid w:val="002D1875"/>
    <w:rsid w:val="002D5DC3"/>
    <w:rsid w:val="002E00D7"/>
    <w:rsid w:val="002E2CB6"/>
    <w:rsid w:val="002E447E"/>
    <w:rsid w:val="002E6520"/>
    <w:rsid w:val="002F4507"/>
    <w:rsid w:val="002F4513"/>
    <w:rsid w:val="002F4A5D"/>
    <w:rsid w:val="002F6130"/>
    <w:rsid w:val="002F685F"/>
    <w:rsid w:val="00300FAE"/>
    <w:rsid w:val="00302413"/>
    <w:rsid w:val="0030374E"/>
    <w:rsid w:val="00304273"/>
    <w:rsid w:val="0031003C"/>
    <w:rsid w:val="00314551"/>
    <w:rsid w:val="003169EC"/>
    <w:rsid w:val="00316E55"/>
    <w:rsid w:val="0032212D"/>
    <w:rsid w:val="00325B7C"/>
    <w:rsid w:val="00330B30"/>
    <w:rsid w:val="0033384C"/>
    <w:rsid w:val="00333EA7"/>
    <w:rsid w:val="003350BB"/>
    <w:rsid w:val="00343CFC"/>
    <w:rsid w:val="00344111"/>
    <w:rsid w:val="003553B4"/>
    <w:rsid w:val="00362982"/>
    <w:rsid w:val="00362C0F"/>
    <w:rsid w:val="003661DE"/>
    <w:rsid w:val="0036716C"/>
    <w:rsid w:val="0037068B"/>
    <w:rsid w:val="003711D9"/>
    <w:rsid w:val="00373787"/>
    <w:rsid w:val="00375A8C"/>
    <w:rsid w:val="00377D47"/>
    <w:rsid w:val="0038262C"/>
    <w:rsid w:val="00382882"/>
    <w:rsid w:val="003848CC"/>
    <w:rsid w:val="00386658"/>
    <w:rsid w:val="00386CDF"/>
    <w:rsid w:val="00390165"/>
    <w:rsid w:val="00391719"/>
    <w:rsid w:val="003919C0"/>
    <w:rsid w:val="00395D78"/>
    <w:rsid w:val="00395EA1"/>
    <w:rsid w:val="00396A81"/>
    <w:rsid w:val="00397A07"/>
    <w:rsid w:val="003A0346"/>
    <w:rsid w:val="003A0367"/>
    <w:rsid w:val="003A0D16"/>
    <w:rsid w:val="003A2108"/>
    <w:rsid w:val="003B3D9A"/>
    <w:rsid w:val="003B6AB4"/>
    <w:rsid w:val="003D1970"/>
    <w:rsid w:val="003D4113"/>
    <w:rsid w:val="003D5A6B"/>
    <w:rsid w:val="003D62A0"/>
    <w:rsid w:val="003E039C"/>
    <w:rsid w:val="003E1636"/>
    <w:rsid w:val="003E3762"/>
    <w:rsid w:val="003E7F94"/>
    <w:rsid w:val="003F2122"/>
    <w:rsid w:val="003F21DD"/>
    <w:rsid w:val="003F4F9E"/>
    <w:rsid w:val="003F7ECC"/>
    <w:rsid w:val="00405377"/>
    <w:rsid w:val="004073F2"/>
    <w:rsid w:val="00414601"/>
    <w:rsid w:val="00415313"/>
    <w:rsid w:val="00417349"/>
    <w:rsid w:val="004232F4"/>
    <w:rsid w:val="00423574"/>
    <w:rsid w:val="00423BBA"/>
    <w:rsid w:val="00427FE5"/>
    <w:rsid w:val="00432949"/>
    <w:rsid w:val="00434D8A"/>
    <w:rsid w:val="004375E6"/>
    <w:rsid w:val="004421F0"/>
    <w:rsid w:val="004423AD"/>
    <w:rsid w:val="00442C10"/>
    <w:rsid w:val="004509E0"/>
    <w:rsid w:val="00463DA7"/>
    <w:rsid w:val="0046577A"/>
    <w:rsid w:val="0046777A"/>
    <w:rsid w:val="00473EF7"/>
    <w:rsid w:val="00474A4D"/>
    <w:rsid w:val="00475416"/>
    <w:rsid w:val="00482300"/>
    <w:rsid w:val="00491A5D"/>
    <w:rsid w:val="00493241"/>
    <w:rsid w:val="00493EE2"/>
    <w:rsid w:val="00496218"/>
    <w:rsid w:val="004A126C"/>
    <w:rsid w:val="004A4A46"/>
    <w:rsid w:val="004B2094"/>
    <w:rsid w:val="004B2559"/>
    <w:rsid w:val="004B2F87"/>
    <w:rsid w:val="004B6466"/>
    <w:rsid w:val="004C2D1C"/>
    <w:rsid w:val="004C3048"/>
    <w:rsid w:val="004C367F"/>
    <w:rsid w:val="004D110A"/>
    <w:rsid w:val="004D29CD"/>
    <w:rsid w:val="004E1128"/>
    <w:rsid w:val="004E3672"/>
    <w:rsid w:val="004E36A0"/>
    <w:rsid w:val="004E39F3"/>
    <w:rsid w:val="004F29B2"/>
    <w:rsid w:val="004F7519"/>
    <w:rsid w:val="00501E32"/>
    <w:rsid w:val="00503128"/>
    <w:rsid w:val="0050338F"/>
    <w:rsid w:val="00503E49"/>
    <w:rsid w:val="00504C43"/>
    <w:rsid w:val="00506C92"/>
    <w:rsid w:val="00507ED9"/>
    <w:rsid w:val="005124E4"/>
    <w:rsid w:val="00515CEA"/>
    <w:rsid w:val="0052048E"/>
    <w:rsid w:val="005332FA"/>
    <w:rsid w:val="00540D57"/>
    <w:rsid w:val="00542C5C"/>
    <w:rsid w:val="00543C3F"/>
    <w:rsid w:val="00550704"/>
    <w:rsid w:val="00557A57"/>
    <w:rsid w:val="00557DCF"/>
    <w:rsid w:val="005637CB"/>
    <w:rsid w:val="0057134A"/>
    <w:rsid w:val="005739F6"/>
    <w:rsid w:val="00574F38"/>
    <w:rsid w:val="00576200"/>
    <w:rsid w:val="0058465F"/>
    <w:rsid w:val="00585000"/>
    <w:rsid w:val="0058666B"/>
    <w:rsid w:val="00597A7E"/>
    <w:rsid w:val="005A5C6D"/>
    <w:rsid w:val="005B1115"/>
    <w:rsid w:val="005B3D0E"/>
    <w:rsid w:val="005C24D3"/>
    <w:rsid w:val="005C462E"/>
    <w:rsid w:val="005C7D99"/>
    <w:rsid w:val="005F2EC9"/>
    <w:rsid w:val="005F5E8E"/>
    <w:rsid w:val="005F71D4"/>
    <w:rsid w:val="00604B36"/>
    <w:rsid w:val="00604FF1"/>
    <w:rsid w:val="006050EF"/>
    <w:rsid w:val="0060679F"/>
    <w:rsid w:val="0061004A"/>
    <w:rsid w:val="00612260"/>
    <w:rsid w:val="006167F8"/>
    <w:rsid w:val="00621F23"/>
    <w:rsid w:val="00622601"/>
    <w:rsid w:val="006245A6"/>
    <w:rsid w:val="00625F8D"/>
    <w:rsid w:val="00637251"/>
    <w:rsid w:val="006376AF"/>
    <w:rsid w:val="00644D49"/>
    <w:rsid w:val="00645AA6"/>
    <w:rsid w:val="00645E9E"/>
    <w:rsid w:val="00647921"/>
    <w:rsid w:val="00650076"/>
    <w:rsid w:val="00650E88"/>
    <w:rsid w:val="00651E84"/>
    <w:rsid w:val="0065370D"/>
    <w:rsid w:val="00655F78"/>
    <w:rsid w:val="00656ADB"/>
    <w:rsid w:val="0065714E"/>
    <w:rsid w:val="00676AB9"/>
    <w:rsid w:val="00677204"/>
    <w:rsid w:val="006777FD"/>
    <w:rsid w:val="006800AB"/>
    <w:rsid w:val="00694548"/>
    <w:rsid w:val="00695FC7"/>
    <w:rsid w:val="00697BAD"/>
    <w:rsid w:val="006B7537"/>
    <w:rsid w:val="006C1457"/>
    <w:rsid w:val="006C658B"/>
    <w:rsid w:val="006C72D6"/>
    <w:rsid w:val="006D07A9"/>
    <w:rsid w:val="006D07F9"/>
    <w:rsid w:val="006D0B99"/>
    <w:rsid w:val="006D6FC9"/>
    <w:rsid w:val="006E05A4"/>
    <w:rsid w:val="006E196D"/>
    <w:rsid w:val="006E205F"/>
    <w:rsid w:val="006E22ED"/>
    <w:rsid w:val="006E2E3A"/>
    <w:rsid w:val="006E3FD0"/>
    <w:rsid w:val="006E6E44"/>
    <w:rsid w:val="006F1AD4"/>
    <w:rsid w:val="006F1ED4"/>
    <w:rsid w:val="006F7454"/>
    <w:rsid w:val="006F7F0F"/>
    <w:rsid w:val="0070476B"/>
    <w:rsid w:val="00705F7B"/>
    <w:rsid w:val="007069C9"/>
    <w:rsid w:val="00706A5C"/>
    <w:rsid w:val="007073DB"/>
    <w:rsid w:val="0070776C"/>
    <w:rsid w:val="0071283E"/>
    <w:rsid w:val="0071381B"/>
    <w:rsid w:val="00713F37"/>
    <w:rsid w:val="007144EC"/>
    <w:rsid w:val="0071609F"/>
    <w:rsid w:val="007160ED"/>
    <w:rsid w:val="007244BE"/>
    <w:rsid w:val="00727DC4"/>
    <w:rsid w:val="00731951"/>
    <w:rsid w:val="00731AED"/>
    <w:rsid w:val="0073207B"/>
    <w:rsid w:val="00737812"/>
    <w:rsid w:val="00742638"/>
    <w:rsid w:val="007478B7"/>
    <w:rsid w:val="00747B08"/>
    <w:rsid w:val="00752280"/>
    <w:rsid w:val="00752C48"/>
    <w:rsid w:val="00753CBB"/>
    <w:rsid w:val="007548C5"/>
    <w:rsid w:val="00762388"/>
    <w:rsid w:val="00762C69"/>
    <w:rsid w:val="007639E9"/>
    <w:rsid w:val="0076716B"/>
    <w:rsid w:val="00773218"/>
    <w:rsid w:val="007737AB"/>
    <w:rsid w:val="00774736"/>
    <w:rsid w:val="00774D84"/>
    <w:rsid w:val="00791DDE"/>
    <w:rsid w:val="00792716"/>
    <w:rsid w:val="00794F8A"/>
    <w:rsid w:val="00796E94"/>
    <w:rsid w:val="007A254C"/>
    <w:rsid w:val="007A483D"/>
    <w:rsid w:val="007B53DD"/>
    <w:rsid w:val="007B5659"/>
    <w:rsid w:val="007B56B0"/>
    <w:rsid w:val="007C4466"/>
    <w:rsid w:val="007C4AA0"/>
    <w:rsid w:val="007C5190"/>
    <w:rsid w:val="007D4E3F"/>
    <w:rsid w:val="007D55A6"/>
    <w:rsid w:val="007D61E3"/>
    <w:rsid w:val="007E1EE1"/>
    <w:rsid w:val="007E2F52"/>
    <w:rsid w:val="007E4683"/>
    <w:rsid w:val="007F3CC8"/>
    <w:rsid w:val="00800CB3"/>
    <w:rsid w:val="0081285A"/>
    <w:rsid w:val="00813AAB"/>
    <w:rsid w:val="00820C5C"/>
    <w:rsid w:val="00823E03"/>
    <w:rsid w:val="00825916"/>
    <w:rsid w:val="008358FF"/>
    <w:rsid w:val="00836F9D"/>
    <w:rsid w:val="00841FD3"/>
    <w:rsid w:val="008436D1"/>
    <w:rsid w:val="008438FB"/>
    <w:rsid w:val="00845D0F"/>
    <w:rsid w:val="00846CAD"/>
    <w:rsid w:val="00851EF3"/>
    <w:rsid w:val="00853888"/>
    <w:rsid w:val="0085528A"/>
    <w:rsid w:val="00855BBB"/>
    <w:rsid w:val="00855F8C"/>
    <w:rsid w:val="008560F0"/>
    <w:rsid w:val="00860004"/>
    <w:rsid w:val="0086004F"/>
    <w:rsid w:val="00861DA2"/>
    <w:rsid w:val="00862984"/>
    <w:rsid w:val="00871B72"/>
    <w:rsid w:val="00871C99"/>
    <w:rsid w:val="0087584C"/>
    <w:rsid w:val="00877A40"/>
    <w:rsid w:val="008806A5"/>
    <w:rsid w:val="00880BFC"/>
    <w:rsid w:val="00882A56"/>
    <w:rsid w:val="0088429C"/>
    <w:rsid w:val="00885E95"/>
    <w:rsid w:val="00891279"/>
    <w:rsid w:val="0089175B"/>
    <w:rsid w:val="008933BC"/>
    <w:rsid w:val="008972AF"/>
    <w:rsid w:val="008A0F0D"/>
    <w:rsid w:val="008A39E8"/>
    <w:rsid w:val="008A5060"/>
    <w:rsid w:val="008A568E"/>
    <w:rsid w:val="008B1FD1"/>
    <w:rsid w:val="008B78FC"/>
    <w:rsid w:val="008D55C1"/>
    <w:rsid w:val="008E335F"/>
    <w:rsid w:val="008E6540"/>
    <w:rsid w:val="008E7B71"/>
    <w:rsid w:val="008F2C15"/>
    <w:rsid w:val="008F726C"/>
    <w:rsid w:val="00901DD3"/>
    <w:rsid w:val="00903680"/>
    <w:rsid w:val="00906692"/>
    <w:rsid w:val="009070DA"/>
    <w:rsid w:val="00912A85"/>
    <w:rsid w:val="0091367A"/>
    <w:rsid w:val="009153C1"/>
    <w:rsid w:val="00916BEA"/>
    <w:rsid w:val="00924AED"/>
    <w:rsid w:val="009253B7"/>
    <w:rsid w:val="00932329"/>
    <w:rsid w:val="00933CA9"/>
    <w:rsid w:val="009342F9"/>
    <w:rsid w:val="009361AB"/>
    <w:rsid w:val="009426DF"/>
    <w:rsid w:val="0094322B"/>
    <w:rsid w:val="0094582A"/>
    <w:rsid w:val="00950486"/>
    <w:rsid w:val="00950F17"/>
    <w:rsid w:val="009525AA"/>
    <w:rsid w:val="00956A15"/>
    <w:rsid w:val="00962E45"/>
    <w:rsid w:val="009651DA"/>
    <w:rsid w:val="00966469"/>
    <w:rsid w:val="009732C8"/>
    <w:rsid w:val="00973770"/>
    <w:rsid w:val="00975053"/>
    <w:rsid w:val="0097560E"/>
    <w:rsid w:val="00976BE6"/>
    <w:rsid w:val="00983563"/>
    <w:rsid w:val="0098372D"/>
    <w:rsid w:val="0098465B"/>
    <w:rsid w:val="00984AE4"/>
    <w:rsid w:val="0098601E"/>
    <w:rsid w:val="00987663"/>
    <w:rsid w:val="0099264F"/>
    <w:rsid w:val="009968A3"/>
    <w:rsid w:val="009A5DC6"/>
    <w:rsid w:val="009A768E"/>
    <w:rsid w:val="009B1DDD"/>
    <w:rsid w:val="009B5C00"/>
    <w:rsid w:val="009B71E3"/>
    <w:rsid w:val="009B7FDB"/>
    <w:rsid w:val="009C1558"/>
    <w:rsid w:val="009C1718"/>
    <w:rsid w:val="009C22A1"/>
    <w:rsid w:val="009C7D1B"/>
    <w:rsid w:val="009D1BC5"/>
    <w:rsid w:val="009D1F95"/>
    <w:rsid w:val="009D2270"/>
    <w:rsid w:val="009D482F"/>
    <w:rsid w:val="009D7EC6"/>
    <w:rsid w:val="009E132D"/>
    <w:rsid w:val="009E2480"/>
    <w:rsid w:val="009F6DBC"/>
    <w:rsid w:val="00A0399D"/>
    <w:rsid w:val="00A055C0"/>
    <w:rsid w:val="00A07F05"/>
    <w:rsid w:val="00A13EBF"/>
    <w:rsid w:val="00A175E3"/>
    <w:rsid w:val="00A222B9"/>
    <w:rsid w:val="00A226C6"/>
    <w:rsid w:val="00A250DC"/>
    <w:rsid w:val="00A251A8"/>
    <w:rsid w:val="00A25D7E"/>
    <w:rsid w:val="00A27F0B"/>
    <w:rsid w:val="00A353A5"/>
    <w:rsid w:val="00A40D16"/>
    <w:rsid w:val="00A4207C"/>
    <w:rsid w:val="00A45B95"/>
    <w:rsid w:val="00A46236"/>
    <w:rsid w:val="00A46538"/>
    <w:rsid w:val="00A5209B"/>
    <w:rsid w:val="00A53252"/>
    <w:rsid w:val="00A552EA"/>
    <w:rsid w:val="00A5742F"/>
    <w:rsid w:val="00A6265B"/>
    <w:rsid w:val="00A7367C"/>
    <w:rsid w:val="00A82998"/>
    <w:rsid w:val="00A86A5A"/>
    <w:rsid w:val="00A8798B"/>
    <w:rsid w:val="00A934C6"/>
    <w:rsid w:val="00A95C19"/>
    <w:rsid w:val="00A9770E"/>
    <w:rsid w:val="00AA0CB0"/>
    <w:rsid w:val="00AA144A"/>
    <w:rsid w:val="00AA2BD7"/>
    <w:rsid w:val="00AA5597"/>
    <w:rsid w:val="00AB37D2"/>
    <w:rsid w:val="00AB62CB"/>
    <w:rsid w:val="00AC076E"/>
    <w:rsid w:val="00AC2325"/>
    <w:rsid w:val="00AC7DB7"/>
    <w:rsid w:val="00AD1B84"/>
    <w:rsid w:val="00AD34D3"/>
    <w:rsid w:val="00AD3BCD"/>
    <w:rsid w:val="00AD4B43"/>
    <w:rsid w:val="00AD6DC7"/>
    <w:rsid w:val="00AD7095"/>
    <w:rsid w:val="00AE7D57"/>
    <w:rsid w:val="00B05FD2"/>
    <w:rsid w:val="00B06FC7"/>
    <w:rsid w:val="00B07BAE"/>
    <w:rsid w:val="00B118A9"/>
    <w:rsid w:val="00B1283F"/>
    <w:rsid w:val="00B176AB"/>
    <w:rsid w:val="00B20E08"/>
    <w:rsid w:val="00B27BAE"/>
    <w:rsid w:val="00B27F8C"/>
    <w:rsid w:val="00B33291"/>
    <w:rsid w:val="00B34421"/>
    <w:rsid w:val="00B37787"/>
    <w:rsid w:val="00B447E3"/>
    <w:rsid w:val="00B54045"/>
    <w:rsid w:val="00B56698"/>
    <w:rsid w:val="00B57447"/>
    <w:rsid w:val="00B61268"/>
    <w:rsid w:val="00B615E2"/>
    <w:rsid w:val="00B643F2"/>
    <w:rsid w:val="00B65C9F"/>
    <w:rsid w:val="00B70DE6"/>
    <w:rsid w:val="00B7181D"/>
    <w:rsid w:val="00B755D6"/>
    <w:rsid w:val="00B76ED6"/>
    <w:rsid w:val="00B86869"/>
    <w:rsid w:val="00B96ED9"/>
    <w:rsid w:val="00BA0101"/>
    <w:rsid w:val="00BA1CAB"/>
    <w:rsid w:val="00BA272A"/>
    <w:rsid w:val="00BA2969"/>
    <w:rsid w:val="00BA3F95"/>
    <w:rsid w:val="00BA7DA3"/>
    <w:rsid w:val="00BB3FCA"/>
    <w:rsid w:val="00BD43B0"/>
    <w:rsid w:val="00BD69D3"/>
    <w:rsid w:val="00BD6CA9"/>
    <w:rsid w:val="00BE0D9B"/>
    <w:rsid w:val="00BE453D"/>
    <w:rsid w:val="00BE4F63"/>
    <w:rsid w:val="00BF117A"/>
    <w:rsid w:val="00BF2275"/>
    <w:rsid w:val="00BF22F5"/>
    <w:rsid w:val="00BF4FCD"/>
    <w:rsid w:val="00C06F0C"/>
    <w:rsid w:val="00C10884"/>
    <w:rsid w:val="00C11B3C"/>
    <w:rsid w:val="00C12FD5"/>
    <w:rsid w:val="00C20216"/>
    <w:rsid w:val="00C2266F"/>
    <w:rsid w:val="00C36F0E"/>
    <w:rsid w:val="00C460B9"/>
    <w:rsid w:val="00C46CA6"/>
    <w:rsid w:val="00C4737B"/>
    <w:rsid w:val="00C47DEE"/>
    <w:rsid w:val="00C47E84"/>
    <w:rsid w:val="00C50A5D"/>
    <w:rsid w:val="00C64A87"/>
    <w:rsid w:val="00C64F7A"/>
    <w:rsid w:val="00C67451"/>
    <w:rsid w:val="00C728E6"/>
    <w:rsid w:val="00C844F5"/>
    <w:rsid w:val="00C85D36"/>
    <w:rsid w:val="00C86750"/>
    <w:rsid w:val="00C873E0"/>
    <w:rsid w:val="00C8741E"/>
    <w:rsid w:val="00C90166"/>
    <w:rsid w:val="00CA0F59"/>
    <w:rsid w:val="00CA2C3D"/>
    <w:rsid w:val="00CA413C"/>
    <w:rsid w:val="00CA5E62"/>
    <w:rsid w:val="00CB0ACA"/>
    <w:rsid w:val="00CB2DB7"/>
    <w:rsid w:val="00CB5478"/>
    <w:rsid w:val="00CC512E"/>
    <w:rsid w:val="00CD37F4"/>
    <w:rsid w:val="00CD3B1D"/>
    <w:rsid w:val="00CD7E50"/>
    <w:rsid w:val="00CE185C"/>
    <w:rsid w:val="00CE3E4B"/>
    <w:rsid w:val="00CE6D98"/>
    <w:rsid w:val="00CF221C"/>
    <w:rsid w:val="00CF2C40"/>
    <w:rsid w:val="00CF2C7F"/>
    <w:rsid w:val="00CF3391"/>
    <w:rsid w:val="00CF37A3"/>
    <w:rsid w:val="00CF4745"/>
    <w:rsid w:val="00CF4A4A"/>
    <w:rsid w:val="00CF570B"/>
    <w:rsid w:val="00D00402"/>
    <w:rsid w:val="00D00E9B"/>
    <w:rsid w:val="00D0150B"/>
    <w:rsid w:val="00D017CF"/>
    <w:rsid w:val="00D04784"/>
    <w:rsid w:val="00D11842"/>
    <w:rsid w:val="00D16651"/>
    <w:rsid w:val="00D221F7"/>
    <w:rsid w:val="00D24E7A"/>
    <w:rsid w:val="00D2645E"/>
    <w:rsid w:val="00D27E3B"/>
    <w:rsid w:val="00D32ED6"/>
    <w:rsid w:val="00D355E9"/>
    <w:rsid w:val="00D452CD"/>
    <w:rsid w:val="00D45D43"/>
    <w:rsid w:val="00D52380"/>
    <w:rsid w:val="00D570DF"/>
    <w:rsid w:val="00D60DDA"/>
    <w:rsid w:val="00D61F50"/>
    <w:rsid w:val="00D67644"/>
    <w:rsid w:val="00D70976"/>
    <w:rsid w:val="00D72789"/>
    <w:rsid w:val="00D73D47"/>
    <w:rsid w:val="00D747D9"/>
    <w:rsid w:val="00D748D5"/>
    <w:rsid w:val="00D76BA6"/>
    <w:rsid w:val="00D823BB"/>
    <w:rsid w:val="00D86BB9"/>
    <w:rsid w:val="00DB0EE2"/>
    <w:rsid w:val="00DB4C02"/>
    <w:rsid w:val="00DC2E2C"/>
    <w:rsid w:val="00DC3717"/>
    <w:rsid w:val="00DC4352"/>
    <w:rsid w:val="00DC47AA"/>
    <w:rsid w:val="00DC5371"/>
    <w:rsid w:val="00DD7CF6"/>
    <w:rsid w:val="00DE0751"/>
    <w:rsid w:val="00DE2EE1"/>
    <w:rsid w:val="00DE4883"/>
    <w:rsid w:val="00DE590C"/>
    <w:rsid w:val="00DE5ED1"/>
    <w:rsid w:val="00DF1AB5"/>
    <w:rsid w:val="00DF21F1"/>
    <w:rsid w:val="00DF302D"/>
    <w:rsid w:val="00DF4849"/>
    <w:rsid w:val="00DF66F1"/>
    <w:rsid w:val="00E00562"/>
    <w:rsid w:val="00E02448"/>
    <w:rsid w:val="00E05FAD"/>
    <w:rsid w:val="00E05FFF"/>
    <w:rsid w:val="00E13BB2"/>
    <w:rsid w:val="00E20DE9"/>
    <w:rsid w:val="00E2223D"/>
    <w:rsid w:val="00E247FD"/>
    <w:rsid w:val="00E356CB"/>
    <w:rsid w:val="00E36922"/>
    <w:rsid w:val="00E36E7B"/>
    <w:rsid w:val="00E40175"/>
    <w:rsid w:val="00E42027"/>
    <w:rsid w:val="00E45547"/>
    <w:rsid w:val="00E45B26"/>
    <w:rsid w:val="00E47697"/>
    <w:rsid w:val="00E54ACB"/>
    <w:rsid w:val="00E57B0D"/>
    <w:rsid w:val="00E65ACA"/>
    <w:rsid w:val="00E6694F"/>
    <w:rsid w:val="00E71C22"/>
    <w:rsid w:val="00E73F0B"/>
    <w:rsid w:val="00E75474"/>
    <w:rsid w:val="00E83749"/>
    <w:rsid w:val="00E87CA2"/>
    <w:rsid w:val="00E905FD"/>
    <w:rsid w:val="00E90666"/>
    <w:rsid w:val="00E91F91"/>
    <w:rsid w:val="00E92D87"/>
    <w:rsid w:val="00E95B52"/>
    <w:rsid w:val="00E97306"/>
    <w:rsid w:val="00E97C9A"/>
    <w:rsid w:val="00EA0645"/>
    <w:rsid w:val="00EA45B5"/>
    <w:rsid w:val="00EA4E8F"/>
    <w:rsid w:val="00EA500C"/>
    <w:rsid w:val="00EB19A5"/>
    <w:rsid w:val="00EB2D7F"/>
    <w:rsid w:val="00EC216B"/>
    <w:rsid w:val="00EC37A9"/>
    <w:rsid w:val="00EC49C4"/>
    <w:rsid w:val="00EC4F11"/>
    <w:rsid w:val="00EC6DB1"/>
    <w:rsid w:val="00ED0529"/>
    <w:rsid w:val="00ED07EB"/>
    <w:rsid w:val="00ED22AF"/>
    <w:rsid w:val="00ED47A3"/>
    <w:rsid w:val="00EE410E"/>
    <w:rsid w:val="00EE4DAB"/>
    <w:rsid w:val="00EF03E8"/>
    <w:rsid w:val="00EF4CED"/>
    <w:rsid w:val="00EF53DE"/>
    <w:rsid w:val="00EF60FF"/>
    <w:rsid w:val="00EF68F4"/>
    <w:rsid w:val="00F01829"/>
    <w:rsid w:val="00F02478"/>
    <w:rsid w:val="00F040D9"/>
    <w:rsid w:val="00F22960"/>
    <w:rsid w:val="00F2434A"/>
    <w:rsid w:val="00F25048"/>
    <w:rsid w:val="00F31061"/>
    <w:rsid w:val="00F31220"/>
    <w:rsid w:val="00F327AE"/>
    <w:rsid w:val="00F358FF"/>
    <w:rsid w:val="00F37505"/>
    <w:rsid w:val="00F4099A"/>
    <w:rsid w:val="00F43C92"/>
    <w:rsid w:val="00F535C4"/>
    <w:rsid w:val="00F538D7"/>
    <w:rsid w:val="00F53BA5"/>
    <w:rsid w:val="00F611E8"/>
    <w:rsid w:val="00F65F10"/>
    <w:rsid w:val="00F671D1"/>
    <w:rsid w:val="00F72BE9"/>
    <w:rsid w:val="00F76639"/>
    <w:rsid w:val="00F770BF"/>
    <w:rsid w:val="00F813D7"/>
    <w:rsid w:val="00F84FC7"/>
    <w:rsid w:val="00F8546E"/>
    <w:rsid w:val="00F951E2"/>
    <w:rsid w:val="00FA68B1"/>
    <w:rsid w:val="00FB130C"/>
    <w:rsid w:val="00FB47D3"/>
    <w:rsid w:val="00FB72F2"/>
    <w:rsid w:val="00FC6263"/>
    <w:rsid w:val="00FD6933"/>
    <w:rsid w:val="00FE1E58"/>
    <w:rsid w:val="00FE3CAC"/>
    <w:rsid w:val="00FE6D00"/>
    <w:rsid w:val="00FF0565"/>
    <w:rsid w:val="00FF1A04"/>
    <w:rsid w:val="00FF3083"/>
    <w:rsid w:val="00FF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3E887"/>
  <w15:docId w15:val="{39617474-3074-40C5-BB63-1726CEC2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218"/>
    <w:pPr>
      <w:ind w:left="720"/>
      <w:contextualSpacing/>
    </w:pPr>
  </w:style>
  <w:style w:type="paragraph" w:customStyle="1" w:styleId="Style1">
    <w:name w:val="Style 1"/>
    <w:basedOn w:val="Normal"/>
    <w:uiPriority w:val="99"/>
    <w:rsid w:val="00DF4849"/>
    <w:pPr>
      <w:widowControl w:val="0"/>
      <w:autoSpaceDE w:val="0"/>
      <w:autoSpaceDN w:val="0"/>
      <w:adjustRightInd w:val="0"/>
    </w:pPr>
    <w:rPr>
      <w:rFonts w:ascii="Times New Roman" w:eastAsia="Times New Roman" w:hAnsi="Times New Roman" w:cs="Times New Roman"/>
      <w:sz w:val="20"/>
      <w:szCs w:val="20"/>
    </w:rPr>
  </w:style>
  <w:style w:type="character" w:customStyle="1" w:styleId="CharacterStyle2">
    <w:name w:val="Character Style 2"/>
    <w:uiPriority w:val="99"/>
    <w:rsid w:val="00DF4849"/>
    <w:rPr>
      <w:sz w:val="20"/>
      <w:szCs w:val="20"/>
    </w:rPr>
  </w:style>
  <w:style w:type="paragraph" w:styleId="Header">
    <w:name w:val="header"/>
    <w:basedOn w:val="Normal"/>
    <w:link w:val="HeaderChar"/>
    <w:uiPriority w:val="99"/>
    <w:unhideWhenUsed/>
    <w:rsid w:val="003F21DD"/>
    <w:pPr>
      <w:tabs>
        <w:tab w:val="center" w:pos="4680"/>
        <w:tab w:val="right" w:pos="9360"/>
      </w:tabs>
    </w:pPr>
  </w:style>
  <w:style w:type="character" w:customStyle="1" w:styleId="HeaderChar">
    <w:name w:val="Header Char"/>
    <w:basedOn w:val="DefaultParagraphFont"/>
    <w:link w:val="Header"/>
    <w:uiPriority w:val="99"/>
    <w:rsid w:val="003F21DD"/>
  </w:style>
  <w:style w:type="paragraph" w:styleId="Footer">
    <w:name w:val="footer"/>
    <w:basedOn w:val="Normal"/>
    <w:link w:val="FooterChar"/>
    <w:uiPriority w:val="99"/>
    <w:unhideWhenUsed/>
    <w:rsid w:val="003F21DD"/>
    <w:pPr>
      <w:tabs>
        <w:tab w:val="center" w:pos="4680"/>
        <w:tab w:val="right" w:pos="9360"/>
      </w:tabs>
    </w:pPr>
  </w:style>
  <w:style w:type="character" w:customStyle="1" w:styleId="FooterChar">
    <w:name w:val="Footer Char"/>
    <w:basedOn w:val="DefaultParagraphFont"/>
    <w:link w:val="Footer"/>
    <w:uiPriority w:val="99"/>
    <w:rsid w:val="003F21DD"/>
  </w:style>
  <w:style w:type="paragraph" w:styleId="BalloonText">
    <w:name w:val="Balloon Text"/>
    <w:basedOn w:val="Normal"/>
    <w:link w:val="BalloonTextChar"/>
    <w:uiPriority w:val="99"/>
    <w:semiHidden/>
    <w:unhideWhenUsed/>
    <w:rsid w:val="000259E5"/>
    <w:rPr>
      <w:rFonts w:ascii="Tahoma" w:hAnsi="Tahoma" w:cs="Tahoma"/>
      <w:sz w:val="16"/>
      <w:szCs w:val="16"/>
    </w:rPr>
  </w:style>
  <w:style w:type="character" w:customStyle="1" w:styleId="BalloonTextChar">
    <w:name w:val="Balloon Text Char"/>
    <w:basedOn w:val="DefaultParagraphFont"/>
    <w:link w:val="BalloonText"/>
    <w:uiPriority w:val="99"/>
    <w:semiHidden/>
    <w:rsid w:val="000259E5"/>
    <w:rPr>
      <w:rFonts w:ascii="Tahoma" w:hAnsi="Tahoma" w:cs="Tahoma"/>
      <w:sz w:val="16"/>
      <w:szCs w:val="16"/>
    </w:rPr>
  </w:style>
  <w:style w:type="paragraph" w:styleId="Revision">
    <w:name w:val="Revision"/>
    <w:hidden/>
    <w:uiPriority w:val="99"/>
    <w:semiHidden/>
    <w:rsid w:val="00647921"/>
  </w:style>
  <w:style w:type="paragraph" w:styleId="PlainText">
    <w:name w:val="Plain Text"/>
    <w:basedOn w:val="Normal"/>
    <w:link w:val="PlainTextChar"/>
    <w:uiPriority w:val="99"/>
    <w:semiHidden/>
    <w:unhideWhenUsed/>
    <w:rsid w:val="000B60C7"/>
    <w:rPr>
      <w:rFonts w:ascii="Calibri" w:hAnsi="Calibri"/>
      <w:szCs w:val="21"/>
    </w:rPr>
  </w:style>
  <w:style w:type="character" w:customStyle="1" w:styleId="PlainTextChar">
    <w:name w:val="Plain Text Char"/>
    <w:basedOn w:val="DefaultParagraphFont"/>
    <w:link w:val="PlainText"/>
    <w:uiPriority w:val="99"/>
    <w:semiHidden/>
    <w:rsid w:val="000B60C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5621">
      <w:bodyDiv w:val="1"/>
      <w:marLeft w:val="0"/>
      <w:marRight w:val="0"/>
      <w:marTop w:val="0"/>
      <w:marBottom w:val="0"/>
      <w:divBdr>
        <w:top w:val="none" w:sz="0" w:space="0" w:color="auto"/>
        <w:left w:val="none" w:sz="0" w:space="0" w:color="auto"/>
        <w:bottom w:val="none" w:sz="0" w:space="0" w:color="auto"/>
        <w:right w:val="none" w:sz="0" w:space="0" w:color="auto"/>
      </w:divBdr>
    </w:div>
    <w:div w:id="1345864726">
      <w:bodyDiv w:val="1"/>
      <w:marLeft w:val="0"/>
      <w:marRight w:val="0"/>
      <w:marTop w:val="0"/>
      <w:marBottom w:val="0"/>
      <w:divBdr>
        <w:top w:val="none" w:sz="0" w:space="0" w:color="auto"/>
        <w:left w:val="none" w:sz="0" w:space="0" w:color="auto"/>
        <w:bottom w:val="none" w:sz="0" w:space="0" w:color="auto"/>
        <w:right w:val="none" w:sz="0" w:space="0" w:color="auto"/>
      </w:divBdr>
    </w:div>
    <w:div w:id="185021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59D5C-6062-46CB-BBBB-E1B567AA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14393</Words>
  <Characters>82044</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Jillian Wartner</cp:lastModifiedBy>
  <cp:revision>6</cp:revision>
  <cp:lastPrinted>2026-01-30T20:09:00Z</cp:lastPrinted>
  <dcterms:created xsi:type="dcterms:W3CDTF">2026-01-15T16:27:00Z</dcterms:created>
  <dcterms:modified xsi:type="dcterms:W3CDTF">2026-01-30T20:11:00Z</dcterms:modified>
</cp:coreProperties>
</file>